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28CD14" w14:textId="77777777" w:rsidR="005D2493" w:rsidRPr="0004275E" w:rsidRDefault="005D2493" w:rsidP="0075314F">
      <w:pPr>
        <w:ind w:hanging="2"/>
        <w:jc w:val="right"/>
        <w:rPr>
          <w:rFonts w:asciiTheme="minorHAnsi" w:hAnsiTheme="minorHAnsi" w:cstheme="minorHAnsi"/>
          <w:b/>
        </w:rPr>
      </w:pPr>
    </w:p>
    <w:p w14:paraId="25EA939F" w14:textId="77777777" w:rsidR="00366290" w:rsidRPr="0004275E" w:rsidRDefault="00366290" w:rsidP="0075314F">
      <w:pPr>
        <w:ind w:hanging="2"/>
        <w:rPr>
          <w:rFonts w:asciiTheme="minorHAnsi" w:hAnsiTheme="minorHAnsi" w:cstheme="minorHAnsi"/>
          <w:b/>
          <w:bCs/>
        </w:rPr>
      </w:pPr>
    </w:p>
    <w:p w14:paraId="01A45DE5" w14:textId="729A2622" w:rsidR="005D2493" w:rsidRPr="00564DE0" w:rsidRDefault="0075314F" w:rsidP="00366290">
      <w:pPr>
        <w:ind w:hanging="2"/>
        <w:jc w:val="center"/>
        <w:rPr>
          <w:rFonts w:asciiTheme="minorHAnsi" w:hAnsiTheme="minorHAnsi" w:cstheme="minorHAnsi"/>
          <w:b/>
          <w:bCs/>
        </w:rPr>
      </w:pPr>
      <w:r w:rsidRPr="00564DE0">
        <w:rPr>
          <w:rFonts w:asciiTheme="minorHAnsi" w:hAnsiTheme="minorHAnsi" w:cstheme="minorHAnsi"/>
          <w:b/>
          <w:bCs/>
        </w:rPr>
        <w:t xml:space="preserve">Opis przedmiotu zamówienia </w:t>
      </w:r>
    </w:p>
    <w:p w14:paraId="247B7FEF" w14:textId="073C4197" w:rsidR="0075314F" w:rsidRPr="004B5298" w:rsidRDefault="005D2493">
      <w:pPr>
        <w:pBdr>
          <w:top w:val="nil"/>
          <w:left w:val="nil"/>
          <w:bottom w:val="nil"/>
          <w:right w:val="nil"/>
          <w:between w:val="nil"/>
        </w:pBdr>
        <w:ind w:hanging="2"/>
        <w:jc w:val="center"/>
        <w:rPr>
          <w:rFonts w:asciiTheme="minorHAnsi" w:hAnsiTheme="minorHAnsi" w:cstheme="minorHAnsi"/>
          <w:b/>
          <w:bCs/>
          <w:i/>
          <w:iCs/>
        </w:rPr>
      </w:pPr>
      <w:r w:rsidRPr="004B5298">
        <w:rPr>
          <w:rFonts w:asciiTheme="minorHAnsi" w:hAnsiTheme="minorHAnsi" w:cstheme="minorHAnsi"/>
          <w:b/>
          <w:bCs/>
          <w:i/>
          <w:iCs/>
        </w:rPr>
        <w:t xml:space="preserve">na dostawę </w:t>
      </w:r>
      <w:r w:rsidR="001E690A" w:rsidRPr="004B5298">
        <w:rPr>
          <w:rFonts w:ascii="Calibri" w:eastAsia="Calibri" w:hAnsi="Calibri" w:cs="Calibri"/>
          <w:b/>
          <w:bCs/>
          <w:i/>
          <w:iCs/>
        </w:rPr>
        <w:t>drobnej aparatury i wyposażenia medycznego</w:t>
      </w:r>
    </w:p>
    <w:p w14:paraId="3FCB84FC" w14:textId="77777777" w:rsidR="00366290" w:rsidRDefault="00366290">
      <w:pPr>
        <w:pBdr>
          <w:top w:val="nil"/>
          <w:left w:val="nil"/>
          <w:bottom w:val="nil"/>
          <w:right w:val="nil"/>
          <w:between w:val="nil"/>
        </w:pBdr>
        <w:ind w:hanging="2"/>
        <w:jc w:val="center"/>
        <w:rPr>
          <w:rFonts w:asciiTheme="minorHAnsi" w:eastAsia="Arial" w:hAnsiTheme="minorHAnsi" w:cstheme="minorHAnsi"/>
          <w:b/>
          <w:bCs/>
          <w:i/>
          <w:iCs/>
          <w:color w:val="000000"/>
        </w:rPr>
      </w:pPr>
    </w:p>
    <w:p w14:paraId="02D82459" w14:textId="79033969" w:rsidR="005D2493" w:rsidRPr="0004275E" w:rsidRDefault="005D2493" w:rsidP="0004275E">
      <w:pPr>
        <w:pBdr>
          <w:top w:val="nil"/>
          <w:left w:val="nil"/>
          <w:bottom w:val="nil"/>
          <w:right w:val="nil"/>
          <w:between w:val="nil"/>
        </w:pBdr>
        <w:ind w:left="284" w:firstLine="434"/>
        <w:jc w:val="both"/>
        <w:rPr>
          <w:rFonts w:asciiTheme="minorHAnsi" w:eastAsia="Arial" w:hAnsiTheme="minorHAnsi" w:cstheme="minorHAnsi"/>
          <w:color w:val="000000"/>
        </w:rPr>
      </w:pPr>
      <w:bookmarkStart w:id="0" w:name="_Hlk221793434"/>
      <w:r w:rsidRPr="0004275E">
        <w:rPr>
          <w:rFonts w:asciiTheme="minorHAnsi" w:hAnsiTheme="minorHAnsi" w:cstheme="minorHAnsi"/>
        </w:rPr>
        <w:t>Przedmiotem zamówienia jest dostawa, montaż i uruchomienie pełnowartościow</w:t>
      </w:r>
      <w:r w:rsidR="0004275E">
        <w:rPr>
          <w:rFonts w:asciiTheme="minorHAnsi" w:hAnsiTheme="minorHAnsi" w:cstheme="minorHAnsi"/>
        </w:rPr>
        <w:t>ej</w:t>
      </w:r>
      <w:r w:rsidRPr="0004275E">
        <w:rPr>
          <w:rFonts w:asciiTheme="minorHAnsi" w:hAnsiTheme="minorHAnsi" w:cstheme="minorHAnsi"/>
        </w:rPr>
        <w:t>, fabrycznie now</w:t>
      </w:r>
      <w:r w:rsidR="0004275E">
        <w:rPr>
          <w:rFonts w:asciiTheme="minorHAnsi" w:hAnsiTheme="minorHAnsi" w:cstheme="minorHAnsi"/>
        </w:rPr>
        <w:t>ej</w:t>
      </w:r>
      <w:r w:rsidRPr="0004275E">
        <w:rPr>
          <w:rFonts w:asciiTheme="minorHAnsi" w:hAnsiTheme="minorHAnsi" w:cstheme="minorHAnsi"/>
        </w:rPr>
        <w:t xml:space="preserve"> (na warunkach wynikających z opisu przedmiotu zamówienia), niebędąc</w:t>
      </w:r>
      <w:r w:rsidR="0004275E">
        <w:rPr>
          <w:rFonts w:asciiTheme="minorHAnsi" w:hAnsiTheme="minorHAnsi" w:cstheme="minorHAnsi"/>
        </w:rPr>
        <w:t>ej</w:t>
      </w:r>
      <w:r w:rsidRPr="0004275E">
        <w:rPr>
          <w:rFonts w:asciiTheme="minorHAnsi" w:hAnsiTheme="minorHAnsi" w:cstheme="minorHAnsi"/>
        </w:rPr>
        <w:t xml:space="preserve"> próbką, nieuszkodzon</w:t>
      </w:r>
      <w:r w:rsidR="0004275E">
        <w:rPr>
          <w:rFonts w:asciiTheme="minorHAnsi" w:hAnsiTheme="minorHAnsi" w:cstheme="minorHAnsi"/>
        </w:rPr>
        <w:t>ej</w:t>
      </w:r>
      <w:r w:rsidRPr="0004275E">
        <w:rPr>
          <w:rFonts w:asciiTheme="minorHAnsi" w:hAnsiTheme="minorHAnsi" w:cstheme="minorHAnsi"/>
        </w:rPr>
        <w:t>, nieregenerowan</w:t>
      </w:r>
      <w:r w:rsidR="0004275E">
        <w:rPr>
          <w:rFonts w:asciiTheme="minorHAnsi" w:hAnsiTheme="minorHAnsi" w:cstheme="minorHAnsi"/>
        </w:rPr>
        <w:t>ej</w:t>
      </w:r>
      <w:r w:rsidRPr="0004275E">
        <w:rPr>
          <w:rFonts w:asciiTheme="minorHAnsi" w:hAnsiTheme="minorHAnsi" w:cstheme="minorHAnsi"/>
        </w:rPr>
        <w:t>, niemodyfikowan</w:t>
      </w:r>
      <w:r w:rsidR="0004275E">
        <w:rPr>
          <w:rFonts w:asciiTheme="minorHAnsi" w:hAnsiTheme="minorHAnsi" w:cstheme="minorHAnsi"/>
        </w:rPr>
        <w:t>ej</w:t>
      </w:r>
      <w:r w:rsidRPr="0004275E">
        <w:rPr>
          <w:rFonts w:asciiTheme="minorHAnsi" w:hAnsiTheme="minorHAnsi" w:cstheme="minorHAnsi"/>
        </w:rPr>
        <w:t>, niebędąc</w:t>
      </w:r>
      <w:r w:rsidR="0004275E">
        <w:rPr>
          <w:rFonts w:asciiTheme="minorHAnsi" w:hAnsiTheme="minorHAnsi" w:cstheme="minorHAnsi"/>
        </w:rPr>
        <w:t>ej</w:t>
      </w:r>
      <w:r w:rsidRPr="0004275E">
        <w:rPr>
          <w:rFonts w:asciiTheme="minorHAnsi" w:hAnsiTheme="minorHAnsi" w:cstheme="minorHAnsi"/>
        </w:rPr>
        <w:t xml:space="preserve"> uprzednio przedmiotem wystaw i prezentacji, kompletn</w:t>
      </w:r>
      <w:r w:rsidR="0004275E">
        <w:rPr>
          <w:rFonts w:asciiTheme="minorHAnsi" w:hAnsiTheme="minorHAnsi" w:cstheme="minorHAnsi"/>
        </w:rPr>
        <w:t>ej</w:t>
      </w:r>
      <w:r w:rsidRPr="0004275E">
        <w:rPr>
          <w:rFonts w:asciiTheme="minorHAnsi" w:hAnsiTheme="minorHAnsi" w:cstheme="minorHAnsi"/>
        </w:rPr>
        <w:t xml:space="preserve"> i gotow</w:t>
      </w:r>
      <w:r w:rsidR="0004275E">
        <w:rPr>
          <w:rFonts w:asciiTheme="minorHAnsi" w:hAnsiTheme="minorHAnsi" w:cstheme="minorHAnsi"/>
        </w:rPr>
        <w:t>ej</w:t>
      </w:r>
      <w:r w:rsidRPr="0004275E">
        <w:rPr>
          <w:rFonts w:asciiTheme="minorHAnsi" w:hAnsiTheme="minorHAnsi" w:cstheme="minorHAnsi"/>
        </w:rPr>
        <w:t xml:space="preserve"> do użycia po zamontowaniu (tj. bez konieczności jakichkolwiek dodatkowych zakupów i inwestycji),  posiadając</w:t>
      </w:r>
      <w:r w:rsidR="0004275E">
        <w:rPr>
          <w:rFonts w:asciiTheme="minorHAnsi" w:hAnsiTheme="minorHAnsi" w:cstheme="minorHAnsi"/>
        </w:rPr>
        <w:t>ej</w:t>
      </w:r>
      <w:r w:rsidRPr="0004275E">
        <w:rPr>
          <w:rFonts w:asciiTheme="minorHAnsi" w:hAnsiTheme="minorHAnsi" w:cstheme="minorHAnsi"/>
        </w:rPr>
        <w:t xml:space="preserve"> wymagane prawem atesty i certyfikaty dopuszczające do obrotu na terenie Unii Europejskiej, nieobciążon</w:t>
      </w:r>
      <w:r w:rsidR="0004275E">
        <w:rPr>
          <w:rFonts w:asciiTheme="minorHAnsi" w:hAnsiTheme="minorHAnsi" w:cstheme="minorHAnsi"/>
        </w:rPr>
        <w:t>ej</w:t>
      </w:r>
      <w:r w:rsidRPr="0004275E">
        <w:rPr>
          <w:rFonts w:asciiTheme="minorHAnsi" w:hAnsiTheme="minorHAnsi" w:cstheme="minorHAnsi"/>
        </w:rPr>
        <w:t xml:space="preserve"> prawami osób lub podmiotów trzecich</w:t>
      </w:r>
      <w:r>
        <w:rPr>
          <w:rFonts w:asciiTheme="minorHAnsi" w:hAnsiTheme="minorHAnsi" w:cstheme="minorHAnsi"/>
        </w:rPr>
        <w:t xml:space="preserve"> poniżej wyspecyfikowanej aparatury</w:t>
      </w:r>
      <w:r w:rsidR="001E690A">
        <w:rPr>
          <w:rFonts w:asciiTheme="minorHAnsi" w:hAnsiTheme="minorHAnsi" w:cstheme="minorHAnsi"/>
        </w:rPr>
        <w:t xml:space="preserve"> i wyposażenia medycznego</w:t>
      </w:r>
      <w:r>
        <w:rPr>
          <w:rFonts w:asciiTheme="minorHAnsi" w:hAnsiTheme="minorHAnsi" w:cstheme="minorHAnsi"/>
        </w:rPr>
        <w:t>:</w:t>
      </w:r>
    </w:p>
    <w:bookmarkEnd w:id="0"/>
    <w:p w14:paraId="5509E87D" w14:textId="77777777" w:rsidR="005D2493" w:rsidRPr="0004275E" w:rsidRDefault="005D2493" w:rsidP="0004275E">
      <w:pPr>
        <w:pBdr>
          <w:top w:val="nil"/>
          <w:left w:val="nil"/>
          <w:bottom w:val="nil"/>
          <w:right w:val="nil"/>
          <w:between w:val="nil"/>
        </w:pBdr>
        <w:ind w:hanging="2"/>
        <w:rPr>
          <w:rFonts w:asciiTheme="minorHAnsi" w:eastAsia="Arial" w:hAnsiTheme="minorHAnsi" w:cstheme="minorHAnsi"/>
          <w:b/>
          <w:bCs/>
          <w:i/>
          <w:iCs/>
          <w:color w:val="000000"/>
          <w:sz w:val="20"/>
          <w:szCs w:val="20"/>
        </w:rPr>
      </w:pPr>
    </w:p>
    <w:p w14:paraId="30E7AE32" w14:textId="0EA4181C" w:rsidR="0075314F" w:rsidRPr="00DE12C9" w:rsidRDefault="00DE12C9" w:rsidP="0004275E">
      <w:pPr>
        <w:pStyle w:val="Akapitzlist"/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ind w:hanging="434"/>
        <w:rPr>
          <w:rFonts w:asciiTheme="minorHAnsi" w:eastAsia="Arial" w:hAnsiTheme="minorHAnsi" w:cstheme="minorHAnsi"/>
          <w:b/>
          <w:bCs/>
          <w:color w:val="000000"/>
          <w:highlight w:val="cyan"/>
        </w:rPr>
      </w:pPr>
      <w:r w:rsidRPr="00DE12C9">
        <w:rPr>
          <w:rFonts w:asciiTheme="minorHAnsi" w:eastAsia="Arial" w:hAnsiTheme="minorHAnsi" w:cstheme="minorHAnsi"/>
          <w:b/>
          <w:bCs/>
          <w:color w:val="000000"/>
          <w:highlight w:val="cyan"/>
        </w:rPr>
        <w:t xml:space="preserve">Urządzenie do dezynfekcji przezprzełykowych sond </w:t>
      </w:r>
      <w:proofErr w:type="spellStart"/>
      <w:r w:rsidRPr="00DE12C9">
        <w:rPr>
          <w:rFonts w:asciiTheme="minorHAnsi" w:eastAsia="Arial" w:hAnsiTheme="minorHAnsi" w:cstheme="minorHAnsi"/>
          <w:b/>
          <w:bCs/>
          <w:color w:val="000000"/>
          <w:highlight w:val="cyan"/>
        </w:rPr>
        <w:t>ultrasonogaficznych</w:t>
      </w:r>
      <w:proofErr w:type="spellEnd"/>
      <w:r w:rsidRPr="00DE12C9">
        <w:rPr>
          <w:rFonts w:asciiTheme="minorHAnsi" w:eastAsia="Arial" w:hAnsiTheme="minorHAnsi" w:cstheme="minorHAnsi"/>
          <w:b/>
          <w:bCs/>
          <w:color w:val="000000"/>
          <w:highlight w:val="cyan"/>
        </w:rPr>
        <w:t xml:space="preserve"> TEE </w:t>
      </w:r>
      <w:r w:rsidR="0075314F" w:rsidRPr="0004275E">
        <w:rPr>
          <w:rFonts w:asciiTheme="minorHAnsi" w:eastAsia="Arial" w:hAnsiTheme="minorHAnsi" w:cstheme="minorHAnsi"/>
          <w:b/>
          <w:bCs/>
          <w:color w:val="000000"/>
          <w:highlight w:val="cyan"/>
        </w:rPr>
        <w:t>– 1 szt.</w:t>
      </w:r>
      <w:r w:rsidR="005D2493" w:rsidRPr="00DE12C9">
        <w:rPr>
          <w:rFonts w:asciiTheme="minorHAnsi" w:eastAsia="Arial" w:hAnsiTheme="minorHAnsi" w:cstheme="minorHAnsi"/>
          <w:b/>
          <w:bCs/>
          <w:color w:val="000000"/>
          <w:highlight w:val="cyan"/>
        </w:rPr>
        <w:t>:</w:t>
      </w:r>
    </w:p>
    <w:p w14:paraId="43127ABF" w14:textId="77777777" w:rsidR="0075314F" w:rsidRPr="0075314F" w:rsidRDefault="0075314F" w:rsidP="0075314F">
      <w:pPr>
        <w:ind w:hanging="2"/>
        <w:rPr>
          <w:rFonts w:asciiTheme="minorHAnsi" w:hAnsiTheme="minorHAnsi" w:cstheme="minorHAnsi"/>
          <w:sz w:val="20"/>
          <w:szCs w:val="20"/>
        </w:rPr>
      </w:pPr>
    </w:p>
    <w:tbl>
      <w:tblPr>
        <w:tblW w:w="1028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469"/>
        <w:gridCol w:w="2194"/>
        <w:gridCol w:w="1066"/>
        <w:gridCol w:w="68"/>
        <w:gridCol w:w="1917"/>
      </w:tblGrid>
      <w:tr w:rsidR="00DE12C9" w14:paraId="567F022E" w14:textId="77777777" w:rsidTr="003D10A3">
        <w:trPr>
          <w:trHeight w:val="6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61C5D5DC" w14:textId="77777777" w:rsidR="00DE12C9" w:rsidRPr="00DE12C9" w:rsidRDefault="00DE12C9" w:rsidP="00DE12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7DAA51ED" w14:textId="77777777" w:rsidR="00DE12C9" w:rsidRPr="00DE12C9" w:rsidRDefault="00DE12C9" w:rsidP="00DE12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Wymagane parametry techniczne i funkcjonalne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0A15FEB7" w14:textId="77777777" w:rsidR="00DE12C9" w:rsidRPr="00DE12C9" w:rsidRDefault="00DE12C9" w:rsidP="00DE12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Wartość wymagana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08D971A6" w14:textId="77777777" w:rsidR="00DE12C9" w:rsidRPr="00DE12C9" w:rsidRDefault="00DE12C9" w:rsidP="00DE12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Wartość oferowana 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8E9A581" w14:textId="77777777" w:rsidR="00DE12C9" w:rsidRPr="00DE12C9" w:rsidRDefault="00DE12C9" w:rsidP="00DE12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Punktacja</w:t>
            </w:r>
          </w:p>
        </w:tc>
      </w:tr>
      <w:tr w:rsidR="00DE12C9" w14:paraId="6293A3F7" w14:textId="77777777" w:rsidTr="003D10A3">
        <w:trPr>
          <w:trHeight w:val="24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61838104" w14:textId="77777777" w:rsidR="00DE12C9" w:rsidRPr="00DE12C9" w:rsidRDefault="00DE12C9" w:rsidP="00DE12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0CF95C49" w14:textId="77777777" w:rsidR="00DE12C9" w:rsidRPr="00DE12C9" w:rsidRDefault="00DE12C9" w:rsidP="00DE12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55560A3A" w14:textId="77777777" w:rsidR="00DE12C9" w:rsidRPr="00DE12C9" w:rsidRDefault="00DE12C9" w:rsidP="00DE12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60D32544" w14:textId="77777777" w:rsidR="00DE12C9" w:rsidRPr="00DE12C9" w:rsidRDefault="00DE12C9" w:rsidP="00DE12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F498583" w14:textId="77777777" w:rsidR="00DE12C9" w:rsidRPr="00DE12C9" w:rsidRDefault="00000000" w:rsidP="00DE12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1"/>
                <w:id w:val="-1831945262"/>
              </w:sdtPr>
              <w:sdtContent/>
            </w:sdt>
            <w:r w:rsidR="00DE12C9" w:rsidRPr="00DE12C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5</w:t>
            </w:r>
          </w:p>
        </w:tc>
      </w:tr>
      <w:tr w:rsidR="00DE12C9" w14:paraId="2BB82B3F" w14:textId="77777777" w:rsidTr="003D10A3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5062F78" w14:textId="77777777" w:rsidR="00DE12C9" w:rsidRPr="00DE12C9" w:rsidRDefault="00DE12C9" w:rsidP="00DE12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1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I.</w:t>
            </w:r>
          </w:p>
        </w:tc>
        <w:tc>
          <w:tcPr>
            <w:tcW w:w="77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957E848" w14:textId="77777777" w:rsidR="00DE12C9" w:rsidRPr="00DE12C9" w:rsidRDefault="00DE12C9" w:rsidP="00DE12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Parametry ogólne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C76FC41" w14:textId="77777777" w:rsidR="00DE12C9" w:rsidRPr="00DE12C9" w:rsidRDefault="00DE12C9" w:rsidP="00DE12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DE12C9" w14:paraId="31B5118B" w14:textId="77777777" w:rsidTr="003D10A3">
        <w:trPr>
          <w:trHeight w:val="57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FDD70" w14:textId="77777777" w:rsidR="00DE12C9" w:rsidRPr="00DE12C9" w:rsidRDefault="00DE12C9" w:rsidP="00DE12C9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EEB74" w14:textId="77777777" w:rsidR="00DE12C9" w:rsidRPr="00DE12C9" w:rsidRDefault="00DE12C9" w:rsidP="00CB40F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System do dezynfekcji sond do badań echo przezprzełykowego (TEE)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B8BD7" w14:textId="77777777" w:rsidR="00DE12C9" w:rsidRPr="00DE12C9" w:rsidRDefault="00DE12C9" w:rsidP="00DE12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0BAFB" w14:textId="77777777" w:rsidR="00DE12C9" w:rsidRPr="00DE12C9" w:rsidRDefault="00DE12C9" w:rsidP="00DE12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1FD0A" w14:textId="77777777" w:rsidR="00DE12C9" w:rsidRPr="00DE12C9" w:rsidRDefault="00DE12C9" w:rsidP="00DE12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E12C9" w14:paraId="4D7D70F1" w14:textId="77777777" w:rsidTr="003D10A3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EE215" w14:textId="77777777" w:rsidR="00DE12C9" w:rsidRPr="00DE12C9" w:rsidRDefault="00DE12C9" w:rsidP="00DE12C9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3F846" w14:textId="53CCA4CD" w:rsidR="00DE12C9" w:rsidRPr="00DE12C9" w:rsidRDefault="00DE12C9" w:rsidP="00CB40F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Cicha praca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87B8E" w14:textId="77777777" w:rsidR="00DE12C9" w:rsidRPr="00DE12C9" w:rsidRDefault="00DE12C9" w:rsidP="00DE12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8E688" w14:textId="77777777" w:rsidR="00DE12C9" w:rsidRPr="00DE12C9" w:rsidRDefault="00DE12C9" w:rsidP="00DE12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0B145" w14:textId="77777777" w:rsidR="00DE12C9" w:rsidRPr="00DE12C9" w:rsidRDefault="00DE12C9" w:rsidP="00DE12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049C" w14:paraId="2F9A7B22" w14:textId="77777777" w:rsidTr="003D10A3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16164" w14:textId="77777777" w:rsidR="00F0049C" w:rsidRPr="00DE12C9" w:rsidRDefault="00F0049C" w:rsidP="00F0049C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21B90" w14:textId="2D26D6AD" w:rsidR="00F0049C" w:rsidRPr="00DE12C9" w:rsidRDefault="00F0049C" w:rsidP="00CB40FD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</w:t>
            </w:r>
            <w:r w:rsidRPr="00DE12C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ntuicyjny panel dotykowy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81BCF" w14:textId="609C6ECD" w:rsidR="00F0049C" w:rsidRPr="00DE12C9" w:rsidRDefault="00000000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16"/>
                <w:id w:val="2111394028"/>
              </w:sdtPr>
              <w:sdtContent>
                <w:r w:rsidR="00F0049C" w:rsidRPr="00DE12C9">
                  <w:rPr>
                    <w:rFonts w:asciiTheme="minorHAnsi" w:hAnsiTheme="minorHAnsi" w:cstheme="minorHAnsi"/>
                    <w:sz w:val="20"/>
                    <w:szCs w:val="20"/>
                  </w:rPr>
                  <w:t>NIE</w:t>
                </w:r>
              </w:sdtContent>
            </w:sdt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FAC63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sdt>
            <w:sdtPr>
              <w:rPr>
                <w:rFonts w:asciiTheme="minorHAnsi" w:hAnsiTheme="minorHAnsi" w:cstheme="minorHAnsi"/>
                <w:sz w:val="20"/>
                <w:szCs w:val="20"/>
              </w:rPr>
              <w:tag w:val="goog_rdk_19"/>
              <w:id w:val="-660160491"/>
            </w:sdtPr>
            <w:sdtContent>
              <w:p w14:paraId="29C82C21" w14:textId="77777777" w:rsidR="00F0049C" w:rsidRPr="00DE12C9" w:rsidRDefault="00000000" w:rsidP="00F0049C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jc w:val="center"/>
                  <w:rPr>
                    <w:rFonts w:asciiTheme="minorHAnsi" w:hAnsiTheme="minorHAnsi" w:cstheme="minorHAnsi"/>
                    <w:color w:val="000000"/>
                    <w:sz w:val="20"/>
                    <w:szCs w:val="20"/>
                  </w:rPr>
                </w:pPr>
                <w:sdt>
                  <w:sdtPr>
                    <w:rPr>
                      <w:rFonts w:asciiTheme="minorHAnsi" w:hAnsiTheme="minorHAnsi" w:cstheme="minorHAnsi"/>
                      <w:sz w:val="20"/>
                      <w:szCs w:val="20"/>
                    </w:rPr>
                    <w:tag w:val="goog_rdk_18"/>
                    <w:id w:val="967622862"/>
                  </w:sdtPr>
                  <w:sdtContent>
                    <w:r w:rsidR="00F0049C" w:rsidRPr="00DE12C9">
                      <w:rPr>
                        <w:rFonts w:asciiTheme="minorHAnsi" w:eastAsia="Calibri" w:hAnsiTheme="minorHAnsi" w:cstheme="minorHAnsi"/>
                        <w:color w:val="000000"/>
                        <w:sz w:val="20"/>
                        <w:szCs w:val="20"/>
                      </w:rPr>
                      <w:t>TAK – 5 pkt</w:t>
                    </w:r>
                  </w:sdtContent>
                </w:sdt>
              </w:p>
            </w:sdtContent>
          </w:sdt>
          <w:p w14:paraId="16254A27" w14:textId="7F51C5A7" w:rsidR="00F0049C" w:rsidRPr="00DE12C9" w:rsidRDefault="00000000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20"/>
                <w:id w:val="-216122647"/>
              </w:sdtPr>
              <w:sdtContent>
                <w:r w:rsidR="00F0049C" w:rsidRPr="00DE12C9">
                  <w:rPr>
                    <w:rFonts w:asciiTheme="minorHAnsi" w:hAnsiTheme="minorHAnsi" w:cstheme="minorHAnsi"/>
                    <w:sz w:val="20"/>
                    <w:szCs w:val="20"/>
                  </w:rPr>
                  <w:t>NIE – 0 pkt</w:t>
                </w:r>
              </w:sdtContent>
            </w:sdt>
          </w:p>
        </w:tc>
      </w:tr>
      <w:tr w:rsidR="00F0049C" w14:paraId="4FE2F92E" w14:textId="77777777" w:rsidTr="003D10A3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2B553" w14:textId="77777777" w:rsidR="00F0049C" w:rsidRPr="00DE12C9" w:rsidRDefault="00F0049C" w:rsidP="00F0049C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320F2" w14:textId="77777777" w:rsidR="00F0049C" w:rsidRPr="00DE12C9" w:rsidRDefault="00F0049C" w:rsidP="00CB40F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DE12C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Autodezynfekcja</w:t>
            </w:r>
            <w:proofErr w:type="spellEnd"/>
            <w:r w:rsidRPr="00DE12C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podczas każdego cyklu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3BE0D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EE644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4ADF9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049C" w14:paraId="387D2FB5" w14:textId="77777777" w:rsidTr="003D10A3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E3DBD" w14:textId="77777777" w:rsidR="00F0049C" w:rsidRPr="00DE12C9" w:rsidRDefault="00F0049C" w:rsidP="00F0049C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3684E" w14:textId="258B9B0E" w:rsidR="00F0049C" w:rsidRPr="00DE12C9" w:rsidRDefault="00F0049C" w:rsidP="00CB40F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Dezynfekcja przy pomocy promieniowania </w:t>
            </w: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2"/>
                <w:id w:val="-1713234736"/>
              </w:sdtPr>
              <w:sdtContent>
                <w:r w:rsidRPr="00DE12C9">
                  <w:rPr>
                    <w:rFonts w:asciiTheme="minorHAnsi" w:hAnsiTheme="minorHAnsi" w:cstheme="minorHAnsi"/>
                    <w:color w:val="000000"/>
                    <w:sz w:val="20"/>
                    <w:szCs w:val="20"/>
                  </w:rPr>
                  <w:t xml:space="preserve">(światła) </w:t>
                </w:r>
              </w:sdtContent>
            </w:sdt>
            <w:r w:rsidRPr="00DE12C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UV-C o odpowiedniej długości fali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dla zapewnienia efektu dezynfekcyjnego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560B6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C0101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F69DD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049C" w14:paraId="7F5FF5F5" w14:textId="77777777" w:rsidTr="003D10A3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C063A" w14:textId="77777777" w:rsidR="00F0049C" w:rsidRPr="00DE12C9" w:rsidRDefault="00F0049C" w:rsidP="00F0049C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79FE2" w14:textId="77777777" w:rsidR="00F0049C" w:rsidRPr="00DE12C9" w:rsidRDefault="00F0049C" w:rsidP="00CB40F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Urządzenie wyposażone w minimum </w:t>
            </w: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3"/>
                <w:id w:val="365436215"/>
              </w:sdtPr>
              <w:sdtContent>
                <w:r w:rsidRPr="00DE12C9">
                  <w:rPr>
                    <w:rFonts w:asciiTheme="minorHAnsi" w:hAnsiTheme="minorHAnsi" w:cstheme="minorHAnsi"/>
                    <w:color w:val="000000"/>
                    <w:sz w:val="20"/>
                    <w:szCs w:val="20"/>
                  </w:rPr>
                  <w:t>5</w:t>
                </w:r>
              </w:sdtContent>
            </w:sdt>
            <w:r w:rsidRPr="00DE12C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lamp UV-C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D7F82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19956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sdt>
            <w:sdtPr>
              <w:rPr>
                <w:rFonts w:asciiTheme="minorHAnsi" w:hAnsiTheme="minorHAnsi" w:cstheme="minorHAnsi"/>
                <w:sz w:val="20"/>
                <w:szCs w:val="20"/>
              </w:rPr>
              <w:tag w:val="goog_rdk_7"/>
              <w:id w:val="-311897134"/>
            </w:sdtPr>
            <w:sdtContent>
              <w:p w14:paraId="19643C6E" w14:textId="77777777" w:rsidR="00F0049C" w:rsidRPr="00DE12C9" w:rsidRDefault="00000000" w:rsidP="00F0049C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sdt>
                  <w:sdtPr>
                    <w:rPr>
                      <w:rFonts w:asciiTheme="minorHAnsi" w:hAnsiTheme="minorHAnsi" w:cstheme="minorHAnsi"/>
                      <w:sz w:val="20"/>
                      <w:szCs w:val="20"/>
                    </w:rPr>
                    <w:tag w:val="goog_rdk_6"/>
                    <w:id w:val="-1075288725"/>
                  </w:sdtPr>
                  <w:sdtContent>
                    <w:r w:rsidR="00F0049C" w:rsidRPr="00DE12C9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5 lamp – 0 pkt</w:t>
                    </w:r>
                  </w:sdtContent>
                </w:sdt>
              </w:p>
            </w:sdtContent>
          </w:sdt>
          <w:p w14:paraId="356F06AD" w14:textId="77777777" w:rsidR="00F0049C" w:rsidRPr="00DE12C9" w:rsidRDefault="00000000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8"/>
                <w:id w:val="1179493693"/>
              </w:sdtPr>
              <w:sdtContent>
                <w:r w:rsidR="00F0049C" w:rsidRPr="00DE12C9">
                  <w:rPr>
                    <w:rFonts w:asciiTheme="minorHAnsi" w:hAnsiTheme="minorHAnsi" w:cstheme="minorHAnsi"/>
                    <w:sz w:val="20"/>
                    <w:szCs w:val="20"/>
                  </w:rPr>
                  <w:t>&gt; 5 lamp – 5 pkt</w:t>
                </w:r>
              </w:sdtContent>
            </w:sdt>
          </w:p>
        </w:tc>
      </w:tr>
      <w:tr w:rsidR="00F0049C" w14:paraId="74334AE0" w14:textId="77777777" w:rsidTr="003D10A3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BB36A" w14:textId="77777777" w:rsidR="00F0049C" w:rsidRPr="00DE12C9" w:rsidRDefault="00F0049C" w:rsidP="00F0049C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EA348" w14:textId="77777777" w:rsidR="00F0049C" w:rsidRPr="00DE12C9" w:rsidRDefault="00F0049C" w:rsidP="00CB40F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Czas cyklu dezynfekcji max 180 sekund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AB65A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2998E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sdt>
            <w:sdtPr>
              <w:rPr>
                <w:rFonts w:asciiTheme="minorHAnsi" w:hAnsiTheme="minorHAnsi" w:cstheme="minorHAnsi"/>
                <w:sz w:val="20"/>
                <w:szCs w:val="20"/>
              </w:rPr>
              <w:tag w:val="goog_rdk_11"/>
              <w:id w:val="-989616062"/>
            </w:sdtPr>
            <w:sdtContent>
              <w:p w14:paraId="1299948F" w14:textId="77777777" w:rsidR="00F0049C" w:rsidRPr="00DE12C9" w:rsidRDefault="00000000" w:rsidP="00F0049C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sdt>
                  <w:sdtPr>
                    <w:rPr>
                      <w:rFonts w:asciiTheme="minorHAnsi" w:hAnsiTheme="minorHAnsi" w:cstheme="minorHAnsi"/>
                      <w:sz w:val="20"/>
                      <w:szCs w:val="20"/>
                    </w:rPr>
                    <w:tag w:val="goog_rdk_10"/>
                    <w:id w:val="-2007731789"/>
                  </w:sdtPr>
                  <w:sdtContent>
                    <w:r w:rsidR="00F0049C" w:rsidRPr="00DE12C9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 xml:space="preserve">&gt; 160 </w:t>
                    </w:r>
                    <w:proofErr w:type="spellStart"/>
                    <w:r w:rsidR="00F0049C" w:rsidRPr="00DE12C9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sek</w:t>
                    </w:r>
                    <w:proofErr w:type="spellEnd"/>
                    <w:r w:rsidR="00F0049C" w:rsidRPr="00DE12C9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 xml:space="preserve"> – 0 pkt</w:t>
                    </w:r>
                  </w:sdtContent>
                </w:sdt>
              </w:p>
            </w:sdtContent>
          </w:sdt>
          <w:p w14:paraId="28E4FFBA" w14:textId="77777777" w:rsidR="00F0049C" w:rsidRPr="00DE12C9" w:rsidRDefault="00000000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12"/>
                <w:id w:val="1360353412"/>
              </w:sdtPr>
              <w:sdtContent>
                <w:r w:rsidR="00F0049C" w:rsidRPr="00DE12C9">
                  <w:rPr>
                    <w:rFonts w:asciiTheme="minorHAnsi" w:hAnsiTheme="minorHAnsi" w:cstheme="minorHAnsi"/>
                    <w:sz w:val="20"/>
                    <w:szCs w:val="20"/>
                    <w:u w:val="single"/>
                  </w:rPr>
                  <w:t>&lt;</w:t>
                </w:r>
                <w:r w:rsidR="00F0049C" w:rsidRPr="00DE12C9">
                  <w:rPr>
                    <w:rFonts w:asciiTheme="minorHAnsi" w:hAnsiTheme="minorHAnsi" w:cstheme="minorHAnsi"/>
                    <w:sz w:val="20"/>
                    <w:szCs w:val="20"/>
                  </w:rPr>
                  <w:t xml:space="preserve"> 160 </w:t>
                </w:r>
                <w:proofErr w:type="spellStart"/>
                <w:r w:rsidR="00F0049C" w:rsidRPr="00DE12C9">
                  <w:rPr>
                    <w:rFonts w:asciiTheme="minorHAnsi" w:hAnsiTheme="minorHAnsi" w:cstheme="minorHAnsi"/>
                    <w:sz w:val="20"/>
                    <w:szCs w:val="20"/>
                  </w:rPr>
                  <w:t>sek</w:t>
                </w:r>
                <w:proofErr w:type="spellEnd"/>
                <w:r w:rsidR="00F0049C" w:rsidRPr="00DE12C9">
                  <w:rPr>
                    <w:rFonts w:asciiTheme="minorHAnsi" w:hAnsiTheme="minorHAnsi" w:cstheme="minorHAnsi"/>
                    <w:sz w:val="20"/>
                    <w:szCs w:val="20"/>
                  </w:rPr>
                  <w:t xml:space="preserve"> – 2 pkt</w:t>
                </w:r>
              </w:sdtContent>
            </w:sdt>
          </w:p>
        </w:tc>
      </w:tr>
      <w:tr w:rsidR="00F0049C" w14:paraId="70CE0A8E" w14:textId="77777777" w:rsidTr="003D10A3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C5813" w14:textId="77777777" w:rsidR="00F0049C" w:rsidRPr="00DE12C9" w:rsidRDefault="00F0049C" w:rsidP="00F0049C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BD5E7" w14:textId="77777777" w:rsidR="00F0049C" w:rsidRPr="00DE12C9" w:rsidRDefault="00F0049C" w:rsidP="00CB40F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Komora dezynfekcji wyposażona w czujniki do mierzenia dawki promieniowania UV-C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9C247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F02F3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0DFFE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049C" w14:paraId="46239426" w14:textId="77777777" w:rsidTr="003D10A3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7F062" w14:textId="77777777" w:rsidR="00F0049C" w:rsidRPr="00DE12C9" w:rsidRDefault="00F0049C" w:rsidP="00F0049C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DB0C0" w14:textId="77777777" w:rsidR="00F0049C" w:rsidRPr="00DE12C9" w:rsidRDefault="00F0049C" w:rsidP="00CB40F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Wnętrze komory dezynfekcyjnej posiada lustrzaną zabudowę zapewniającą równomierny rozkład promieniowania UV-C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284B9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A9848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0CB4A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049C" w14:paraId="350F1AE1" w14:textId="77777777" w:rsidTr="003D10A3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74D78" w14:textId="77777777" w:rsidR="00F0049C" w:rsidRPr="00DE12C9" w:rsidRDefault="00F0049C" w:rsidP="00F0049C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3E25C" w14:textId="77777777" w:rsidR="00F0049C" w:rsidRPr="00DE12C9" w:rsidRDefault="00000000" w:rsidP="00CB40FD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14"/>
                <w:id w:val="1354295985"/>
              </w:sdtPr>
              <w:sdtContent>
                <w:r w:rsidR="00F0049C" w:rsidRPr="00DE12C9">
                  <w:rPr>
                    <w:rFonts w:asciiTheme="minorHAnsi" w:hAnsiTheme="minorHAnsi" w:cstheme="minorHAnsi"/>
                    <w:color w:val="000000"/>
                    <w:sz w:val="20"/>
                    <w:szCs w:val="20"/>
                  </w:rPr>
                  <w:t>Urządzenie wyposażone w zamknięty system obiegu środków dezynfekcyjnych, chroniący personel przed ekspozycją na chemikalia oraz posiadające zintegrowane filtry oparów i wody</w:t>
                </w:r>
              </w:sdtContent>
            </w:sdt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FE798" w14:textId="77777777" w:rsidR="00F0049C" w:rsidRPr="00DE12C9" w:rsidRDefault="00000000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16"/>
                <w:id w:val="2042733799"/>
              </w:sdtPr>
              <w:sdtContent>
                <w:r w:rsidR="00F0049C" w:rsidRPr="00DE12C9">
                  <w:rPr>
                    <w:rFonts w:asciiTheme="minorHAnsi" w:hAnsiTheme="minorHAnsi" w:cstheme="minorHAnsi"/>
                    <w:sz w:val="20"/>
                    <w:szCs w:val="20"/>
                  </w:rPr>
                  <w:t>NIE</w:t>
                </w:r>
              </w:sdtContent>
            </w:sdt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49BF1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sdt>
            <w:sdtPr>
              <w:rPr>
                <w:rFonts w:asciiTheme="minorHAnsi" w:hAnsiTheme="minorHAnsi" w:cstheme="minorHAnsi"/>
                <w:sz w:val="20"/>
                <w:szCs w:val="20"/>
              </w:rPr>
              <w:tag w:val="goog_rdk_19"/>
              <w:id w:val="-1572846106"/>
            </w:sdtPr>
            <w:sdtContent>
              <w:p w14:paraId="572F51B4" w14:textId="77777777" w:rsidR="00F0049C" w:rsidRPr="00DE12C9" w:rsidRDefault="00000000" w:rsidP="00F0049C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jc w:val="center"/>
                  <w:rPr>
                    <w:rFonts w:asciiTheme="minorHAnsi" w:hAnsiTheme="minorHAnsi" w:cstheme="minorHAnsi"/>
                    <w:color w:val="000000"/>
                    <w:sz w:val="20"/>
                    <w:szCs w:val="20"/>
                  </w:rPr>
                </w:pPr>
                <w:sdt>
                  <w:sdtPr>
                    <w:rPr>
                      <w:rFonts w:asciiTheme="minorHAnsi" w:hAnsiTheme="minorHAnsi" w:cstheme="minorHAnsi"/>
                      <w:sz w:val="20"/>
                      <w:szCs w:val="20"/>
                    </w:rPr>
                    <w:tag w:val="goog_rdk_18"/>
                    <w:id w:val="-180792666"/>
                  </w:sdtPr>
                  <w:sdtContent>
                    <w:r w:rsidR="00F0049C" w:rsidRPr="00DE12C9">
                      <w:rPr>
                        <w:rFonts w:asciiTheme="minorHAnsi" w:eastAsia="Calibri" w:hAnsiTheme="minorHAnsi" w:cstheme="minorHAnsi"/>
                        <w:color w:val="000000"/>
                        <w:sz w:val="20"/>
                        <w:szCs w:val="20"/>
                      </w:rPr>
                      <w:t>TAK – 5 pkt</w:t>
                    </w:r>
                  </w:sdtContent>
                </w:sdt>
              </w:p>
            </w:sdtContent>
          </w:sdt>
          <w:p w14:paraId="4D5E4879" w14:textId="77777777" w:rsidR="00F0049C" w:rsidRPr="00DE12C9" w:rsidRDefault="00000000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20"/>
                <w:id w:val="2034140804"/>
              </w:sdtPr>
              <w:sdtContent>
                <w:r w:rsidR="00F0049C" w:rsidRPr="00DE12C9">
                  <w:rPr>
                    <w:rFonts w:asciiTheme="minorHAnsi" w:hAnsiTheme="minorHAnsi" w:cstheme="minorHAnsi"/>
                    <w:sz w:val="20"/>
                    <w:szCs w:val="20"/>
                  </w:rPr>
                  <w:t>NIE – 0 pkt</w:t>
                </w:r>
              </w:sdtContent>
            </w:sdt>
          </w:p>
        </w:tc>
      </w:tr>
      <w:tr w:rsidR="00F0049C" w14:paraId="19B9F4DD" w14:textId="77777777" w:rsidTr="003D10A3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70A2C" w14:textId="77777777" w:rsidR="00F0049C" w:rsidRPr="00DE12C9" w:rsidRDefault="00F0049C" w:rsidP="00F0049C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E0B0F" w14:textId="1C235AD1" w:rsidR="00F0049C" w:rsidRPr="00DE12C9" w:rsidRDefault="00000000" w:rsidP="00CB40FD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22"/>
                <w:id w:val="1372559269"/>
              </w:sdtPr>
              <w:sdtContent>
                <w:r w:rsidR="00F0049C" w:rsidRPr="00DE12C9">
                  <w:rPr>
                    <w:rFonts w:asciiTheme="minorHAnsi" w:hAnsiTheme="minorHAnsi" w:cstheme="minorHAnsi"/>
                    <w:color w:val="000000"/>
                    <w:sz w:val="20"/>
                    <w:szCs w:val="20"/>
                  </w:rPr>
                  <w:t xml:space="preserve">Urządzenie zapewniające sterylność </w:t>
                </w:r>
                <w:sdt>
                  <w:sdtPr>
                    <w:rPr>
                      <w:rFonts w:asciiTheme="minorHAnsi" w:hAnsiTheme="minorHAnsi" w:cstheme="minorHAnsi"/>
                      <w:sz w:val="20"/>
                      <w:szCs w:val="20"/>
                    </w:rPr>
                    <w:tag w:val="goog_rdk_23"/>
                    <w:id w:val="301220747"/>
                  </w:sdtPr>
                  <w:sdtContent/>
                </w:sdt>
                <w:sdt>
                  <w:sdtPr>
                    <w:rPr>
                      <w:rFonts w:asciiTheme="minorHAnsi" w:hAnsiTheme="minorHAnsi" w:cstheme="minorHAnsi"/>
                      <w:sz w:val="20"/>
                      <w:szCs w:val="20"/>
                    </w:rPr>
                    <w:tag w:val="goog_rdk_24"/>
                    <w:id w:val="-7253568"/>
                  </w:sdtPr>
                  <w:sdtContent/>
                </w:sdt>
                <w:r w:rsidR="00F0049C" w:rsidRPr="00DE12C9">
                  <w:rPr>
                    <w:rFonts w:asciiTheme="minorHAnsi" w:hAnsiTheme="minorHAnsi" w:cstheme="minorHAnsi"/>
                    <w:color w:val="000000"/>
                    <w:sz w:val="20"/>
                    <w:szCs w:val="20"/>
                  </w:rPr>
                  <w:t>końcową i</w:t>
                </w:r>
                <w:r w:rsidR="00CB40FD">
                  <w:rPr>
                    <w:rFonts w:asciiTheme="minorHAnsi" w:hAnsiTheme="minorHAnsi" w:cstheme="minorHAnsi"/>
                    <w:color w:val="000000"/>
                    <w:sz w:val="20"/>
                    <w:szCs w:val="20"/>
                  </w:rPr>
                  <w:t> </w:t>
                </w:r>
                <w:r w:rsidR="00F0049C" w:rsidRPr="00DE12C9">
                  <w:rPr>
                    <w:rFonts w:asciiTheme="minorHAnsi" w:hAnsiTheme="minorHAnsi" w:cstheme="minorHAnsi"/>
                    <w:color w:val="000000"/>
                    <w:sz w:val="20"/>
                    <w:szCs w:val="20"/>
                  </w:rPr>
                  <w:t>bezpieczeństwo środowiska pracy</w:t>
                </w:r>
              </w:sdtContent>
            </w:sdt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B0675" w14:textId="77777777" w:rsidR="00F0049C" w:rsidRPr="00DE12C9" w:rsidRDefault="00000000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26"/>
                <w:id w:val="-2074119577"/>
              </w:sdtPr>
              <w:sdtContent>
                <w:r w:rsidR="00F0049C" w:rsidRPr="00DE12C9">
                  <w:rPr>
                    <w:rFonts w:asciiTheme="minorHAnsi" w:hAnsiTheme="minorHAnsi" w:cstheme="minorHAnsi"/>
                    <w:sz w:val="20"/>
                    <w:szCs w:val="20"/>
                  </w:rPr>
                  <w:t>TAK</w:t>
                </w:r>
              </w:sdtContent>
            </w:sdt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37F55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8CF00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049C" w14:paraId="7F2FC7D0" w14:textId="77777777" w:rsidTr="003D10A3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38F2A" w14:textId="77777777" w:rsidR="00F0049C" w:rsidRPr="00DE12C9" w:rsidRDefault="00F0049C" w:rsidP="00F0049C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7FFAB" w14:textId="0DB8A4A8" w:rsidR="00F0049C" w:rsidRPr="00DE12C9" w:rsidRDefault="00F0049C" w:rsidP="00CB40F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Urządzenie kompatybilne z szeroką gamą sond TEE różnych producentów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,</w:t>
            </w:r>
            <w:r w:rsidRPr="00DE12C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 tym co najmniej GE i Philips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832EA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61525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619FD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049C" w14:paraId="6B0C6FF5" w14:textId="77777777" w:rsidTr="003D10A3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16CA6" w14:textId="77777777" w:rsidR="00F0049C" w:rsidRPr="00DE12C9" w:rsidRDefault="00F0049C" w:rsidP="00F0049C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20056" w14:textId="77777777" w:rsidR="00F0049C" w:rsidRPr="00DE12C9" w:rsidRDefault="00F0049C" w:rsidP="00CB40F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Sonda umieszczona w pozycji pionowej w komorze dezynfekcyjnej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3A986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B620E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D8DF9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049C" w14:paraId="1E862C24" w14:textId="77777777" w:rsidTr="003D10A3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FF66D" w14:textId="77777777" w:rsidR="00F0049C" w:rsidRPr="00DE12C9" w:rsidRDefault="00F0049C" w:rsidP="00F0049C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D8724" w14:textId="77777777" w:rsidR="00F0049C" w:rsidRPr="00DE12C9" w:rsidRDefault="00F0049C" w:rsidP="00CB40F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Zintegrowane oprogramowanie do połączenia </w:t>
            </w:r>
            <w:r w:rsidRPr="00DE12C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urządzenia z siecią komputerową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65E39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98AFE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62DC2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049C" w14:paraId="431D4921" w14:textId="77777777" w:rsidTr="003D10A3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8318E" w14:textId="77777777" w:rsidR="00F0049C" w:rsidRPr="00DE12C9" w:rsidRDefault="00F0049C" w:rsidP="00F0049C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1CB35" w14:textId="2E702811" w:rsidR="00F0049C" w:rsidRPr="00DE12C9" w:rsidRDefault="00F0049C" w:rsidP="00CB40F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Zintegrowane autonomiczne oprogramowanie do rejestracji pracy urządzenia oraz informacji o</w:t>
            </w:r>
            <w:r w:rsidR="00CB40F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  <w:r w:rsidRPr="00DE12C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pacjencie. Możliwość podłączenia urządzeń peryferyjnych tj. monitor, mysz, klawiatura lub obsługi za pomocą sieci lokalnej. Gromadzenie i</w:t>
            </w:r>
            <w:r w:rsidR="00CB40F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  <w:r w:rsidRPr="00DE12C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przetwarzanie danych osobowych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D9A0D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BD0D8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7CC81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049C" w14:paraId="2D31D095" w14:textId="77777777" w:rsidTr="003D10A3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B4FC7" w14:textId="77777777" w:rsidR="00F0049C" w:rsidRPr="00DE12C9" w:rsidRDefault="00F0049C" w:rsidP="00F0049C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0687F" w14:textId="77777777" w:rsidR="00F0049C" w:rsidRPr="00DE12C9" w:rsidRDefault="00F0049C" w:rsidP="00CB40F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Możliwość usytuowania urządzenia w pokoju badań w obrębie łóżka pacjenta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5BCDC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B0CE7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AD09D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049C" w14:paraId="1C72ABF5" w14:textId="77777777" w:rsidTr="003D10A3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BAAC9" w14:textId="77777777" w:rsidR="00F0049C" w:rsidRPr="00DE12C9" w:rsidRDefault="00F0049C" w:rsidP="00F0049C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3C5E0" w14:textId="77777777" w:rsidR="00F0049C" w:rsidRPr="00DE12C9" w:rsidRDefault="00F0049C" w:rsidP="00CB40F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Czytnik RFID wewnątrz komory dezynfekującej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AE8BC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F3D48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EA37B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049C" w14:paraId="2BD1B785" w14:textId="77777777" w:rsidTr="003D10A3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BA832" w14:textId="77777777" w:rsidR="00F0049C" w:rsidRPr="00DE12C9" w:rsidRDefault="00F0049C" w:rsidP="00F0049C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09054" w14:textId="529AB58F" w:rsidR="00F0049C" w:rsidRPr="00DE12C9" w:rsidRDefault="00F0049C" w:rsidP="00CB40F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3 </w:t>
            </w:r>
            <w:proofErr w:type="spellStart"/>
            <w:r w:rsidRPr="00DE12C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tagi</w:t>
            </w:r>
            <w:proofErr w:type="spellEnd"/>
            <w:r w:rsidRPr="00DE12C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RFID do umieszczenia na pancerzu sondy w</w:t>
            </w:r>
            <w:r w:rsidR="00CB40F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  <w:r w:rsidRPr="00DE12C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zestawie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DE49F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87624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8F668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049C" w14:paraId="1D12DF36" w14:textId="77777777" w:rsidTr="003D10A3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A2496" w14:textId="77777777" w:rsidR="00F0049C" w:rsidRPr="00DE12C9" w:rsidRDefault="00F0049C" w:rsidP="00F0049C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A5BF9" w14:textId="77777777" w:rsidR="00F0049C" w:rsidRPr="00DE12C9" w:rsidRDefault="00F0049C" w:rsidP="00CB40F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 xml:space="preserve">Zintegrowana drukarka raportów samoprzylepnych – wydruk po każdym cyklu z możliwością </w:t>
            </w:r>
            <w:r w:rsidRPr="00DE12C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ustawienia ilości kopii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70BE4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FF8A8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2FBCE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049C" w14:paraId="43A066B0" w14:textId="77777777" w:rsidTr="003D10A3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9D821" w14:textId="77777777" w:rsidR="00F0049C" w:rsidRPr="00DE12C9" w:rsidRDefault="00F0049C" w:rsidP="00F0049C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56F10" w14:textId="77777777" w:rsidR="00F0049C" w:rsidRPr="00DE12C9" w:rsidRDefault="00F0049C" w:rsidP="00CB40F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Panel sterujący z informacją o stanie lamp, temperaturze, pozostałym czasie dezynfekcji oraz dawce promieniowania UV-C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28311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AFD3E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1F3BD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049C" w14:paraId="7592A13D" w14:textId="77777777" w:rsidTr="003D10A3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03D49" w14:textId="77777777" w:rsidR="00F0049C" w:rsidRPr="00DE12C9" w:rsidRDefault="00F0049C" w:rsidP="00F0049C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C0111" w14:textId="77777777" w:rsidR="00F0049C" w:rsidRPr="00DE12C9" w:rsidRDefault="00F0049C" w:rsidP="00CB40F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Zasilanie elektryczne z sieci 230 V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1EA95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0FDD8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70549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049C" w14:paraId="73166DA3" w14:textId="77777777" w:rsidTr="003D10A3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08FE8" w14:textId="77777777" w:rsidR="00F0049C" w:rsidRPr="00DE12C9" w:rsidRDefault="00F0049C" w:rsidP="00F0049C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D7CBD" w14:textId="77777777" w:rsidR="00F0049C" w:rsidRPr="00DE12C9" w:rsidRDefault="00F0049C" w:rsidP="00CB40F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Urządzenie o kształcie walca, kompaktowe wymiary, wyposażone w kółka do transportu </w:t>
            </w: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27"/>
                <w:id w:val="-2082069856"/>
              </w:sdtPr>
              <w:sdtContent>
                <w:r w:rsidRPr="00DE12C9">
                  <w:rPr>
                    <w:rFonts w:asciiTheme="minorHAnsi" w:hAnsiTheme="minorHAnsi" w:cstheme="minorHAnsi"/>
                    <w:color w:val="000000"/>
                    <w:sz w:val="20"/>
                    <w:szCs w:val="20"/>
                  </w:rPr>
                  <w:t xml:space="preserve">dla zachowania </w:t>
                </w:r>
              </w:sdtContent>
            </w:sdt>
            <w:r w:rsidRPr="00DE12C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mobilnoś</w:t>
            </w: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29"/>
                <w:id w:val="-848544789"/>
              </w:sdtPr>
              <w:sdtContent>
                <w:r w:rsidRPr="00DE12C9">
                  <w:rPr>
                    <w:rFonts w:asciiTheme="minorHAnsi" w:hAnsiTheme="minorHAnsi" w:cstheme="minorHAnsi"/>
                    <w:color w:val="000000"/>
                    <w:sz w:val="20"/>
                    <w:szCs w:val="20"/>
                  </w:rPr>
                  <w:t>ci</w:t>
                </w:r>
              </w:sdtContent>
            </w:sdt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7471D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FDEF3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9120F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049C" w14:paraId="6A5F5A9E" w14:textId="77777777" w:rsidTr="003D10A3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</w:tcPr>
          <w:p w14:paraId="3E78FC27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II</w:t>
            </w: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vAlign w:val="center"/>
          </w:tcPr>
          <w:p w14:paraId="426E3A69" w14:textId="77777777" w:rsidR="00F0049C" w:rsidRPr="00DE12C9" w:rsidRDefault="00F0049C" w:rsidP="00CB40FD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Warunki dodatkowe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</w:tcPr>
          <w:p w14:paraId="19C3AA9C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</w:tcPr>
          <w:p w14:paraId="0274DBB2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</w:tcPr>
          <w:p w14:paraId="581CF7E8" w14:textId="77777777" w:rsidR="00F0049C" w:rsidRPr="00DE12C9" w:rsidRDefault="00F0049C" w:rsidP="00F0049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049C" w14:paraId="672E9587" w14:textId="77777777" w:rsidTr="003D10A3">
        <w:trPr>
          <w:trHeight w:val="14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46059" w14:textId="77777777" w:rsidR="00F0049C" w:rsidRPr="00DE12C9" w:rsidRDefault="00F0049C" w:rsidP="00F0049C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12752" w14:textId="5696F37D" w:rsidR="00F0049C" w:rsidRPr="00DE12C9" w:rsidRDefault="00F0049C" w:rsidP="00CB40F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Realizacja przedmiotu zamówienia jest zgodna z</w:t>
            </w:r>
            <w:r w:rsidR="00CB40FD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zasadą „nieczynienia poważnych szkód” (DNSH *) ), w rozumieniu art. 17 rozporządzenia (UE) 2020/852 (rozporządzenie w sprawie taksonomii) w zakresie warunków wymienionych przez Zamawiającego w</w:t>
            </w:r>
            <w:r w:rsidR="00CB40FD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„Opisie przedmiotu zamówienia”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9E71B2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C8BB5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89AFC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049C" w14:paraId="3C3CA3EF" w14:textId="77777777" w:rsidTr="003D10A3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B5009" w14:textId="77777777" w:rsidR="00F0049C" w:rsidRPr="00DE12C9" w:rsidRDefault="00F0049C" w:rsidP="00F0049C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A23A3" w14:textId="634B4445" w:rsidR="00F0049C" w:rsidRPr="00DE12C9" w:rsidRDefault="00F0049C" w:rsidP="00CB40F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Możliwość recyklingu (przetworzenia) opakowania głównego elementu przedmiotu zamówienia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6112A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D3B52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98211" w14:textId="77777777" w:rsidR="00F0049C" w:rsidRPr="00DE12C9" w:rsidRDefault="00F0049C" w:rsidP="00F0049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opakowanie nie nadaje się do recyklingu – 0 pkt,</w:t>
            </w:r>
          </w:p>
          <w:p w14:paraId="394FB8BE" w14:textId="77777777" w:rsidR="00F0049C" w:rsidRPr="00DE12C9" w:rsidRDefault="00F0049C" w:rsidP="00F0049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opakowanie częściowo nadaje się do recyklingu– 2 pkt,</w:t>
            </w:r>
          </w:p>
          <w:p w14:paraId="426F2073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opakowanie w całości nadaje się do recyklingu– 5 pkt,</w:t>
            </w:r>
          </w:p>
        </w:tc>
      </w:tr>
      <w:tr w:rsidR="00F0049C" w14:paraId="453F6C2E" w14:textId="77777777" w:rsidTr="003D10A3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9DE96" w14:textId="77777777" w:rsidR="00F0049C" w:rsidRPr="00DE12C9" w:rsidRDefault="00F0049C" w:rsidP="00F0049C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D2DBB" w14:textId="2786E444" w:rsidR="00F0049C" w:rsidRPr="00DE12C9" w:rsidRDefault="00F0049C" w:rsidP="00CB40F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Produkt zawiera elementy / substancje, które wymagają utylizacji jako zagrażające środowisku, np. baterie, akumulatory, itp.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047EA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  <w:p w14:paraId="71737B7A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4DC3F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25EE3" w14:textId="77777777" w:rsidR="00F0049C" w:rsidRPr="00DE12C9" w:rsidRDefault="00F0049C" w:rsidP="00F0049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Tak – 0 pkt</w:t>
            </w:r>
          </w:p>
          <w:p w14:paraId="7A4F09FF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Nie – 5 pkt</w:t>
            </w:r>
          </w:p>
        </w:tc>
      </w:tr>
      <w:tr w:rsidR="00F0049C" w14:paraId="05AE19B1" w14:textId="77777777" w:rsidTr="003D10A3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5F3F5" w14:textId="77777777" w:rsidR="00F0049C" w:rsidRPr="00DE12C9" w:rsidRDefault="00F0049C" w:rsidP="00F0049C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CD047" w14:textId="7CEFC237" w:rsidR="00F0049C" w:rsidRPr="00DE12C9" w:rsidRDefault="00F0049C" w:rsidP="00CB40F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Dostępność części zamiennych od daty zakończenia sprzedaży przez nie mniej niż 3 lata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EF835" w14:textId="77777777" w:rsidR="00F0049C" w:rsidRPr="00DE12C9" w:rsidRDefault="00F0049C" w:rsidP="00F0049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  <w:p w14:paraId="5FA4B682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A8E57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375C6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podać okres czasu do oceny:</w:t>
            </w:r>
          </w:p>
          <w:p w14:paraId="283A026D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3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E12C9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do 4 lat  – 0 pkt</w:t>
            </w:r>
          </w:p>
          <w:p w14:paraId="547BCCBD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3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E12C9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&gt; 4 lat - ≤ 5 lat – 5 pkt</w:t>
            </w:r>
          </w:p>
          <w:p w14:paraId="2C6A50E5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&gt; 5  lat – 10 pkt</w:t>
            </w:r>
          </w:p>
        </w:tc>
      </w:tr>
      <w:tr w:rsidR="00F0049C" w14:paraId="7C25B44C" w14:textId="77777777" w:rsidTr="003D10A3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C4D22" w14:textId="77777777" w:rsidR="00F0049C" w:rsidRPr="00DE12C9" w:rsidRDefault="00F0049C" w:rsidP="00F0049C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7BCCF" w14:textId="77777777" w:rsidR="00F0049C" w:rsidRPr="00DE12C9" w:rsidRDefault="00F0049C" w:rsidP="00CB40F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 xml:space="preserve">Certyfikat ISO 14001 lub EMAS lub równoważny - potwierdzający stosowanie przez producenta </w:t>
            </w:r>
            <w:r w:rsidRPr="00DE12C9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sprzętu będącego przedmiotem oferty systemu zarządzania środowiskiem zgodnie z ww. normami w zakresie projektowania, produkcji i sprzedaży tego sprzętu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33887" w14:textId="77777777" w:rsidR="00F0049C" w:rsidRPr="00DE12C9" w:rsidRDefault="00F0049C" w:rsidP="00F0049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NIE</w:t>
            </w:r>
          </w:p>
          <w:p w14:paraId="7CBC7007" w14:textId="77777777" w:rsidR="00F0049C" w:rsidRPr="00DE12C9" w:rsidRDefault="00F0049C" w:rsidP="00F0049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2A657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443BB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E12C9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TAK – 10 pkt</w:t>
            </w:r>
          </w:p>
          <w:p w14:paraId="5BB71487" w14:textId="77777777" w:rsidR="00F0049C" w:rsidRPr="00DE12C9" w:rsidRDefault="00F0049C" w:rsidP="00F0049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NIE – 0 pkt;</w:t>
            </w:r>
          </w:p>
          <w:p w14:paraId="199B76B5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Przy odpowiedzi „TAK” - w celu przyznania punktów -należy podać rodzaj certyfikatu</w:t>
            </w:r>
          </w:p>
        </w:tc>
      </w:tr>
      <w:tr w:rsidR="00F0049C" w14:paraId="0921E101" w14:textId="77777777" w:rsidTr="003D10A3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2D0CD" w14:textId="77777777" w:rsidR="00F0049C" w:rsidRPr="00DE12C9" w:rsidRDefault="00F0049C" w:rsidP="00F0049C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138CB" w14:textId="7814E9D8" w:rsidR="00F0049C" w:rsidRPr="00DE12C9" w:rsidRDefault="00F0049C" w:rsidP="00CB40F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Zakupiony sprzęt wyposażony jest w</w:t>
            </w:r>
            <w:r w:rsidR="00CB40FD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 xml:space="preserve">funkcjonalność/technologie pozwalające na optymalne gospodarowanie tym sprzętem (np. tryb energooszczędny, </w:t>
            </w:r>
            <w:proofErr w:type="spellStart"/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eco</w:t>
            </w:r>
            <w:proofErr w:type="spellEnd"/>
            <w:r w:rsidRPr="00DE12C9">
              <w:rPr>
                <w:rFonts w:asciiTheme="minorHAnsi" w:hAnsiTheme="minorHAnsi" w:cstheme="minorHAnsi"/>
                <w:sz w:val="20"/>
                <w:szCs w:val="20"/>
              </w:rPr>
              <w:t xml:space="preserve">, stand by itp.)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C81F1" w14:textId="77777777" w:rsidR="00F0049C" w:rsidRPr="00DE12C9" w:rsidRDefault="00F0049C" w:rsidP="00F0049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1A4E2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F63FF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E12C9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TAK – 5 pkt</w:t>
            </w:r>
          </w:p>
          <w:p w14:paraId="401BE4B6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NIE – 0 pkt</w:t>
            </w:r>
          </w:p>
        </w:tc>
      </w:tr>
      <w:tr w:rsidR="00F0049C" w14:paraId="3999CEBB" w14:textId="77777777" w:rsidTr="003D10A3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19064" w14:textId="77777777" w:rsidR="00F0049C" w:rsidRPr="00DE12C9" w:rsidRDefault="00F0049C" w:rsidP="00F0049C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CD52E6" w14:textId="555C04CB" w:rsidR="00F0049C" w:rsidRPr="00DE12C9" w:rsidRDefault="00F0049C" w:rsidP="00CB40F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Przy produkcji sprzętu stosowanie są materiały zgodne z zasadą gospodarki cyrkularnej **)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F22416" w14:textId="77777777" w:rsidR="00F0049C" w:rsidRPr="00DE12C9" w:rsidRDefault="00F0049C" w:rsidP="00F0049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  <w:p w14:paraId="225F345D" w14:textId="77777777" w:rsidR="00F0049C" w:rsidRPr="00DE12C9" w:rsidRDefault="00F0049C" w:rsidP="00F0049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89B7E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20417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E12C9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TAK – 5 pkt</w:t>
            </w:r>
          </w:p>
          <w:p w14:paraId="1D03E5F6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NIE – 0 pkt</w:t>
            </w:r>
          </w:p>
        </w:tc>
      </w:tr>
      <w:tr w:rsidR="00F0049C" w14:paraId="425280BE" w14:textId="77777777" w:rsidTr="003D10A3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CB6E5" w14:textId="77777777" w:rsidR="00F0049C" w:rsidRPr="00DE12C9" w:rsidRDefault="00F0049C" w:rsidP="00F0049C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215CAA" w14:textId="77777777" w:rsidR="00F0049C" w:rsidRPr="00DE12C9" w:rsidRDefault="00F0049C" w:rsidP="00CB40F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Wykonawca przekaże Zamawiającemu instrukcję obsługi w wersji papierowej lub elektronicznej (on-line)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ECA7B2" w14:textId="77777777" w:rsidR="00F0049C" w:rsidRPr="00DE12C9" w:rsidRDefault="00F0049C" w:rsidP="00F0049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 xml:space="preserve">TAK </w:t>
            </w:r>
          </w:p>
          <w:p w14:paraId="5EEA2B82" w14:textId="77777777" w:rsidR="00F0049C" w:rsidRPr="00DE12C9" w:rsidRDefault="00F0049C" w:rsidP="00F0049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414E2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20934" w14:textId="77777777" w:rsidR="00F0049C" w:rsidRPr="00DE12C9" w:rsidRDefault="00F0049C" w:rsidP="00F0049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papierowo - 0 pkt</w:t>
            </w:r>
          </w:p>
          <w:p w14:paraId="3757E755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on-line - 5 pkt</w:t>
            </w:r>
          </w:p>
        </w:tc>
      </w:tr>
      <w:tr w:rsidR="00F0049C" w14:paraId="74B64E1E" w14:textId="77777777" w:rsidTr="003D10A3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221E332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1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III.</w:t>
            </w:r>
          </w:p>
        </w:tc>
        <w:tc>
          <w:tcPr>
            <w:tcW w:w="77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915DDC4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1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Okres gwarancji i serwis gwarancyjny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76E9718E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1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F0049C" w14:paraId="653AD330" w14:textId="77777777" w:rsidTr="003D10A3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FC6B8" w14:textId="77777777" w:rsidR="00F0049C" w:rsidRPr="00DE12C9" w:rsidRDefault="00F0049C" w:rsidP="00F0049C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73105" w14:textId="77777777" w:rsidR="00F0049C" w:rsidRPr="00DE12C9" w:rsidRDefault="00F0049C" w:rsidP="00CB40F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 xml:space="preserve">Gwarancja na aparat min. 24 miesiące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808527" w14:textId="77777777" w:rsidR="00F0049C" w:rsidRPr="00DE12C9" w:rsidRDefault="00F0049C" w:rsidP="00F0049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0F837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F4806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049C" w14:paraId="492815CB" w14:textId="77777777" w:rsidTr="003D10A3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4BD71" w14:textId="77777777" w:rsidR="00F0049C" w:rsidRPr="00DE12C9" w:rsidRDefault="00F0049C" w:rsidP="00F0049C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46C32" w14:textId="77777777" w:rsidR="00F0049C" w:rsidRPr="00DE12C9" w:rsidRDefault="00F0049C" w:rsidP="00CB40F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Wykonanie przeglądów technicznych w okresie gwarancji zalecanych przez producenta przedmiotu oferty.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79354" w14:textId="77777777" w:rsidR="00F0049C" w:rsidRPr="00DE12C9" w:rsidRDefault="00F0049C" w:rsidP="00F0049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BDD33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1C5A5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049C" w14:paraId="0555D132" w14:textId="77777777" w:rsidTr="003D10A3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8F832" w14:textId="77777777" w:rsidR="00F0049C" w:rsidRPr="00DE12C9" w:rsidRDefault="00F0049C" w:rsidP="00F0049C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65BC6" w14:textId="59435F05" w:rsidR="00F0049C" w:rsidRPr="00DE12C9" w:rsidRDefault="00F0049C" w:rsidP="00CB40F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 xml:space="preserve">Czas reakcji na zgłoszenie usterki do dwóch dni, licząc w dni robocze rozumiane jako dni od </w:t>
            </w:r>
            <w:proofErr w:type="spellStart"/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pn-pt</w:t>
            </w:r>
            <w:proofErr w:type="spellEnd"/>
            <w:r w:rsidRPr="00DE12C9">
              <w:rPr>
                <w:rFonts w:asciiTheme="minorHAnsi" w:hAnsiTheme="minorHAnsi" w:cstheme="minorHAnsi"/>
                <w:sz w:val="20"/>
                <w:szCs w:val="20"/>
              </w:rPr>
              <w:t xml:space="preserve"> z</w:t>
            </w:r>
            <w:r w:rsidR="00CB40FD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wyłączeniem dni ustawowo wolnych od pracy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B8AF4" w14:textId="77777777" w:rsidR="00F0049C" w:rsidRPr="00DE12C9" w:rsidRDefault="00F0049C" w:rsidP="00F0049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  <w:p w14:paraId="103E8C2F" w14:textId="77777777" w:rsidR="00F0049C" w:rsidRPr="00DE12C9" w:rsidRDefault="00F0049C" w:rsidP="00F0049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(podać w dniach)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49CDF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300E3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049C" w14:paraId="222A9677" w14:textId="77777777" w:rsidTr="003D10A3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71EA4" w14:textId="77777777" w:rsidR="00F0049C" w:rsidRPr="00DE12C9" w:rsidRDefault="00F0049C" w:rsidP="00F0049C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6F4B3F" w14:textId="2B72C110" w:rsidR="00F0049C" w:rsidRPr="00DE12C9" w:rsidRDefault="00F0049C" w:rsidP="00CB40F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 xml:space="preserve">Czas skutecznej naprawy bez użycia części zamiennych, licząc od momentu zgłoszenia awarii - max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7</w:t>
            </w: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 xml:space="preserve"> dni robocze rozumiane jako dni od </w:t>
            </w:r>
            <w:proofErr w:type="spellStart"/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pn-pt</w:t>
            </w:r>
            <w:proofErr w:type="spellEnd"/>
            <w:r w:rsidRPr="00DE12C9">
              <w:rPr>
                <w:rFonts w:asciiTheme="minorHAnsi" w:hAnsiTheme="minorHAnsi" w:cstheme="minorHAnsi"/>
                <w:sz w:val="20"/>
                <w:szCs w:val="20"/>
              </w:rPr>
              <w:t xml:space="preserve"> z</w:t>
            </w:r>
            <w:r w:rsidR="00CB40FD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wyłączeniem dni ustawowo wolnych od pracy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6AFA4" w14:textId="77777777" w:rsidR="00F0049C" w:rsidRPr="00DE12C9" w:rsidRDefault="00F0049C" w:rsidP="00F0049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  <w:p w14:paraId="40ACF4E1" w14:textId="77777777" w:rsidR="00F0049C" w:rsidRPr="00DE12C9" w:rsidRDefault="00F0049C" w:rsidP="00F0049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(podać w dniach)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B2E76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22CB9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049C" w14:paraId="1F2F5090" w14:textId="77777777" w:rsidTr="003D10A3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B243A" w14:textId="77777777" w:rsidR="00F0049C" w:rsidRPr="00DE12C9" w:rsidRDefault="00F0049C" w:rsidP="00F0049C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09AC79" w14:textId="042AEC2D" w:rsidR="00F0049C" w:rsidRPr="00DE12C9" w:rsidRDefault="00F0049C" w:rsidP="00CB40F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 xml:space="preserve">Czas skutecznej naprawy z użyciem części zamiennych, licząc od momentu zgłoszenia awarii - max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14</w:t>
            </w: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 xml:space="preserve"> dni roboczych rozumiane jako dni od </w:t>
            </w:r>
            <w:proofErr w:type="spellStart"/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pn-pt</w:t>
            </w:r>
            <w:proofErr w:type="spellEnd"/>
            <w:r w:rsidRPr="00DE12C9">
              <w:rPr>
                <w:rFonts w:asciiTheme="minorHAnsi" w:hAnsiTheme="minorHAnsi" w:cstheme="minorHAnsi"/>
                <w:sz w:val="20"/>
                <w:szCs w:val="20"/>
              </w:rPr>
              <w:t xml:space="preserve"> z</w:t>
            </w:r>
            <w:r w:rsidR="00CB40FD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wyłączeniem dni ustawowo wolnych od pracy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A6AE8" w14:textId="77777777" w:rsidR="00F0049C" w:rsidRPr="00DE12C9" w:rsidRDefault="00F0049C" w:rsidP="00F0049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  <w:p w14:paraId="3C543507" w14:textId="77777777" w:rsidR="00F0049C" w:rsidRPr="00DE12C9" w:rsidRDefault="00F0049C" w:rsidP="00F0049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(podać w dniach)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31301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CCF74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049C" w14:paraId="3E6B7741" w14:textId="77777777" w:rsidTr="003D10A3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2595C" w14:textId="77777777" w:rsidR="00F0049C" w:rsidRPr="00DE12C9" w:rsidRDefault="00F0049C" w:rsidP="00F0049C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9B0F57" w14:textId="77777777" w:rsidR="00F0049C" w:rsidRPr="00DE12C9" w:rsidRDefault="00F0049C" w:rsidP="00CB40F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Informacje o usterce / awarii należy zgłaszać na mail / telefon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84C42" w14:textId="77777777" w:rsidR="00F0049C" w:rsidRPr="00DE12C9" w:rsidRDefault="00F0049C" w:rsidP="00F0049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Podać dane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236AD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85541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35A6877" w14:textId="77777777" w:rsidR="00B00696" w:rsidRDefault="00B00696"/>
    <w:p w14:paraId="6AD0D8E6" w14:textId="77777777" w:rsidR="00C35AB0" w:rsidRPr="00C35AB0" w:rsidRDefault="00C35AB0" w:rsidP="00C35AB0">
      <w:pPr>
        <w:spacing w:after="60"/>
        <w:rPr>
          <w:rFonts w:asciiTheme="minorHAnsi" w:hAnsiTheme="minorHAnsi" w:cstheme="minorHAnsi"/>
          <w:sz w:val="20"/>
          <w:szCs w:val="20"/>
        </w:rPr>
      </w:pPr>
      <w:bookmarkStart w:id="1" w:name="_Hlk221099652"/>
      <w:r w:rsidRPr="00C35AB0">
        <w:rPr>
          <w:rFonts w:asciiTheme="minorHAnsi" w:hAnsiTheme="minorHAnsi" w:cstheme="minorHAnsi"/>
          <w:sz w:val="20"/>
          <w:szCs w:val="20"/>
        </w:rPr>
        <w:t xml:space="preserve">*) Zasada DNSH (ang. Do No </w:t>
      </w:r>
      <w:proofErr w:type="spellStart"/>
      <w:r w:rsidRPr="00C35AB0">
        <w:rPr>
          <w:rFonts w:asciiTheme="minorHAnsi" w:hAnsiTheme="minorHAnsi" w:cstheme="minorHAnsi"/>
          <w:sz w:val="20"/>
          <w:szCs w:val="20"/>
        </w:rPr>
        <w:t>Significant</w:t>
      </w:r>
      <w:proofErr w:type="spellEnd"/>
      <w:r w:rsidRPr="00C35AB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35AB0">
        <w:rPr>
          <w:rFonts w:asciiTheme="minorHAnsi" w:hAnsiTheme="minorHAnsi" w:cstheme="minorHAnsi"/>
          <w:sz w:val="20"/>
          <w:szCs w:val="20"/>
        </w:rPr>
        <w:t>Harm</w:t>
      </w:r>
      <w:proofErr w:type="spellEnd"/>
      <w:r w:rsidRPr="00C35AB0">
        <w:rPr>
          <w:rFonts w:asciiTheme="minorHAnsi" w:hAnsiTheme="minorHAnsi" w:cstheme="minorHAnsi"/>
          <w:sz w:val="20"/>
          <w:szCs w:val="20"/>
        </w:rPr>
        <w:t>), czyli „nie czyń poważnych szkód”- Rozporządzenie Parlamentu Europejskiego i Rady (UE) 2020/852 z dnia 18 czerwca 2020 r. w sprawie ustanowienia ram ułatwiających zrównoważone inwestycje tzw. Taksonomia</w:t>
      </w:r>
    </w:p>
    <w:p w14:paraId="691DE471" w14:textId="77777777" w:rsidR="00C35AB0" w:rsidRPr="00C35AB0" w:rsidRDefault="00C35AB0" w:rsidP="00C35AB0">
      <w:pPr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sz w:val="20"/>
          <w:szCs w:val="20"/>
        </w:rPr>
        <w:t>**) Gospodarka cyrkularna (inaczej Gospodarka Obiegu Zamkniętego) to model gospodarki, w którym produkty i usługi są przedmiotem obrotu w zamkniętych pętlach lub cyklach. Głównym celem gospodarki o obiegu zamkniętym jest projektowanie procesów produkcyjnych w taki sposób, aby możliwe było utrzymanie jak największej wartości produktów, części i materiałów. Kluczową kwestią jest stworzenie systemu pozwalającego na tworzenie towarów o długiej żywotności, optymalizowanie procesów ponownego użycia, renowacji, reprodukcji i recyklingu wszelkich produktów i materiałów</w:t>
      </w:r>
    </w:p>
    <w:p w14:paraId="3AD1AAAD" w14:textId="77777777" w:rsidR="00C35AB0" w:rsidRPr="00C35AB0" w:rsidRDefault="00C35AB0" w:rsidP="00C35AB0">
      <w:pPr>
        <w:pStyle w:val="Stopka"/>
        <w:tabs>
          <w:tab w:val="left" w:pos="993"/>
        </w:tabs>
        <w:rPr>
          <w:rFonts w:asciiTheme="minorHAnsi" w:hAnsiTheme="minorHAnsi" w:cstheme="minorHAnsi"/>
          <w:b/>
          <w:sz w:val="20"/>
          <w:szCs w:val="20"/>
        </w:rPr>
      </w:pPr>
    </w:p>
    <w:p w14:paraId="188D90B5" w14:textId="77777777" w:rsidR="00C35AB0" w:rsidRPr="00C35AB0" w:rsidRDefault="00C35AB0" w:rsidP="00C35AB0">
      <w:pPr>
        <w:pStyle w:val="Stopka"/>
        <w:tabs>
          <w:tab w:val="left" w:pos="993"/>
        </w:tabs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b/>
          <w:sz w:val="20"/>
          <w:szCs w:val="20"/>
        </w:rPr>
        <w:t>Wypełniając tabelę należy :</w:t>
      </w:r>
    </w:p>
    <w:p w14:paraId="09F52BC6" w14:textId="77777777" w:rsidR="00C35AB0" w:rsidRPr="00C35AB0" w:rsidRDefault="00C35AB0" w:rsidP="00CB40FD">
      <w:pPr>
        <w:pStyle w:val="Akapitzlist"/>
        <w:widowControl/>
        <w:numPr>
          <w:ilvl w:val="0"/>
          <w:numId w:val="11"/>
        </w:numPr>
        <w:autoSpaceDE/>
        <w:autoSpaceDN/>
        <w:ind w:left="426" w:hanging="425"/>
        <w:contextualSpacing/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b/>
          <w:sz w:val="20"/>
          <w:szCs w:val="20"/>
        </w:rPr>
        <w:t xml:space="preserve">w przypadku parametrów obligatoryjnych – wpisać </w:t>
      </w:r>
      <w:r w:rsidRPr="00C35AB0">
        <w:rPr>
          <w:rFonts w:asciiTheme="minorHAnsi" w:hAnsiTheme="minorHAnsi" w:cstheme="minorHAnsi"/>
          <w:iCs/>
          <w:sz w:val="20"/>
          <w:szCs w:val="20"/>
          <w:u w:val="single"/>
        </w:rPr>
        <w:t>co najmniej</w:t>
      </w:r>
      <w:r w:rsidRPr="00C35AB0">
        <w:rPr>
          <w:rFonts w:asciiTheme="minorHAnsi" w:hAnsiTheme="minorHAnsi" w:cstheme="minorHAnsi"/>
          <w:iCs/>
          <w:sz w:val="20"/>
          <w:szCs w:val="20"/>
        </w:rPr>
        <w:t xml:space="preserve"> właściwe słowo „TAK” lub „NIE” w zależności od tego, czy proponowany sprzęt spełnia wskazany parametr. Brak wypełnienia </w:t>
      </w:r>
      <w:r w:rsidRPr="00C35AB0">
        <w:rPr>
          <w:rFonts w:asciiTheme="minorHAnsi" w:hAnsiTheme="minorHAnsi" w:cstheme="minorHAnsi"/>
          <w:sz w:val="20"/>
          <w:szCs w:val="20"/>
        </w:rPr>
        <w:t>choćby jednego wiersza w kolumnie „</w:t>
      </w:r>
      <w:r w:rsidRPr="00C35AB0">
        <w:rPr>
          <w:rFonts w:asciiTheme="minorHAnsi" w:hAnsiTheme="minorHAnsi" w:cstheme="minorHAnsi"/>
          <w:b/>
          <w:sz w:val="20"/>
          <w:szCs w:val="20"/>
        </w:rPr>
        <w:t xml:space="preserve">Wartość oferowana” </w:t>
      </w:r>
      <w:r w:rsidRPr="00C35AB0">
        <w:rPr>
          <w:rFonts w:asciiTheme="minorHAnsi" w:hAnsiTheme="minorHAnsi" w:cstheme="minorHAnsi"/>
          <w:sz w:val="20"/>
          <w:szCs w:val="20"/>
        </w:rPr>
        <w:t>w tabeli parametrów technicznych wg Załącznika nr 2 lub brak wskazania tej informacji w innym miejscu dokumentów składających się na ofertę - spowoduje uruchomienie procedury wyjaśniania treści oferty;</w:t>
      </w:r>
    </w:p>
    <w:p w14:paraId="1D9D115D" w14:textId="5E64C426" w:rsidR="00C35AB0" w:rsidRPr="00C35AB0" w:rsidRDefault="00C35AB0" w:rsidP="00CB40FD">
      <w:pPr>
        <w:pStyle w:val="Akapitzlist"/>
        <w:ind w:left="426"/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sz w:val="20"/>
          <w:szCs w:val="20"/>
        </w:rPr>
        <w:t xml:space="preserve">Brak wypełnienia choćby jednego wiersza dla parametrów podlegających ocenie za jakość w kolumnie </w:t>
      </w:r>
      <w:r w:rsidRPr="00C35AB0">
        <w:rPr>
          <w:rFonts w:asciiTheme="minorHAnsi" w:hAnsiTheme="minorHAnsi" w:cstheme="minorHAnsi"/>
          <w:b/>
          <w:sz w:val="20"/>
          <w:szCs w:val="20"/>
        </w:rPr>
        <w:t>„Wartość oferowana”</w:t>
      </w:r>
      <w:r w:rsidRPr="00C35AB0">
        <w:rPr>
          <w:rFonts w:asciiTheme="minorHAnsi" w:hAnsiTheme="minorHAnsi" w:cstheme="minorHAnsi"/>
          <w:sz w:val="20"/>
          <w:szCs w:val="20"/>
        </w:rPr>
        <w:t xml:space="preserve"> w</w:t>
      </w:r>
      <w:r w:rsidR="00CB40FD">
        <w:rPr>
          <w:rFonts w:asciiTheme="minorHAnsi" w:hAnsiTheme="minorHAnsi" w:cstheme="minorHAnsi"/>
          <w:sz w:val="20"/>
          <w:szCs w:val="20"/>
        </w:rPr>
        <w:t> </w:t>
      </w:r>
      <w:r w:rsidRPr="00C35AB0">
        <w:rPr>
          <w:rFonts w:asciiTheme="minorHAnsi" w:hAnsiTheme="minorHAnsi" w:cstheme="minorHAnsi"/>
          <w:sz w:val="20"/>
          <w:szCs w:val="20"/>
        </w:rPr>
        <w:t xml:space="preserve">tabeli parametrów technicznych (jak również brak wpisania informacji we właściwych opisowi parametru jednostkach lub rodzajowi danych) - spowoduje przyznanie 0 punktów dla danego </w:t>
      </w:r>
      <w:proofErr w:type="spellStart"/>
      <w:r w:rsidRPr="00C35AB0">
        <w:rPr>
          <w:rFonts w:asciiTheme="minorHAnsi" w:hAnsiTheme="minorHAnsi" w:cstheme="minorHAnsi"/>
          <w:sz w:val="20"/>
          <w:szCs w:val="20"/>
        </w:rPr>
        <w:t>podkryterium</w:t>
      </w:r>
      <w:proofErr w:type="spellEnd"/>
      <w:r w:rsidRPr="00C35AB0">
        <w:rPr>
          <w:rFonts w:asciiTheme="minorHAnsi" w:hAnsiTheme="minorHAnsi" w:cstheme="minorHAnsi"/>
          <w:sz w:val="20"/>
          <w:szCs w:val="20"/>
        </w:rPr>
        <w:t xml:space="preserve">; </w:t>
      </w:r>
    </w:p>
    <w:p w14:paraId="21F2631B" w14:textId="1778C014" w:rsidR="00C35AB0" w:rsidRPr="00E55C7B" w:rsidRDefault="00C35AB0" w:rsidP="00E55C7B">
      <w:pPr>
        <w:pStyle w:val="Akapitzlist"/>
        <w:numPr>
          <w:ilvl w:val="0"/>
          <w:numId w:val="11"/>
        </w:numPr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E55C7B">
        <w:rPr>
          <w:rFonts w:asciiTheme="minorHAnsi" w:hAnsiTheme="minorHAnsi" w:cstheme="minorHAnsi"/>
          <w:sz w:val="20"/>
          <w:szCs w:val="20"/>
        </w:rPr>
        <w:lastRenderedPageBreak/>
        <w:t>umieszczać wiarygodne i zgodne ze stanem faktycznym informacje; odrzucenie oferty spowoduje podanie wyższych/lepszych opisów dla cech oferowanego przedmiotu zamówienia niż wynika to z innych dokumentów załączonych do oferty i/lub przekazanych przez Wykonawcę na wezwanie Zamawiającego i/lub udzielonych wyjaśnień.</w:t>
      </w:r>
      <w:bookmarkEnd w:id="1"/>
    </w:p>
    <w:p w14:paraId="3713E2A7" w14:textId="77777777" w:rsidR="005E7BD2" w:rsidRDefault="005E7BD2" w:rsidP="00C35AB0">
      <w:pPr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</w:p>
    <w:p w14:paraId="3C933654" w14:textId="77777777" w:rsidR="005E7BD2" w:rsidRPr="005E7BD2" w:rsidRDefault="005E7BD2" w:rsidP="005E7BD2">
      <w:pPr>
        <w:pBdr>
          <w:top w:val="nil"/>
          <w:left w:val="nil"/>
          <w:bottom w:val="nil"/>
          <w:right w:val="nil"/>
          <w:between w:val="nil"/>
        </w:pBdr>
        <w:ind w:hanging="2"/>
        <w:jc w:val="center"/>
        <w:rPr>
          <w:rFonts w:asciiTheme="minorHAnsi" w:eastAsia="Arial" w:hAnsiTheme="minorHAnsi" w:cstheme="minorHAnsi"/>
          <w:color w:val="000000"/>
          <w:sz w:val="20"/>
          <w:szCs w:val="20"/>
          <w:highlight w:val="cyan"/>
        </w:rPr>
      </w:pPr>
    </w:p>
    <w:p w14:paraId="76980DC1" w14:textId="1AFA5A1C" w:rsidR="005E7BD2" w:rsidRPr="0004275E" w:rsidRDefault="003D10A3" w:rsidP="0004275E">
      <w:pPr>
        <w:pStyle w:val="Akapitzlist"/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ind w:hanging="434"/>
        <w:jc w:val="both"/>
        <w:rPr>
          <w:rFonts w:asciiTheme="minorHAnsi" w:eastAsia="Arial" w:hAnsiTheme="minorHAnsi" w:cstheme="minorHAnsi"/>
          <w:b/>
          <w:bCs/>
          <w:color w:val="000000"/>
        </w:rPr>
      </w:pPr>
      <w:proofErr w:type="spellStart"/>
      <w:r w:rsidRPr="003D10A3">
        <w:rPr>
          <w:rFonts w:asciiTheme="minorHAnsi" w:hAnsiTheme="minorHAnsi" w:cstheme="minorHAnsi"/>
          <w:b/>
          <w:bCs/>
          <w:color w:val="000000"/>
          <w:highlight w:val="cyan"/>
        </w:rPr>
        <w:t>Fumigator</w:t>
      </w:r>
      <w:proofErr w:type="spellEnd"/>
      <w:r w:rsidRPr="003D10A3">
        <w:rPr>
          <w:rFonts w:asciiTheme="minorHAnsi" w:hAnsiTheme="minorHAnsi" w:cstheme="minorHAnsi"/>
          <w:b/>
          <w:bCs/>
          <w:color w:val="000000"/>
          <w:highlight w:val="cyan"/>
        </w:rPr>
        <w:t xml:space="preserve"> (zamgławiacz) – 2 szt</w:t>
      </w:r>
      <w:r w:rsidRPr="003D10A3">
        <w:rPr>
          <w:rFonts w:asciiTheme="minorHAnsi" w:hAnsiTheme="minorHAnsi" w:cstheme="minorHAnsi"/>
          <w:b/>
          <w:bCs/>
          <w:color w:val="000000"/>
          <w:sz w:val="20"/>
          <w:szCs w:val="20"/>
        </w:rPr>
        <w:t>. (</w:t>
      </w:r>
      <w:r w:rsidRPr="003D10A3">
        <w:rPr>
          <w:rFonts w:asciiTheme="minorHAnsi" w:eastAsia="Arial" w:hAnsiTheme="minorHAnsi" w:cstheme="minorHAnsi"/>
          <w:b/>
          <w:bCs/>
          <w:color w:val="000000"/>
          <w:sz w:val="20"/>
          <w:szCs w:val="20"/>
        </w:rPr>
        <w:t>po jednym na Oddział kardiologiczny i na Blok Operacyjny)</w:t>
      </w:r>
      <w:r w:rsidR="009943E0" w:rsidRPr="003D10A3">
        <w:rPr>
          <w:rFonts w:asciiTheme="minorHAnsi" w:eastAsia="Arial" w:hAnsiTheme="minorHAnsi" w:cstheme="minorHAnsi"/>
          <w:b/>
          <w:bCs/>
          <w:color w:val="000000"/>
          <w:sz w:val="20"/>
          <w:szCs w:val="20"/>
        </w:rPr>
        <w:t>:</w:t>
      </w:r>
    </w:p>
    <w:p w14:paraId="42548BC4" w14:textId="77777777" w:rsidR="005E7BD2" w:rsidRDefault="005E7BD2" w:rsidP="005E7BD2">
      <w:pPr>
        <w:ind w:hanging="2"/>
        <w:rPr>
          <w:rFonts w:asciiTheme="minorHAnsi" w:hAnsiTheme="minorHAnsi" w:cstheme="minorHAnsi"/>
          <w:sz w:val="20"/>
          <w:szCs w:val="20"/>
        </w:rPr>
      </w:pPr>
    </w:p>
    <w:tbl>
      <w:tblPr>
        <w:tblW w:w="1028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469"/>
        <w:gridCol w:w="2194"/>
        <w:gridCol w:w="1066"/>
        <w:gridCol w:w="68"/>
        <w:gridCol w:w="1917"/>
      </w:tblGrid>
      <w:tr w:rsidR="003D10A3" w14:paraId="29BA8982" w14:textId="77777777" w:rsidTr="003D10A3">
        <w:trPr>
          <w:trHeight w:val="6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5AF38D52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4C817102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Wymagane parametry techniczne i funkcjonalne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CD93AFC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Wartość wymagana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54B8A68B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Wartość oferowana 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4ADA09E6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Punktacja</w:t>
            </w:r>
          </w:p>
        </w:tc>
      </w:tr>
      <w:tr w:rsidR="003D10A3" w14:paraId="375867A3" w14:textId="77777777" w:rsidTr="003D10A3">
        <w:trPr>
          <w:trHeight w:val="24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743A089B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71690DFA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664A30C5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473DE6A2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2CC5B25D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5</w:t>
            </w:r>
          </w:p>
        </w:tc>
      </w:tr>
      <w:tr w:rsidR="003D10A3" w14:paraId="0589794A" w14:textId="77777777" w:rsidTr="003D10A3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58CA77D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1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I.</w:t>
            </w:r>
          </w:p>
        </w:tc>
        <w:tc>
          <w:tcPr>
            <w:tcW w:w="77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00246FF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Parametry ogólne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26A5D48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3D10A3" w14:paraId="236396B7" w14:textId="77777777" w:rsidTr="003D10A3">
        <w:trPr>
          <w:trHeight w:val="57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EAF1A" w14:textId="77777777" w:rsidR="003D10A3" w:rsidRPr="003D10A3" w:rsidRDefault="003D10A3" w:rsidP="003D10A3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03A29" w14:textId="77777777" w:rsidR="003D10A3" w:rsidRPr="003D10A3" w:rsidRDefault="003D10A3" w:rsidP="00CB40F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Przenośny system dezynfekcji pomieszczeń poprzez zamgławianie (drogą powietrzną)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3F5D6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ADC66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3F67B" w14:textId="7F9175ED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D10A3" w14:paraId="715ECABD" w14:textId="77777777" w:rsidTr="003D10A3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9AFA4" w14:textId="77777777" w:rsidR="003D10A3" w:rsidRPr="003D10A3" w:rsidRDefault="003D10A3" w:rsidP="003D10A3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3F328" w14:textId="73554092" w:rsidR="003D10A3" w:rsidRPr="003D10A3" w:rsidRDefault="003D10A3" w:rsidP="00CB40F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Kompatybilność urządzenia ze sprzętem elektronicznym znajdującym się na salach operacyjnych, oddziałach intensywnej terapii i</w:t>
            </w:r>
            <w:r w:rsidR="00CB40FD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innych miejscach</w:t>
            </w:r>
            <w:r w:rsidR="00C75D3F">
              <w:rPr>
                <w:rFonts w:asciiTheme="minorHAnsi" w:hAnsiTheme="minorHAnsi" w:cstheme="minorHAnsi"/>
                <w:sz w:val="20"/>
                <w:szCs w:val="20"/>
              </w:rPr>
              <w:t>, w</w:t>
            </w: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 xml:space="preserve"> których używa się wysoce specjalistycznych urządzeń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4116F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DA93D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261CD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D10A3" w14:paraId="34A1579B" w14:textId="77777777" w:rsidTr="003D10A3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4A99F" w14:textId="77777777" w:rsidR="003D10A3" w:rsidRPr="003D10A3" w:rsidRDefault="003D10A3" w:rsidP="003D10A3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C276E" w14:textId="77777777" w:rsidR="003D10A3" w:rsidRPr="003D10A3" w:rsidRDefault="003D10A3" w:rsidP="00CB40F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Substancja aktywna - nadtlenek wodoru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18BA9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7D764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F010D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D10A3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TAK – 2 pkt</w:t>
            </w:r>
          </w:p>
          <w:p w14:paraId="6DC834E0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NIE – 0 pkt</w:t>
            </w:r>
          </w:p>
        </w:tc>
      </w:tr>
      <w:tr w:rsidR="003D10A3" w14:paraId="2F0E0D76" w14:textId="77777777" w:rsidTr="003D10A3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AB43F" w14:textId="77777777" w:rsidR="003D10A3" w:rsidRPr="003D10A3" w:rsidRDefault="003D10A3" w:rsidP="003D10A3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18DAF" w14:textId="60E16A15" w:rsidR="003D10A3" w:rsidRPr="003D10A3" w:rsidRDefault="003D10A3" w:rsidP="00CB40F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Urządzenie eliminujące bakterie, wirusy, grzyby i</w:t>
            </w:r>
            <w:r w:rsidR="00CB40FD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spory w pomieszczeniu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54047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FA522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ECBD1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D10A3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TAK – 2 pkt</w:t>
            </w:r>
          </w:p>
          <w:p w14:paraId="7CFDC8D2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NIE – 0 pkt</w:t>
            </w:r>
          </w:p>
        </w:tc>
      </w:tr>
      <w:tr w:rsidR="003D10A3" w14:paraId="33EB58B0" w14:textId="77777777" w:rsidTr="003D10A3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7345E" w14:textId="77777777" w:rsidR="003D10A3" w:rsidRPr="003D10A3" w:rsidRDefault="003D10A3" w:rsidP="003D10A3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0E573" w14:textId="77777777" w:rsidR="003D10A3" w:rsidRPr="003D10A3" w:rsidRDefault="003D10A3" w:rsidP="00CB40F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Komunikaty w języku polskim na ekranie LCD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F2473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6280B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B146D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D10A3" w14:paraId="0F22C0F0" w14:textId="77777777" w:rsidTr="003D10A3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62F87" w14:textId="77777777" w:rsidR="003D10A3" w:rsidRPr="003D10A3" w:rsidRDefault="003D10A3" w:rsidP="003D10A3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A34D7" w14:textId="77777777" w:rsidR="003D10A3" w:rsidRPr="003D10A3" w:rsidRDefault="003D10A3" w:rsidP="00CB40F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Obudowa ze stali nierdzewnej oraz dwa panele boczne wykonane z odpornego na uderzenia plastiku. Uchwyt w całości wykonany ze stali nierdzewnej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A2467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3467B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3A5F7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D10A3" w14:paraId="29FDDDDC" w14:textId="77777777" w:rsidTr="003D10A3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06040" w14:textId="77777777" w:rsidR="003D10A3" w:rsidRPr="003D10A3" w:rsidRDefault="003D10A3" w:rsidP="003D10A3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93F67" w14:textId="77777777" w:rsidR="003D10A3" w:rsidRPr="003D10A3" w:rsidRDefault="003D10A3" w:rsidP="00CB40F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 xml:space="preserve">Możliwość zaprogramowania do min. </w:t>
            </w: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1"/>
                <w:id w:val="-1365659729"/>
              </w:sdtPr>
              <w:sdtContent>
                <w:r w:rsidRPr="003D10A3">
                  <w:rPr>
                    <w:rFonts w:asciiTheme="minorHAnsi" w:hAnsiTheme="minorHAnsi" w:cstheme="minorHAnsi"/>
                    <w:sz w:val="20"/>
                    <w:szCs w:val="20"/>
                  </w:rPr>
                  <w:t>18</w:t>
                </w:r>
              </w:sdtContent>
            </w:sdt>
            <w:r w:rsidRPr="003D10A3">
              <w:rPr>
                <w:rFonts w:asciiTheme="minorHAnsi" w:hAnsiTheme="minorHAnsi" w:cstheme="minorHAnsi"/>
                <w:sz w:val="20"/>
                <w:szCs w:val="20"/>
              </w:rPr>
              <w:t xml:space="preserve"> różnych pomieszczeń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24F8D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294E4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sdt>
            <w:sdtPr>
              <w:rPr>
                <w:rFonts w:asciiTheme="minorHAnsi" w:hAnsiTheme="minorHAnsi" w:cstheme="minorHAnsi"/>
                <w:sz w:val="20"/>
                <w:szCs w:val="20"/>
              </w:rPr>
              <w:tag w:val="goog_rdk_4"/>
              <w:id w:val="740536565"/>
            </w:sdtPr>
            <w:sdtContent>
              <w:p w14:paraId="70D698EF" w14:textId="77777777" w:rsidR="003D10A3" w:rsidRPr="003D10A3" w:rsidRDefault="00000000" w:rsidP="003D10A3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sdt>
                  <w:sdtPr>
                    <w:rPr>
                      <w:rFonts w:asciiTheme="minorHAnsi" w:hAnsiTheme="minorHAnsi" w:cstheme="minorHAnsi"/>
                      <w:sz w:val="20"/>
                      <w:szCs w:val="20"/>
                    </w:rPr>
                    <w:tag w:val="goog_rdk_3"/>
                    <w:id w:val="-2047525508"/>
                  </w:sdtPr>
                  <w:sdtContent>
                    <w:r w:rsidR="003D10A3" w:rsidRPr="003D10A3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18 różnych – 0 pkt</w:t>
                    </w:r>
                  </w:sdtContent>
                </w:sdt>
              </w:p>
            </w:sdtContent>
          </w:sdt>
          <w:p w14:paraId="73B60C2C" w14:textId="77777777" w:rsidR="003D10A3" w:rsidRPr="003D10A3" w:rsidRDefault="00000000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5"/>
                <w:id w:val="1303687861"/>
              </w:sdtPr>
              <w:sdtContent>
                <w:r w:rsidR="003D10A3" w:rsidRPr="003D10A3">
                  <w:rPr>
                    <w:rFonts w:asciiTheme="minorHAnsi" w:hAnsiTheme="minorHAnsi" w:cstheme="minorHAnsi"/>
                    <w:sz w:val="20"/>
                    <w:szCs w:val="20"/>
                  </w:rPr>
                  <w:t xml:space="preserve">&gt; 18 różnych – 5 </w:t>
                </w:r>
                <w:sdt>
                  <w:sdtPr>
                    <w:rPr>
                      <w:rFonts w:asciiTheme="minorHAnsi" w:hAnsiTheme="minorHAnsi" w:cstheme="minorHAnsi"/>
                      <w:sz w:val="20"/>
                      <w:szCs w:val="20"/>
                    </w:rPr>
                    <w:tag w:val="goog_rdk_6"/>
                    <w:id w:val="1451127787"/>
                  </w:sdtPr>
                  <w:sdtContent/>
                </w:sdt>
                <w:r w:rsidR="003D10A3" w:rsidRPr="003D10A3">
                  <w:rPr>
                    <w:rFonts w:asciiTheme="minorHAnsi" w:hAnsiTheme="minorHAnsi" w:cstheme="minorHAnsi"/>
                    <w:sz w:val="20"/>
                    <w:szCs w:val="20"/>
                  </w:rPr>
                  <w:t>pkt</w:t>
                </w:r>
              </w:sdtContent>
            </w:sdt>
          </w:p>
        </w:tc>
      </w:tr>
      <w:tr w:rsidR="003D10A3" w14:paraId="0CF85A4A" w14:textId="77777777" w:rsidTr="003D10A3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50DBA" w14:textId="77777777" w:rsidR="003D10A3" w:rsidRPr="003D10A3" w:rsidRDefault="003D10A3" w:rsidP="003D10A3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C5305" w14:textId="6DB9568C" w:rsidR="003D10A3" w:rsidRPr="003D10A3" w:rsidRDefault="003D10A3" w:rsidP="00CB40F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 xml:space="preserve">Opóźnianie czasu startu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98E01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99620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sdt>
            <w:sdtPr>
              <w:rPr>
                <w:rFonts w:asciiTheme="minorHAnsi" w:hAnsiTheme="minorHAnsi" w:cstheme="minorHAnsi"/>
                <w:sz w:val="20"/>
                <w:szCs w:val="20"/>
              </w:rPr>
              <w:tag w:val="goog_rdk_11"/>
              <w:id w:val="1102471117"/>
            </w:sdtPr>
            <w:sdtContent>
              <w:p w14:paraId="25013AB2" w14:textId="77777777" w:rsidR="003D10A3" w:rsidRPr="003D10A3" w:rsidRDefault="00000000" w:rsidP="003D10A3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sdt>
                  <w:sdtPr>
                    <w:rPr>
                      <w:rFonts w:asciiTheme="minorHAnsi" w:hAnsiTheme="minorHAnsi" w:cstheme="minorHAnsi"/>
                      <w:sz w:val="20"/>
                      <w:szCs w:val="20"/>
                    </w:rPr>
                    <w:tag w:val="goog_rdk_9"/>
                    <w:id w:val="23750894"/>
                  </w:sdtPr>
                  <w:sdtContent>
                    <w:r w:rsidR="003D10A3" w:rsidRPr="003D10A3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 xml:space="preserve">możliwość podłączenia </w:t>
                    </w:r>
                    <w:sdt>
                      <w:sdtP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ag w:val="goog_rdk_10"/>
                        <w:id w:val="-948014444"/>
                      </w:sdtPr>
                      <w:sdtContent/>
                    </w:sdt>
                    <w:proofErr w:type="spellStart"/>
                    <w:r w:rsidR="003D10A3" w:rsidRPr="003D10A3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timera</w:t>
                    </w:r>
                    <w:proofErr w:type="spellEnd"/>
                    <w:r w:rsidR="003D10A3" w:rsidRPr="003D10A3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 xml:space="preserve"> i przeprowadzenia dezynfekcji w godzinach nocnych – 5 pkt</w:t>
                    </w:r>
                  </w:sdtContent>
                </w:sdt>
              </w:p>
            </w:sdtContent>
          </w:sdt>
          <w:p w14:paraId="3B3575E3" w14:textId="77777777" w:rsidR="003D10A3" w:rsidRPr="003D10A3" w:rsidRDefault="00000000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12"/>
                <w:id w:val="273565934"/>
              </w:sdtPr>
              <w:sdtContent>
                <w:r w:rsidR="003D10A3" w:rsidRPr="003D10A3">
                  <w:rPr>
                    <w:rFonts w:asciiTheme="minorHAnsi" w:hAnsiTheme="minorHAnsi" w:cstheme="minorHAnsi"/>
                    <w:sz w:val="20"/>
                    <w:szCs w:val="20"/>
                  </w:rPr>
                  <w:t>inne rozwiązanie – 0 pkt</w:t>
                </w:r>
              </w:sdtContent>
            </w:sdt>
          </w:p>
        </w:tc>
      </w:tr>
      <w:tr w:rsidR="003D10A3" w14:paraId="0F9ECEF6" w14:textId="77777777" w:rsidTr="003D10A3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C6DAD" w14:textId="77777777" w:rsidR="003D10A3" w:rsidRPr="003D10A3" w:rsidRDefault="003D10A3" w:rsidP="003D10A3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84072" w14:textId="77777777" w:rsidR="003D10A3" w:rsidRPr="003D10A3" w:rsidRDefault="003D10A3" w:rsidP="00CB40F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Dotykowy panel umożliwiający wybór kubatury pomieszczenia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D0A89" w14:textId="77777777" w:rsidR="003D10A3" w:rsidRPr="003D10A3" w:rsidRDefault="00000000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14"/>
                <w:id w:val="1787077624"/>
              </w:sdtPr>
              <w:sdtContent>
                <w:sdt>
                  <w:sdtPr>
                    <w:rPr>
                      <w:rFonts w:asciiTheme="minorHAnsi" w:hAnsiTheme="minorHAnsi" w:cstheme="minorHAnsi"/>
                      <w:sz w:val="20"/>
                      <w:szCs w:val="20"/>
                    </w:rPr>
                    <w:tag w:val="goog_rdk_15"/>
                    <w:id w:val="223026893"/>
                  </w:sdtPr>
                  <w:sdtContent/>
                </w:sdt>
              </w:sdtContent>
            </w:sdt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16"/>
                <w:id w:val="-2085835118"/>
              </w:sdtPr>
              <w:sdtContent>
                <w:r w:rsidR="003D10A3" w:rsidRPr="003D10A3">
                  <w:rPr>
                    <w:rFonts w:asciiTheme="minorHAnsi" w:hAnsiTheme="minorHAnsi" w:cstheme="minorHAnsi"/>
                    <w:sz w:val="20"/>
                    <w:szCs w:val="20"/>
                  </w:rPr>
                  <w:t>NIE</w:t>
                </w:r>
              </w:sdtContent>
            </w:sdt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A21A8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sdt>
            <w:sdtPr>
              <w:rPr>
                <w:rFonts w:asciiTheme="minorHAnsi" w:hAnsiTheme="minorHAnsi" w:cstheme="minorHAnsi"/>
                <w:sz w:val="20"/>
                <w:szCs w:val="20"/>
              </w:rPr>
              <w:tag w:val="goog_rdk_19"/>
              <w:id w:val="717289880"/>
            </w:sdtPr>
            <w:sdtContent>
              <w:p w14:paraId="6789F57B" w14:textId="77777777" w:rsidR="003D10A3" w:rsidRPr="003D10A3" w:rsidRDefault="00000000" w:rsidP="003D10A3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jc w:val="center"/>
                  <w:rPr>
                    <w:rFonts w:asciiTheme="minorHAnsi" w:hAnsiTheme="minorHAnsi" w:cstheme="minorHAnsi"/>
                    <w:color w:val="000000"/>
                    <w:sz w:val="20"/>
                    <w:szCs w:val="20"/>
                  </w:rPr>
                </w:pPr>
                <w:sdt>
                  <w:sdtPr>
                    <w:rPr>
                      <w:rFonts w:asciiTheme="minorHAnsi" w:hAnsiTheme="minorHAnsi" w:cstheme="minorHAnsi"/>
                      <w:sz w:val="20"/>
                      <w:szCs w:val="20"/>
                    </w:rPr>
                    <w:tag w:val="goog_rdk_18"/>
                    <w:id w:val="617152776"/>
                  </w:sdtPr>
                  <w:sdtContent>
                    <w:r w:rsidR="003D10A3" w:rsidRPr="003D10A3">
                      <w:rPr>
                        <w:rFonts w:asciiTheme="minorHAnsi" w:eastAsia="Calibri" w:hAnsiTheme="minorHAnsi" w:cstheme="minorHAnsi"/>
                        <w:color w:val="000000"/>
                        <w:sz w:val="20"/>
                        <w:szCs w:val="20"/>
                      </w:rPr>
                      <w:t>TAK – 2 pkt</w:t>
                    </w:r>
                  </w:sdtContent>
                </w:sdt>
              </w:p>
            </w:sdtContent>
          </w:sdt>
          <w:p w14:paraId="329B6C84" w14:textId="77777777" w:rsidR="003D10A3" w:rsidRPr="003D10A3" w:rsidRDefault="00000000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20"/>
                <w:id w:val="156921698"/>
              </w:sdtPr>
              <w:sdtContent>
                <w:r w:rsidR="003D10A3" w:rsidRPr="003D10A3">
                  <w:rPr>
                    <w:rFonts w:asciiTheme="minorHAnsi" w:hAnsiTheme="minorHAnsi" w:cstheme="minorHAnsi"/>
                    <w:sz w:val="20"/>
                    <w:szCs w:val="20"/>
                  </w:rPr>
                  <w:t>NIE – 0 pkt</w:t>
                </w:r>
              </w:sdtContent>
            </w:sdt>
          </w:p>
        </w:tc>
      </w:tr>
      <w:tr w:rsidR="003D10A3" w14:paraId="02CA454A" w14:textId="77777777" w:rsidTr="003D10A3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66006" w14:textId="77777777" w:rsidR="003D10A3" w:rsidRPr="003D10A3" w:rsidRDefault="003D10A3" w:rsidP="003D10A3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EA9EA" w14:textId="77777777" w:rsidR="003D10A3" w:rsidRPr="003D10A3" w:rsidRDefault="00000000" w:rsidP="00CB40F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22"/>
                <w:id w:val="-800485255"/>
              </w:sdtPr>
              <w:sdtContent>
                <w:r w:rsidR="003D10A3" w:rsidRPr="003D10A3">
                  <w:rPr>
                    <w:rFonts w:asciiTheme="minorHAnsi" w:hAnsiTheme="minorHAnsi" w:cstheme="minorHAnsi"/>
                    <w:sz w:val="20"/>
                    <w:szCs w:val="20"/>
                  </w:rPr>
                  <w:t>Wydajność urządzenia zapewniająca skuteczność zamgławiania pomieszczenia o kubaturze co najmniej 450 m3</w:t>
                </w:r>
              </w:sdtContent>
            </w:sdt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9206C" w14:textId="77777777" w:rsidR="003D10A3" w:rsidRPr="003D10A3" w:rsidRDefault="00000000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24"/>
                <w:id w:val="11040985"/>
              </w:sdtPr>
              <w:sdtContent>
                <w:r w:rsidR="003D10A3" w:rsidRPr="003D10A3">
                  <w:rPr>
                    <w:rFonts w:asciiTheme="minorHAnsi" w:hAnsiTheme="minorHAnsi" w:cstheme="minorHAnsi"/>
                    <w:sz w:val="20"/>
                    <w:szCs w:val="20"/>
                  </w:rPr>
                  <w:t>TAK</w:t>
                </w:r>
              </w:sdtContent>
            </w:sdt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D7B5E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sdt>
            <w:sdtPr>
              <w:rPr>
                <w:rFonts w:asciiTheme="minorHAnsi" w:hAnsiTheme="minorHAnsi" w:cstheme="minorHAnsi"/>
                <w:sz w:val="20"/>
                <w:szCs w:val="20"/>
              </w:rPr>
              <w:tag w:val="goog_rdk_27"/>
              <w:id w:val="-1647187440"/>
            </w:sdtPr>
            <w:sdtContent>
              <w:p w14:paraId="4A329E76" w14:textId="77777777" w:rsidR="003D10A3" w:rsidRPr="003D10A3" w:rsidRDefault="00000000" w:rsidP="003D10A3">
                <w:pPr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sdt>
                  <w:sdtPr>
                    <w:rPr>
                      <w:rFonts w:asciiTheme="minorHAnsi" w:hAnsiTheme="minorHAnsi" w:cstheme="minorHAnsi"/>
                      <w:sz w:val="20"/>
                      <w:szCs w:val="20"/>
                    </w:rPr>
                    <w:tag w:val="goog_rdk_26"/>
                    <w:id w:val="-670472712"/>
                  </w:sdtPr>
                  <w:sdtContent>
                    <w:r w:rsidR="003D10A3" w:rsidRPr="003D10A3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&lt; 460 m3 –0 pkt</w:t>
                    </w:r>
                  </w:sdtContent>
                </w:sdt>
              </w:p>
            </w:sdtContent>
          </w:sdt>
          <w:p w14:paraId="12F6027E" w14:textId="77777777" w:rsidR="003D10A3" w:rsidRPr="003D10A3" w:rsidRDefault="00000000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28"/>
                <w:id w:val="661539554"/>
              </w:sdtPr>
              <w:sdtContent>
                <w:r w:rsidR="003D10A3" w:rsidRPr="003D10A3">
                  <w:rPr>
                    <w:rFonts w:asciiTheme="minorHAnsi" w:hAnsiTheme="minorHAnsi" w:cstheme="minorHAnsi"/>
                    <w:sz w:val="20"/>
                    <w:szCs w:val="20"/>
                    <w:u w:val="single"/>
                  </w:rPr>
                  <w:t>&gt;</w:t>
                </w:r>
                <w:r w:rsidR="003D10A3" w:rsidRPr="003D10A3">
                  <w:rPr>
                    <w:rFonts w:asciiTheme="minorHAnsi" w:hAnsiTheme="minorHAnsi" w:cstheme="minorHAnsi"/>
                    <w:sz w:val="20"/>
                    <w:szCs w:val="20"/>
                  </w:rPr>
                  <w:t xml:space="preserve"> 460 m3 – 5 pkt</w:t>
                </w:r>
              </w:sdtContent>
            </w:sdt>
          </w:p>
        </w:tc>
      </w:tr>
      <w:tr w:rsidR="003D10A3" w14:paraId="5D81F2FB" w14:textId="77777777" w:rsidTr="003D10A3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0CD20" w14:textId="77777777" w:rsidR="003D10A3" w:rsidRPr="003D10A3" w:rsidRDefault="003D10A3" w:rsidP="003D10A3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A02AA" w14:textId="77777777" w:rsidR="003D10A3" w:rsidRPr="003D10A3" w:rsidRDefault="003D10A3" w:rsidP="00CB40F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 xml:space="preserve">Max. wymiary 400x300x450 mm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533E3" w14:textId="77777777" w:rsidR="003D10A3" w:rsidRPr="003D10A3" w:rsidRDefault="00000000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29"/>
                <w:id w:val="1543490744"/>
              </w:sdtPr>
              <w:sdtContent/>
            </w:sdt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30"/>
                <w:id w:val="12760757"/>
              </w:sdtPr>
              <w:sdtContent/>
            </w:sdt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31"/>
                <w:id w:val="-1591756502"/>
              </w:sdtPr>
              <w:sdtContent/>
            </w:sdt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32"/>
                <w:id w:val="375062953"/>
              </w:sdtPr>
              <w:sdtContent/>
            </w:sdt>
            <w:r w:rsidR="003D10A3" w:rsidRPr="003D10A3">
              <w:rPr>
                <w:rFonts w:asciiTheme="minorHAnsi" w:eastAsia="Arial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45651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04CE0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D10A3" w14:paraId="6C0F3878" w14:textId="77777777" w:rsidTr="003D10A3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37D92" w14:textId="77777777" w:rsidR="003D10A3" w:rsidRPr="003D10A3" w:rsidRDefault="003D10A3" w:rsidP="003D10A3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52394" w14:textId="77777777" w:rsidR="003D10A3" w:rsidRPr="003D10A3" w:rsidRDefault="00000000" w:rsidP="00CB40F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34"/>
                <w:id w:val="-831296412"/>
              </w:sdtPr>
              <w:sdtContent>
                <w:r w:rsidR="003D10A3" w:rsidRPr="003D10A3">
                  <w:rPr>
                    <w:rFonts w:asciiTheme="minorHAnsi" w:hAnsiTheme="minorHAnsi" w:cstheme="minorHAnsi"/>
                    <w:sz w:val="20"/>
                    <w:szCs w:val="20"/>
                  </w:rPr>
                  <w:t>Maksymalna waga urządzenia (bez akcesoriów) 15 kg</w:t>
                </w:r>
              </w:sdtContent>
            </w:sdt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sdt>
            <w:sdtPr>
              <w:rPr>
                <w:rFonts w:asciiTheme="minorHAnsi" w:hAnsiTheme="minorHAnsi" w:cstheme="minorHAnsi"/>
                <w:sz w:val="20"/>
                <w:szCs w:val="20"/>
              </w:rPr>
              <w:tag w:val="goog_rdk_37"/>
              <w:id w:val="132959620"/>
            </w:sdtPr>
            <w:sdtContent>
              <w:p w14:paraId="4B32C0ED" w14:textId="77777777" w:rsidR="003D10A3" w:rsidRPr="003D10A3" w:rsidRDefault="00000000" w:rsidP="003D10A3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sdt>
                  <w:sdtPr>
                    <w:rPr>
                      <w:rFonts w:asciiTheme="minorHAnsi" w:hAnsiTheme="minorHAnsi" w:cstheme="minorHAnsi"/>
                      <w:sz w:val="20"/>
                      <w:szCs w:val="20"/>
                    </w:rPr>
                    <w:tag w:val="goog_rdk_36"/>
                    <w:id w:val="1102304702"/>
                  </w:sdtPr>
                  <w:sdtContent>
                    <w:r w:rsidR="003D10A3" w:rsidRPr="003D10A3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NIE</w:t>
                    </w:r>
                  </w:sdtContent>
                </w:sdt>
              </w:p>
            </w:sdtContent>
          </w:sdt>
          <w:p w14:paraId="75202DF8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0762E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sdt>
            <w:sdtPr>
              <w:rPr>
                <w:rFonts w:asciiTheme="minorHAnsi" w:hAnsiTheme="minorHAnsi" w:cstheme="minorHAnsi"/>
                <w:sz w:val="20"/>
                <w:szCs w:val="20"/>
              </w:rPr>
              <w:tag w:val="goog_rdk_41"/>
              <w:id w:val="1893517952"/>
            </w:sdtPr>
            <w:sdtContent>
              <w:p w14:paraId="3712C2EA" w14:textId="77777777" w:rsidR="003D10A3" w:rsidRPr="003D10A3" w:rsidRDefault="00000000" w:rsidP="003D10A3">
                <w:pPr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sdt>
                  <w:sdtPr>
                    <w:rPr>
                      <w:rFonts w:asciiTheme="minorHAnsi" w:hAnsiTheme="minorHAnsi" w:cstheme="minorHAnsi"/>
                      <w:sz w:val="20"/>
                      <w:szCs w:val="20"/>
                    </w:rPr>
                    <w:tag w:val="goog_rdk_39"/>
                    <w:id w:val="760171027"/>
                  </w:sdtPr>
                  <w:sdtContent>
                    <w:r w:rsidR="003D10A3" w:rsidRPr="003D10A3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 xml:space="preserve">&lt; 10 kg –5 </w:t>
                    </w:r>
                    <w:sdt>
                      <w:sdtP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ag w:val="goog_rdk_40"/>
                        <w:id w:val="-1390923471"/>
                      </w:sdtPr>
                      <w:sdtContent/>
                    </w:sdt>
                    <w:r w:rsidR="003D10A3" w:rsidRPr="003D10A3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pkt</w:t>
                    </w:r>
                  </w:sdtContent>
                </w:sdt>
              </w:p>
            </w:sdtContent>
          </w:sdt>
          <w:p w14:paraId="65CC5CC1" w14:textId="77777777" w:rsidR="003D10A3" w:rsidRPr="003D10A3" w:rsidRDefault="00000000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42"/>
                <w:id w:val="-1575845996"/>
              </w:sdtPr>
              <w:sdtContent>
                <w:r w:rsidR="003D10A3" w:rsidRPr="003D10A3">
                  <w:rPr>
                    <w:rFonts w:asciiTheme="minorHAnsi" w:hAnsiTheme="minorHAnsi" w:cstheme="minorHAnsi"/>
                    <w:sz w:val="20"/>
                    <w:szCs w:val="20"/>
                    <w:u w:val="single"/>
                  </w:rPr>
                  <w:t>&gt;</w:t>
                </w:r>
                <w:r w:rsidR="003D10A3" w:rsidRPr="003D10A3">
                  <w:rPr>
                    <w:rFonts w:asciiTheme="minorHAnsi" w:hAnsiTheme="minorHAnsi" w:cstheme="minorHAnsi"/>
                    <w:sz w:val="20"/>
                    <w:szCs w:val="20"/>
                  </w:rPr>
                  <w:t xml:space="preserve"> 10 kg – 0 pkt</w:t>
                </w:r>
              </w:sdtContent>
            </w:sdt>
          </w:p>
        </w:tc>
      </w:tr>
      <w:tr w:rsidR="003D10A3" w14:paraId="50574DE1" w14:textId="77777777" w:rsidTr="003D10A3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64410" w14:textId="77777777" w:rsidR="003D10A3" w:rsidRPr="003D10A3" w:rsidRDefault="003D10A3" w:rsidP="003D10A3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9DE603" w14:textId="77777777" w:rsidR="003D10A3" w:rsidRPr="003D10A3" w:rsidRDefault="003D10A3" w:rsidP="00CB40F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Materiały eksploatacyjne na nie mniej niż 5 cykli pracy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DF6E1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4DDE5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170F6" w14:textId="77777777" w:rsidR="003D10A3" w:rsidRPr="003D10A3" w:rsidRDefault="003D10A3" w:rsidP="003D10A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D10A3" w14:paraId="615A7837" w14:textId="77777777" w:rsidTr="003D10A3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</w:tcPr>
          <w:p w14:paraId="405399A3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II</w:t>
            </w: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vAlign w:val="center"/>
          </w:tcPr>
          <w:p w14:paraId="6239E771" w14:textId="77777777" w:rsidR="003D10A3" w:rsidRPr="003D10A3" w:rsidRDefault="003D10A3" w:rsidP="003D10A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Warunki dodatkowe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</w:tcPr>
          <w:p w14:paraId="6270C319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</w:tcPr>
          <w:p w14:paraId="1AF98940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</w:tcPr>
          <w:p w14:paraId="721316B1" w14:textId="77777777" w:rsidR="003D10A3" w:rsidRPr="003D10A3" w:rsidRDefault="003D10A3" w:rsidP="003D10A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D10A3" w14:paraId="4B72F26B" w14:textId="77777777" w:rsidTr="003D10A3">
        <w:trPr>
          <w:trHeight w:val="14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2AFD1" w14:textId="77777777" w:rsidR="003D10A3" w:rsidRPr="003D10A3" w:rsidRDefault="003D10A3" w:rsidP="003D10A3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FDCF6" w14:textId="230E5634" w:rsidR="003D10A3" w:rsidRPr="003D10A3" w:rsidRDefault="003D10A3" w:rsidP="00CB40F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Realizacja przedmiotu zamówienia jest zgodna z</w:t>
            </w:r>
            <w:r w:rsidR="00CB40FD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zasadą „nieczynienia poważnych szkód” (DNSH *) ), w rozumieniu art. 17 rozporządzenia (UE) 2020/852 (rozporządzenie w sprawie taksonomii) w zakresie warunków wymienionych przez Zamawiającego w „Opisie przedmiotu zamówienia”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CA2C3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CBAB4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35724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D10A3" w14:paraId="359FFAF4" w14:textId="77777777" w:rsidTr="003D10A3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AD3E8" w14:textId="77777777" w:rsidR="003D10A3" w:rsidRPr="003D10A3" w:rsidRDefault="003D10A3" w:rsidP="003D10A3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30275F" w14:textId="780DD996" w:rsidR="003D10A3" w:rsidRPr="003D10A3" w:rsidRDefault="003D10A3" w:rsidP="00CB40F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 xml:space="preserve">Możliwość recyklingu (przetworzenia) opakowania głównego elementu przedmiotu zamówienia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635B47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17E9F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36CB5" w14:textId="77777777" w:rsidR="003D10A3" w:rsidRPr="003D10A3" w:rsidRDefault="003D10A3" w:rsidP="003D10A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opakowanie nie nadaje się do recyklingu – 0 pkt,</w:t>
            </w:r>
          </w:p>
          <w:p w14:paraId="1E7E3884" w14:textId="77777777" w:rsidR="003D10A3" w:rsidRPr="003D10A3" w:rsidRDefault="003D10A3" w:rsidP="003D10A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opakowanie częściowo nadaje się do recyklingu– 2 pkt,</w:t>
            </w:r>
          </w:p>
          <w:p w14:paraId="6B4AF4D8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opakowanie w całości nadaje się do recyklingu– 5 pkt,</w:t>
            </w:r>
          </w:p>
        </w:tc>
      </w:tr>
      <w:tr w:rsidR="003D10A3" w14:paraId="1E591D6C" w14:textId="77777777" w:rsidTr="003D10A3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B3F7A" w14:textId="77777777" w:rsidR="003D10A3" w:rsidRPr="003D10A3" w:rsidRDefault="003D10A3" w:rsidP="003D10A3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F0730" w14:textId="1C162A0A" w:rsidR="003D10A3" w:rsidRPr="003D10A3" w:rsidRDefault="003D10A3" w:rsidP="00CB40F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Produkt zawiera elementy / substancje, które wymagają utylizacji jako zagrażające środowisku, np. baterie, akumulatory, itp.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36413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  <w:p w14:paraId="69D30A1C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7D2E0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1BB22" w14:textId="77777777" w:rsidR="003D10A3" w:rsidRPr="003D10A3" w:rsidRDefault="003D10A3" w:rsidP="003D10A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Tak – 0 pkt</w:t>
            </w:r>
          </w:p>
          <w:p w14:paraId="4F94E66F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Nie – 5 pkt</w:t>
            </w:r>
          </w:p>
        </w:tc>
      </w:tr>
      <w:tr w:rsidR="003D10A3" w14:paraId="0FECEAEC" w14:textId="77777777" w:rsidTr="003D10A3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A7DB1" w14:textId="77777777" w:rsidR="003D10A3" w:rsidRPr="003D10A3" w:rsidRDefault="003D10A3" w:rsidP="003D10A3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44D7C1" w14:textId="19578885" w:rsidR="003D10A3" w:rsidRPr="003D10A3" w:rsidRDefault="003D10A3" w:rsidP="00CB40F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Dostępność części zamiennych od daty zakończenia sprzedaży przez nie mniej niż 3 lata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15C289" w14:textId="77777777" w:rsidR="003D10A3" w:rsidRPr="003D10A3" w:rsidRDefault="003D10A3" w:rsidP="003D10A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  <w:p w14:paraId="2BD4B6D3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677D9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08657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podać okres czasu do oceny:</w:t>
            </w:r>
          </w:p>
          <w:p w14:paraId="398E8E86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3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D10A3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do 4 lat  – 0 pkt</w:t>
            </w:r>
          </w:p>
          <w:p w14:paraId="2CFE7922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3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D10A3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&gt; 4 lat - ≤ 5 lat – 5 pkt</w:t>
            </w:r>
          </w:p>
          <w:p w14:paraId="3979C7A6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&gt; 5  lat – 10 pkt</w:t>
            </w:r>
          </w:p>
        </w:tc>
      </w:tr>
      <w:tr w:rsidR="003D10A3" w14:paraId="7ABD4158" w14:textId="77777777" w:rsidTr="003D10A3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D1B61" w14:textId="77777777" w:rsidR="003D10A3" w:rsidRPr="003D10A3" w:rsidRDefault="003D10A3" w:rsidP="003D10A3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02232" w14:textId="77777777" w:rsidR="003D10A3" w:rsidRPr="003D10A3" w:rsidRDefault="003D10A3" w:rsidP="00CB40F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 xml:space="preserve">Certyfikat ISO 14001 lub EMAS lub równoważny - potwierdzający stosowanie przez producenta sprzętu będącego przedmiotem oferty systemu zarządzania środowiskiem zgodnie z ww. normami w zakresie projektowania, produkcji i sprzedaży tego sprzętu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FC965B" w14:textId="77777777" w:rsidR="003D10A3" w:rsidRPr="003D10A3" w:rsidRDefault="003D10A3" w:rsidP="003D10A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  <w:p w14:paraId="1D20F1C2" w14:textId="77777777" w:rsidR="003D10A3" w:rsidRPr="003D10A3" w:rsidRDefault="003D10A3" w:rsidP="003D10A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76B02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0E2CD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D10A3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TAK – 10 pkt</w:t>
            </w:r>
          </w:p>
          <w:p w14:paraId="2D09995B" w14:textId="77777777" w:rsidR="003D10A3" w:rsidRPr="003D10A3" w:rsidRDefault="003D10A3" w:rsidP="003D10A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NIE – 0 pkt;</w:t>
            </w:r>
          </w:p>
          <w:p w14:paraId="644D0B74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Przy odpowiedzi „TAK” - w celu przyznania punktów -należy podać rodzaj certyfikatu</w:t>
            </w:r>
          </w:p>
        </w:tc>
      </w:tr>
      <w:tr w:rsidR="003D10A3" w14:paraId="3C628683" w14:textId="77777777" w:rsidTr="003D10A3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0D5DD" w14:textId="77777777" w:rsidR="003D10A3" w:rsidRPr="003D10A3" w:rsidRDefault="003D10A3" w:rsidP="003D10A3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9953BA" w14:textId="07131322" w:rsidR="003D10A3" w:rsidRPr="003D10A3" w:rsidRDefault="003D10A3" w:rsidP="00CB40F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Zakupiony sprzęt wyposażony jest w</w:t>
            </w:r>
            <w:r w:rsidR="00CB40FD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 xml:space="preserve">funkcjonalność/technologie pozwalające na optymalne gospodarowanie tym sprzętem (np. tryb energooszczędny, </w:t>
            </w:r>
            <w:proofErr w:type="spellStart"/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eco</w:t>
            </w:r>
            <w:proofErr w:type="spellEnd"/>
            <w:r w:rsidRPr="003D10A3">
              <w:rPr>
                <w:rFonts w:asciiTheme="minorHAnsi" w:hAnsiTheme="minorHAnsi" w:cstheme="minorHAnsi"/>
                <w:sz w:val="20"/>
                <w:szCs w:val="20"/>
              </w:rPr>
              <w:t xml:space="preserve">, stand by itp.)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DFB9D" w14:textId="77777777" w:rsidR="003D10A3" w:rsidRPr="003D10A3" w:rsidRDefault="003D10A3" w:rsidP="003D10A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A5F04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C2A5E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D10A3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TAK – 5 pkt</w:t>
            </w:r>
          </w:p>
          <w:p w14:paraId="51B23330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NIE – 0 pkt</w:t>
            </w:r>
          </w:p>
        </w:tc>
      </w:tr>
      <w:tr w:rsidR="003D10A3" w14:paraId="162ABCD2" w14:textId="77777777" w:rsidTr="003D10A3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F33C5" w14:textId="77777777" w:rsidR="003D10A3" w:rsidRPr="003D10A3" w:rsidRDefault="003D10A3" w:rsidP="003D10A3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01E0C9" w14:textId="01D1A0B3" w:rsidR="003D10A3" w:rsidRPr="003D10A3" w:rsidRDefault="003D10A3" w:rsidP="00CB40F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Przy produkcji sprzętu stosowanie są materiały zgodne z zasadą gospodarki cyrkularnej **)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195F27" w14:textId="77777777" w:rsidR="003D10A3" w:rsidRPr="003D10A3" w:rsidRDefault="003D10A3" w:rsidP="003D10A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  <w:p w14:paraId="196436BC" w14:textId="77777777" w:rsidR="003D10A3" w:rsidRPr="003D10A3" w:rsidRDefault="003D10A3" w:rsidP="003D10A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47C6D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628EE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D10A3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TAK – 5 pkt</w:t>
            </w:r>
          </w:p>
          <w:p w14:paraId="330D094E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NIE – 0 pkt</w:t>
            </w:r>
          </w:p>
        </w:tc>
      </w:tr>
      <w:tr w:rsidR="003D10A3" w14:paraId="1FEF22EB" w14:textId="77777777" w:rsidTr="003D10A3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A82B5" w14:textId="77777777" w:rsidR="003D10A3" w:rsidRPr="003D10A3" w:rsidRDefault="003D10A3" w:rsidP="003D10A3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518FE" w14:textId="77777777" w:rsidR="003D10A3" w:rsidRPr="003D10A3" w:rsidRDefault="003D10A3" w:rsidP="00CB40F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Wykonawca przekaże Zamawiającemu instrukcję obsługi w wersji papierowej lub elektronicznej (on-line)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ECADCD" w14:textId="77777777" w:rsidR="003D10A3" w:rsidRPr="003D10A3" w:rsidRDefault="003D10A3" w:rsidP="003D10A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 xml:space="preserve">TAK </w:t>
            </w:r>
          </w:p>
          <w:p w14:paraId="4ED47B7F" w14:textId="77777777" w:rsidR="003D10A3" w:rsidRPr="003D10A3" w:rsidRDefault="003D10A3" w:rsidP="003D10A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291E0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316F1" w14:textId="77777777" w:rsidR="003D10A3" w:rsidRPr="003D10A3" w:rsidRDefault="003D10A3" w:rsidP="003D10A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papierowo - 0 pkt</w:t>
            </w:r>
          </w:p>
          <w:p w14:paraId="3DC3E9DA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on-line - 5 pkt</w:t>
            </w:r>
          </w:p>
        </w:tc>
      </w:tr>
      <w:tr w:rsidR="003D10A3" w14:paraId="146F52FE" w14:textId="77777777" w:rsidTr="003D10A3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41B593A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1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III.</w:t>
            </w:r>
          </w:p>
        </w:tc>
        <w:tc>
          <w:tcPr>
            <w:tcW w:w="77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83AE754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1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Okres gwarancji i serwis gwarancyjny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26C95284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1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3D10A3" w14:paraId="413275D6" w14:textId="77777777" w:rsidTr="003D10A3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FA73A" w14:textId="77777777" w:rsidR="003D10A3" w:rsidRPr="003D10A3" w:rsidRDefault="003D10A3" w:rsidP="003D10A3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F2473" w14:textId="77777777" w:rsidR="003D10A3" w:rsidRPr="003D10A3" w:rsidRDefault="003D10A3" w:rsidP="00CB40F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 xml:space="preserve">Gwarancja na aparat min. 24 miesiące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363B73" w14:textId="77777777" w:rsidR="003D10A3" w:rsidRPr="003D10A3" w:rsidRDefault="003D10A3" w:rsidP="003D10A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3855D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031C7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D10A3" w14:paraId="6B4575EB" w14:textId="77777777" w:rsidTr="003D10A3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F64B7" w14:textId="77777777" w:rsidR="003D10A3" w:rsidRPr="003D10A3" w:rsidRDefault="003D10A3" w:rsidP="003D10A3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78F61" w14:textId="77777777" w:rsidR="003D10A3" w:rsidRPr="003D10A3" w:rsidRDefault="003D10A3" w:rsidP="00CB40F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Wykonanie przeglądów technicznych w okresie gwarancji zalecanych przez producenta przedmiotu oferty.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46057" w14:textId="77777777" w:rsidR="003D10A3" w:rsidRPr="003D10A3" w:rsidRDefault="003D10A3" w:rsidP="003D10A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0DD38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39199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D10A3" w14:paraId="7A7520D5" w14:textId="77777777" w:rsidTr="003D10A3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9A251" w14:textId="77777777" w:rsidR="003D10A3" w:rsidRPr="003D10A3" w:rsidRDefault="003D10A3" w:rsidP="003D10A3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4F7A2" w14:textId="661C5FC9" w:rsidR="003D10A3" w:rsidRPr="003D10A3" w:rsidRDefault="003D10A3" w:rsidP="00CB40F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 xml:space="preserve">Czas reakcji na zgłoszenie usterki do dwóch dni, licząc w dni robocze rozumiane jako dni od </w:t>
            </w:r>
            <w:proofErr w:type="spellStart"/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pn-pt</w:t>
            </w:r>
            <w:proofErr w:type="spellEnd"/>
            <w:r w:rsidRPr="003D10A3">
              <w:rPr>
                <w:rFonts w:asciiTheme="minorHAnsi" w:hAnsiTheme="minorHAnsi" w:cstheme="minorHAnsi"/>
                <w:sz w:val="20"/>
                <w:szCs w:val="20"/>
              </w:rPr>
              <w:t xml:space="preserve"> z</w:t>
            </w:r>
            <w:r w:rsidR="00CB40FD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wyłączeniem dni ustawowo wolnych od pracy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CE581" w14:textId="77777777" w:rsidR="003D10A3" w:rsidRPr="003D10A3" w:rsidRDefault="003D10A3" w:rsidP="003D10A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  <w:p w14:paraId="6A7D762E" w14:textId="77777777" w:rsidR="003D10A3" w:rsidRPr="003D10A3" w:rsidRDefault="003D10A3" w:rsidP="003D10A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(podać w dniach)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BA756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F8C46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D10A3" w14:paraId="2570595A" w14:textId="77777777" w:rsidTr="003D10A3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98F8D" w14:textId="77777777" w:rsidR="003D10A3" w:rsidRPr="003D10A3" w:rsidRDefault="003D10A3" w:rsidP="003D10A3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84FDF3" w14:textId="5F617AC6" w:rsidR="003D10A3" w:rsidRPr="003D10A3" w:rsidRDefault="003D10A3" w:rsidP="00CB40F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 xml:space="preserve">Czas skutecznej naprawy bez użycia części </w:t>
            </w:r>
            <w:r w:rsidRPr="003D10A3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zamiennych, licząc od momentu zgłoszenia awarii - max 5 dni robocze rozumiane jako dni od </w:t>
            </w:r>
            <w:proofErr w:type="spellStart"/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pn-pt</w:t>
            </w:r>
            <w:proofErr w:type="spellEnd"/>
            <w:r w:rsidRPr="003D10A3">
              <w:rPr>
                <w:rFonts w:asciiTheme="minorHAnsi" w:hAnsiTheme="minorHAnsi" w:cstheme="minorHAnsi"/>
                <w:sz w:val="20"/>
                <w:szCs w:val="20"/>
              </w:rPr>
              <w:t xml:space="preserve"> z</w:t>
            </w:r>
            <w:r w:rsidR="00CB40FD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wyłączeniem dni ustawowo wolnych od pracy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F1225" w14:textId="77777777" w:rsidR="003D10A3" w:rsidRPr="003D10A3" w:rsidRDefault="003D10A3" w:rsidP="003D10A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TAK</w:t>
            </w:r>
          </w:p>
          <w:p w14:paraId="6637D820" w14:textId="77777777" w:rsidR="003D10A3" w:rsidRPr="003D10A3" w:rsidRDefault="003D10A3" w:rsidP="003D10A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(podać w dniach)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B36CB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1C431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D10A3" w14:paraId="1B7B5879" w14:textId="77777777" w:rsidTr="003D10A3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0AB75" w14:textId="77777777" w:rsidR="003D10A3" w:rsidRPr="003D10A3" w:rsidRDefault="003D10A3" w:rsidP="003D10A3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5E9893" w14:textId="2DA447D2" w:rsidR="003D10A3" w:rsidRPr="003D10A3" w:rsidRDefault="003D10A3" w:rsidP="00CB40F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 xml:space="preserve">Czas skutecznej naprawy z użyciem części zamiennych, licząc od momentu zgłoszenia awarii - max 8 dni roboczych rozumiane jako dni od </w:t>
            </w:r>
            <w:proofErr w:type="spellStart"/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pn-pt</w:t>
            </w:r>
            <w:proofErr w:type="spellEnd"/>
            <w:r w:rsidRPr="003D10A3">
              <w:rPr>
                <w:rFonts w:asciiTheme="minorHAnsi" w:hAnsiTheme="minorHAnsi" w:cstheme="minorHAnsi"/>
                <w:sz w:val="20"/>
                <w:szCs w:val="20"/>
              </w:rPr>
              <w:t xml:space="preserve"> z</w:t>
            </w:r>
            <w:r w:rsidR="00CB40FD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wyłączeniem dni ustawowo wolnych od pracy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FF68D" w14:textId="77777777" w:rsidR="003D10A3" w:rsidRPr="003D10A3" w:rsidRDefault="003D10A3" w:rsidP="003D10A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  <w:p w14:paraId="11724D14" w14:textId="77777777" w:rsidR="003D10A3" w:rsidRPr="003D10A3" w:rsidRDefault="003D10A3" w:rsidP="003D10A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(podać w dniach)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3A12D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B1BEE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D10A3" w14:paraId="5E25856C" w14:textId="77777777" w:rsidTr="003D10A3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DD9B8" w14:textId="77777777" w:rsidR="003D10A3" w:rsidRPr="003D10A3" w:rsidRDefault="003D10A3" w:rsidP="003D10A3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9657C9" w14:textId="77777777" w:rsidR="003D10A3" w:rsidRPr="003D10A3" w:rsidRDefault="003D10A3" w:rsidP="00CB40F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Informacje o usterce / awarii należy zgłaszać na mail / telefon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2A218" w14:textId="77777777" w:rsidR="003D10A3" w:rsidRPr="003D10A3" w:rsidRDefault="003D10A3" w:rsidP="003D10A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Podać dane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15806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AA7D6" w14:textId="77777777" w:rsidR="003D10A3" w:rsidRPr="003D10A3" w:rsidRDefault="003D10A3" w:rsidP="003D1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07C616A" w14:textId="77777777" w:rsidR="003D10A3" w:rsidRDefault="003D10A3" w:rsidP="008C274E">
      <w:pPr>
        <w:jc w:val="both"/>
      </w:pPr>
    </w:p>
    <w:p w14:paraId="10C602C5" w14:textId="77777777" w:rsidR="005E7BD2" w:rsidRPr="00C35AB0" w:rsidRDefault="005E7BD2" w:rsidP="008C274E">
      <w:pPr>
        <w:spacing w:after="60"/>
        <w:jc w:val="both"/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sz w:val="20"/>
          <w:szCs w:val="20"/>
        </w:rPr>
        <w:t xml:space="preserve">*) Zasada DNSH (ang. Do No </w:t>
      </w:r>
      <w:proofErr w:type="spellStart"/>
      <w:r w:rsidRPr="00C35AB0">
        <w:rPr>
          <w:rFonts w:asciiTheme="minorHAnsi" w:hAnsiTheme="minorHAnsi" w:cstheme="minorHAnsi"/>
          <w:sz w:val="20"/>
          <w:szCs w:val="20"/>
        </w:rPr>
        <w:t>Significant</w:t>
      </w:r>
      <w:proofErr w:type="spellEnd"/>
      <w:r w:rsidRPr="00C35AB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35AB0">
        <w:rPr>
          <w:rFonts w:asciiTheme="minorHAnsi" w:hAnsiTheme="minorHAnsi" w:cstheme="minorHAnsi"/>
          <w:sz w:val="20"/>
          <w:szCs w:val="20"/>
        </w:rPr>
        <w:t>Harm</w:t>
      </w:r>
      <w:proofErr w:type="spellEnd"/>
      <w:r w:rsidRPr="00C35AB0">
        <w:rPr>
          <w:rFonts w:asciiTheme="minorHAnsi" w:hAnsiTheme="minorHAnsi" w:cstheme="minorHAnsi"/>
          <w:sz w:val="20"/>
          <w:szCs w:val="20"/>
        </w:rPr>
        <w:t>), czyli „nie czyń poważnych szkód”- Rozporządzenie Parlamentu Europejskiego i Rady (UE) 2020/852 z dnia 18 czerwca 2020 r. w sprawie ustanowienia ram ułatwiających zrównoważone inwestycje tzw. Taksonomia</w:t>
      </w:r>
    </w:p>
    <w:p w14:paraId="17650960" w14:textId="77777777" w:rsidR="005E7BD2" w:rsidRPr="00C35AB0" w:rsidRDefault="005E7BD2" w:rsidP="008C274E">
      <w:pPr>
        <w:jc w:val="both"/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sz w:val="20"/>
          <w:szCs w:val="20"/>
        </w:rPr>
        <w:t>**) Gospodarka cyrkularna (inaczej Gospodarka Obiegu Zamkniętego) to model gospodarki, w którym produkty i usługi są przedmiotem obrotu w zamkniętych pętlach lub cyklach. Głównym celem gospodarki o obiegu zamkniętym jest projektowanie procesów produkcyjnych w taki sposób, aby możliwe było utrzymanie jak największej wartości produktów, części i materiałów. Kluczową kwestią jest stworzenie systemu pozwalającego na tworzenie towarów o długiej żywotności, optymalizowanie procesów ponownego użycia, renowacji, reprodukcji i recyklingu wszelkich produktów i materiałów</w:t>
      </w:r>
    </w:p>
    <w:p w14:paraId="1A255822" w14:textId="77777777" w:rsidR="005E7BD2" w:rsidRPr="00C35AB0" w:rsidRDefault="005E7BD2" w:rsidP="005E7BD2">
      <w:pPr>
        <w:pStyle w:val="Stopka"/>
        <w:tabs>
          <w:tab w:val="left" w:pos="993"/>
        </w:tabs>
        <w:rPr>
          <w:rFonts w:asciiTheme="minorHAnsi" w:hAnsiTheme="minorHAnsi" w:cstheme="minorHAnsi"/>
          <w:b/>
          <w:sz w:val="20"/>
          <w:szCs w:val="20"/>
        </w:rPr>
      </w:pPr>
    </w:p>
    <w:p w14:paraId="25B2C2EE" w14:textId="77777777" w:rsidR="005E7BD2" w:rsidRPr="00C35AB0" w:rsidRDefault="005E7BD2" w:rsidP="005E7BD2">
      <w:pPr>
        <w:pStyle w:val="Stopka"/>
        <w:tabs>
          <w:tab w:val="left" w:pos="993"/>
        </w:tabs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b/>
          <w:sz w:val="20"/>
          <w:szCs w:val="20"/>
        </w:rPr>
        <w:t>Wypełniając tabelę należy :</w:t>
      </w:r>
    </w:p>
    <w:p w14:paraId="55ECEF3D" w14:textId="55F816BC" w:rsidR="005E7BD2" w:rsidRPr="005D7AF1" w:rsidRDefault="005E7BD2" w:rsidP="005D7AF1">
      <w:pPr>
        <w:pStyle w:val="Akapitzlist"/>
        <w:widowControl/>
        <w:numPr>
          <w:ilvl w:val="0"/>
          <w:numId w:val="27"/>
        </w:numPr>
        <w:autoSpaceDE/>
        <w:autoSpaceDN/>
        <w:ind w:left="426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5D7AF1">
        <w:rPr>
          <w:rFonts w:asciiTheme="minorHAnsi" w:hAnsiTheme="minorHAnsi" w:cstheme="minorHAnsi"/>
          <w:b/>
          <w:sz w:val="20"/>
          <w:szCs w:val="20"/>
        </w:rPr>
        <w:t xml:space="preserve">w przypadku parametrów obligatoryjnych – wpisać </w:t>
      </w:r>
      <w:r w:rsidRPr="005D7AF1">
        <w:rPr>
          <w:rFonts w:asciiTheme="minorHAnsi" w:hAnsiTheme="minorHAnsi" w:cstheme="minorHAnsi"/>
          <w:iCs/>
          <w:sz w:val="20"/>
          <w:szCs w:val="20"/>
          <w:u w:val="single"/>
        </w:rPr>
        <w:t>co najmniej</w:t>
      </w:r>
      <w:r w:rsidRPr="005D7AF1">
        <w:rPr>
          <w:rFonts w:asciiTheme="minorHAnsi" w:hAnsiTheme="minorHAnsi" w:cstheme="minorHAnsi"/>
          <w:iCs/>
          <w:sz w:val="20"/>
          <w:szCs w:val="20"/>
        </w:rPr>
        <w:t xml:space="preserve"> właściwe słowo „TAK” lub „NIE” w zależności od tego, czy proponowany sprzęt spełnia wskazany parametr. Brak wypełnienia </w:t>
      </w:r>
      <w:r w:rsidRPr="005D7AF1">
        <w:rPr>
          <w:rFonts w:asciiTheme="minorHAnsi" w:hAnsiTheme="minorHAnsi" w:cstheme="minorHAnsi"/>
          <w:sz w:val="20"/>
          <w:szCs w:val="20"/>
        </w:rPr>
        <w:t>choćby jednego wiersza w kolumnie „</w:t>
      </w:r>
      <w:r w:rsidRPr="005D7AF1">
        <w:rPr>
          <w:rFonts w:asciiTheme="minorHAnsi" w:hAnsiTheme="minorHAnsi" w:cstheme="minorHAnsi"/>
          <w:b/>
          <w:sz w:val="20"/>
          <w:szCs w:val="20"/>
        </w:rPr>
        <w:t xml:space="preserve">Wartość oferowana” </w:t>
      </w:r>
      <w:r w:rsidRPr="005D7AF1">
        <w:rPr>
          <w:rFonts w:asciiTheme="minorHAnsi" w:hAnsiTheme="minorHAnsi" w:cstheme="minorHAnsi"/>
          <w:sz w:val="20"/>
          <w:szCs w:val="20"/>
        </w:rPr>
        <w:t>w tabeli parametrów technicznych wg Załącznika nr 2 lub brak wskazania tej informacji w innym miejscu dokumentów składających się na ofertę - spowoduje uruchomienie procedury wyjaśniania treści oferty;</w:t>
      </w:r>
    </w:p>
    <w:p w14:paraId="4162D8B8" w14:textId="77777777" w:rsidR="00E55C7B" w:rsidRDefault="005E7BD2" w:rsidP="00E55C7B">
      <w:pPr>
        <w:pStyle w:val="Akapitzlist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sz w:val="20"/>
          <w:szCs w:val="20"/>
        </w:rPr>
        <w:t xml:space="preserve">Brak wypełnienia choćby jednego wiersza dla parametrów podlegających ocenie za jakość w kolumnie </w:t>
      </w:r>
      <w:r w:rsidRPr="00C35AB0">
        <w:rPr>
          <w:rFonts w:asciiTheme="minorHAnsi" w:hAnsiTheme="minorHAnsi" w:cstheme="minorHAnsi"/>
          <w:b/>
          <w:sz w:val="20"/>
          <w:szCs w:val="20"/>
        </w:rPr>
        <w:t>„Wartość oferowana”</w:t>
      </w:r>
      <w:r w:rsidRPr="00C35AB0">
        <w:rPr>
          <w:rFonts w:asciiTheme="minorHAnsi" w:hAnsiTheme="minorHAnsi" w:cstheme="minorHAnsi"/>
          <w:sz w:val="20"/>
          <w:szCs w:val="20"/>
        </w:rPr>
        <w:t xml:space="preserve"> w</w:t>
      </w:r>
      <w:r w:rsidR="008C274E">
        <w:rPr>
          <w:rFonts w:asciiTheme="minorHAnsi" w:hAnsiTheme="minorHAnsi" w:cstheme="minorHAnsi"/>
          <w:sz w:val="20"/>
          <w:szCs w:val="20"/>
        </w:rPr>
        <w:t> </w:t>
      </w:r>
      <w:r w:rsidRPr="00C35AB0">
        <w:rPr>
          <w:rFonts w:asciiTheme="minorHAnsi" w:hAnsiTheme="minorHAnsi" w:cstheme="minorHAnsi"/>
          <w:sz w:val="20"/>
          <w:szCs w:val="20"/>
        </w:rPr>
        <w:t xml:space="preserve">tabeli parametrów technicznych (jak również brak wpisania informacji we właściwych opisowi parametru jednostkach lub rodzajowi danych) - spowoduje przyznanie 0 punktów dla danego </w:t>
      </w:r>
      <w:proofErr w:type="spellStart"/>
      <w:r w:rsidRPr="00C35AB0">
        <w:rPr>
          <w:rFonts w:asciiTheme="minorHAnsi" w:hAnsiTheme="minorHAnsi" w:cstheme="minorHAnsi"/>
          <w:sz w:val="20"/>
          <w:szCs w:val="20"/>
        </w:rPr>
        <w:t>podkryterium</w:t>
      </w:r>
      <w:proofErr w:type="spellEnd"/>
      <w:r w:rsidRPr="00C35AB0">
        <w:rPr>
          <w:rFonts w:asciiTheme="minorHAnsi" w:hAnsiTheme="minorHAnsi" w:cstheme="minorHAnsi"/>
          <w:sz w:val="20"/>
          <w:szCs w:val="20"/>
        </w:rPr>
        <w:t xml:space="preserve">; </w:t>
      </w:r>
    </w:p>
    <w:p w14:paraId="6BD0EC4E" w14:textId="17E816D2" w:rsidR="005E7BD2" w:rsidRPr="00E55C7B" w:rsidRDefault="005E7BD2" w:rsidP="00E55C7B">
      <w:pPr>
        <w:pStyle w:val="Akapitzlist"/>
        <w:numPr>
          <w:ilvl w:val="0"/>
          <w:numId w:val="27"/>
        </w:numPr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E55C7B">
        <w:rPr>
          <w:rFonts w:asciiTheme="minorHAnsi" w:hAnsiTheme="minorHAnsi" w:cstheme="minorHAnsi"/>
          <w:sz w:val="20"/>
          <w:szCs w:val="20"/>
        </w:rPr>
        <w:t>umieszczać wiarygodne i zgodne ze stanem faktycznym informacje; odrzucenie oferty spowoduje podanie wyższych/lepszych opisów dla cech oferowanego przedmiotu zamówienia niż wynika to z innych dokumentów załączonych do oferty i/lub przekazanych przez Wykonawcę na wezwanie Zamawiającego i/lub udzielonych wyjaśnień.</w:t>
      </w:r>
    </w:p>
    <w:p w14:paraId="4D0308C6" w14:textId="77777777" w:rsidR="005E7BD2" w:rsidRDefault="005E7BD2" w:rsidP="00C35AB0">
      <w:pPr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</w:p>
    <w:p w14:paraId="12C5C877" w14:textId="77777777" w:rsidR="005D2493" w:rsidRDefault="005D2493" w:rsidP="005E7BD2">
      <w:pPr>
        <w:ind w:hanging="2"/>
        <w:jc w:val="center"/>
        <w:rPr>
          <w:rFonts w:asciiTheme="minorHAnsi" w:hAnsiTheme="minorHAnsi" w:cstheme="minorHAnsi"/>
          <w:sz w:val="20"/>
          <w:szCs w:val="20"/>
        </w:rPr>
      </w:pPr>
    </w:p>
    <w:p w14:paraId="4453ADCA" w14:textId="53C01F09" w:rsidR="005E7BD2" w:rsidRPr="003D10A3" w:rsidRDefault="003D10A3" w:rsidP="0004275E">
      <w:pPr>
        <w:pStyle w:val="Akapitzlist"/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ind w:hanging="434"/>
        <w:jc w:val="both"/>
        <w:rPr>
          <w:rFonts w:asciiTheme="minorHAnsi" w:hAnsiTheme="minorHAnsi" w:cstheme="minorHAnsi"/>
          <w:b/>
          <w:bCs/>
          <w:color w:val="000000"/>
          <w:highlight w:val="cyan"/>
        </w:rPr>
      </w:pPr>
      <w:r w:rsidRPr="003D10A3">
        <w:rPr>
          <w:rFonts w:asciiTheme="minorHAnsi" w:hAnsiTheme="minorHAnsi" w:cstheme="minorHAnsi"/>
          <w:b/>
          <w:bCs/>
          <w:color w:val="000000"/>
          <w:highlight w:val="cyan"/>
        </w:rPr>
        <w:t>Myjnia-dezynfektor do kaczek i basenów</w:t>
      </w:r>
      <w:r w:rsidR="005E7BD2" w:rsidRPr="003D10A3">
        <w:rPr>
          <w:rFonts w:asciiTheme="minorHAnsi" w:hAnsiTheme="minorHAnsi" w:cstheme="minorHAnsi"/>
          <w:b/>
          <w:bCs/>
          <w:color w:val="000000"/>
          <w:highlight w:val="cyan"/>
        </w:rPr>
        <w:t xml:space="preserve"> – </w:t>
      </w:r>
      <w:r w:rsidRPr="003D10A3">
        <w:rPr>
          <w:rFonts w:asciiTheme="minorHAnsi" w:hAnsiTheme="minorHAnsi" w:cstheme="minorHAnsi"/>
          <w:b/>
          <w:bCs/>
          <w:color w:val="000000"/>
          <w:highlight w:val="cyan"/>
        </w:rPr>
        <w:t>2</w:t>
      </w:r>
      <w:r w:rsidR="005E7BD2" w:rsidRPr="003D10A3">
        <w:rPr>
          <w:rFonts w:asciiTheme="minorHAnsi" w:hAnsiTheme="minorHAnsi" w:cstheme="minorHAnsi"/>
          <w:b/>
          <w:bCs/>
          <w:color w:val="000000"/>
          <w:highlight w:val="cyan"/>
        </w:rPr>
        <w:t xml:space="preserve"> szt.</w:t>
      </w:r>
      <w:r w:rsidR="009943E0" w:rsidRPr="003D10A3">
        <w:rPr>
          <w:rFonts w:asciiTheme="minorHAnsi" w:hAnsiTheme="minorHAnsi" w:cstheme="minorHAnsi"/>
          <w:b/>
          <w:bCs/>
          <w:color w:val="000000"/>
          <w:highlight w:val="cyan"/>
        </w:rPr>
        <w:t>:</w:t>
      </w:r>
    </w:p>
    <w:p w14:paraId="593F08A1" w14:textId="77777777" w:rsidR="005E7BD2" w:rsidRPr="0075314F" w:rsidRDefault="005E7BD2" w:rsidP="005E7BD2">
      <w:pPr>
        <w:ind w:hanging="2"/>
        <w:rPr>
          <w:rFonts w:asciiTheme="minorHAnsi" w:hAnsiTheme="minorHAnsi" w:cstheme="minorHAnsi"/>
          <w:sz w:val="20"/>
          <w:szCs w:val="20"/>
        </w:rPr>
      </w:pPr>
    </w:p>
    <w:tbl>
      <w:tblPr>
        <w:tblW w:w="1028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469"/>
        <w:gridCol w:w="2194"/>
        <w:gridCol w:w="1066"/>
        <w:gridCol w:w="68"/>
        <w:gridCol w:w="1917"/>
      </w:tblGrid>
      <w:tr w:rsidR="00604084" w:rsidRPr="00604084" w14:paraId="38A97E05" w14:textId="77777777" w:rsidTr="00604084">
        <w:trPr>
          <w:trHeight w:val="6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304D24DD" w14:textId="77777777" w:rsidR="00604084" w:rsidRPr="00604084" w:rsidRDefault="00604084" w:rsidP="006040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0408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A8C036F" w14:textId="77777777" w:rsidR="00604084" w:rsidRPr="00604084" w:rsidRDefault="00604084" w:rsidP="006040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0408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Wymagane parametry techniczne i funkcjonalne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086C884D" w14:textId="77777777" w:rsidR="00604084" w:rsidRPr="00604084" w:rsidRDefault="00604084" w:rsidP="006040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0408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Wartość wymagana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46B5B6AF" w14:textId="77777777" w:rsidR="00604084" w:rsidRPr="00604084" w:rsidRDefault="00604084" w:rsidP="006040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0408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Wartość oferowana 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442E20B4" w14:textId="77777777" w:rsidR="00604084" w:rsidRPr="00604084" w:rsidRDefault="00604084" w:rsidP="006040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0408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Punktacja</w:t>
            </w:r>
          </w:p>
        </w:tc>
      </w:tr>
      <w:tr w:rsidR="00604084" w:rsidRPr="00604084" w14:paraId="7F552F1E" w14:textId="77777777" w:rsidTr="00604084">
        <w:trPr>
          <w:trHeight w:val="24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59545D7B" w14:textId="77777777" w:rsidR="00604084" w:rsidRPr="00604084" w:rsidRDefault="00604084" w:rsidP="006040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0408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4932575" w14:textId="77777777" w:rsidR="00604084" w:rsidRPr="00604084" w:rsidRDefault="00604084" w:rsidP="006040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0408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6C10B0F3" w14:textId="77777777" w:rsidR="00604084" w:rsidRPr="00604084" w:rsidRDefault="00604084" w:rsidP="006040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0408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57614400" w14:textId="77777777" w:rsidR="00604084" w:rsidRPr="00604084" w:rsidRDefault="00604084" w:rsidP="006040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0408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497A993A" w14:textId="77777777" w:rsidR="00604084" w:rsidRPr="00604084" w:rsidRDefault="00604084" w:rsidP="006040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0408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5</w:t>
            </w:r>
          </w:p>
        </w:tc>
      </w:tr>
      <w:tr w:rsidR="00604084" w:rsidRPr="00604084" w14:paraId="4E1B63CB" w14:textId="77777777" w:rsidTr="00604084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1FD8511" w14:textId="77777777" w:rsidR="00604084" w:rsidRPr="00604084" w:rsidRDefault="00604084" w:rsidP="006040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1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0408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I.</w:t>
            </w:r>
          </w:p>
        </w:tc>
        <w:tc>
          <w:tcPr>
            <w:tcW w:w="77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5E697B1" w14:textId="77777777" w:rsidR="00604084" w:rsidRPr="00604084" w:rsidRDefault="00604084" w:rsidP="006040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  <w:r w:rsidRPr="0060408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Parametry ogólne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A565C30" w14:textId="77777777" w:rsidR="00604084" w:rsidRPr="00604084" w:rsidRDefault="00604084" w:rsidP="006040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604084" w:rsidRPr="00604084" w14:paraId="283B3606" w14:textId="77777777" w:rsidTr="00604084">
        <w:trPr>
          <w:trHeight w:val="57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05218" w14:textId="77777777" w:rsidR="00604084" w:rsidRPr="00604084" w:rsidRDefault="00604084" w:rsidP="0060408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A130C" w14:textId="77777777" w:rsidR="00604084" w:rsidRPr="00604084" w:rsidRDefault="00604084" w:rsidP="008C274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04084">
              <w:rPr>
                <w:rFonts w:asciiTheme="minorHAnsi" w:hAnsiTheme="minorHAnsi" w:cstheme="minorHAnsi"/>
                <w:sz w:val="20"/>
                <w:szCs w:val="20"/>
              </w:rPr>
              <w:t>Myjnia-dezynfektor ładowana od przodu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99345" w14:textId="77777777" w:rsidR="00604084" w:rsidRPr="00604084" w:rsidRDefault="00604084" w:rsidP="006040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04084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384B9" w14:textId="77777777" w:rsidR="00604084" w:rsidRPr="00604084" w:rsidRDefault="00604084" w:rsidP="006040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7920F" w14:textId="77777777" w:rsidR="00604084" w:rsidRPr="00604084" w:rsidRDefault="00604084" w:rsidP="006040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04084" w:rsidRPr="00604084" w14:paraId="56A3CC3B" w14:textId="77777777" w:rsidTr="00604084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43F3A" w14:textId="77777777" w:rsidR="00604084" w:rsidRPr="00604084" w:rsidRDefault="00604084" w:rsidP="0060408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A4CA5" w14:textId="77777777" w:rsidR="00604084" w:rsidRPr="00604084" w:rsidRDefault="00604084" w:rsidP="008C274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04084">
              <w:rPr>
                <w:rFonts w:asciiTheme="minorHAnsi" w:hAnsiTheme="minorHAnsi" w:cstheme="minorHAnsi"/>
                <w:sz w:val="20"/>
                <w:szCs w:val="20"/>
              </w:rPr>
              <w:t>Przeznaczona do opróżniania, mycia i dezynfekcji kaczek, basenów i pojemników (słoi) na mocz lub innych pojemników na odpady pochodzenia ludzkiego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B0EBE" w14:textId="77777777" w:rsidR="00604084" w:rsidRPr="00604084" w:rsidRDefault="00604084" w:rsidP="006040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04084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14D5B" w14:textId="77777777" w:rsidR="00604084" w:rsidRPr="00604084" w:rsidRDefault="00604084" w:rsidP="006040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16B73" w14:textId="77777777" w:rsidR="00604084" w:rsidRPr="00604084" w:rsidRDefault="00604084" w:rsidP="006040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04084" w:rsidRPr="00604084" w14:paraId="20DEEAF7" w14:textId="77777777" w:rsidTr="00604084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EC8C6" w14:textId="77777777" w:rsidR="00604084" w:rsidRPr="00604084" w:rsidRDefault="00604084" w:rsidP="0060408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94FDC" w14:textId="77777777" w:rsidR="00604084" w:rsidRPr="00604084" w:rsidRDefault="00000000" w:rsidP="008C274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0"/>
                <w:id w:val="535712747"/>
              </w:sdtPr>
              <w:sdtContent/>
            </w:sdt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1"/>
                <w:id w:val="2069121906"/>
              </w:sdtPr>
              <w:sdtContent/>
            </w:sdt>
            <w:r w:rsidR="00604084" w:rsidRPr="00604084">
              <w:rPr>
                <w:rFonts w:asciiTheme="minorHAnsi" w:hAnsiTheme="minorHAnsi" w:cstheme="minorHAnsi"/>
                <w:sz w:val="20"/>
                <w:szCs w:val="20"/>
              </w:rPr>
              <w:t>Drzwi komory otwierane i zamykane automatycznie przy pomocy przycisku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99565" w14:textId="77777777" w:rsidR="00604084" w:rsidRPr="00604084" w:rsidRDefault="00000000" w:rsidP="006040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3"/>
                <w:id w:val="-1165461036"/>
              </w:sdtPr>
              <w:sdtContent>
                <w:r w:rsidR="00604084" w:rsidRPr="00604084">
                  <w:rPr>
                    <w:rFonts w:asciiTheme="minorHAnsi" w:hAnsiTheme="minorHAnsi" w:cstheme="minorHAnsi"/>
                    <w:sz w:val="20"/>
                    <w:szCs w:val="20"/>
                  </w:rPr>
                  <w:t>NIE</w:t>
                </w:r>
              </w:sdtContent>
            </w:sdt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521CE" w14:textId="77777777" w:rsidR="00604084" w:rsidRPr="00604084" w:rsidRDefault="00604084" w:rsidP="006040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E94B4" w14:textId="77777777" w:rsidR="00604084" w:rsidRPr="00604084" w:rsidRDefault="00604084" w:rsidP="006040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04084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TAK – 2 pkt</w:t>
            </w:r>
          </w:p>
          <w:p w14:paraId="31FBB86D" w14:textId="77777777" w:rsidR="00604084" w:rsidRPr="00604084" w:rsidRDefault="00604084" w:rsidP="006040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04084">
              <w:rPr>
                <w:rFonts w:asciiTheme="minorHAnsi" w:hAnsiTheme="minorHAnsi" w:cstheme="minorHAnsi"/>
                <w:sz w:val="20"/>
                <w:szCs w:val="20"/>
              </w:rPr>
              <w:t>NIE – 0 pkt</w:t>
            </w:r>
          </w:p>
        </w:tc>
      </w:tr>
      <w:tr w:rsidR="00604084" w:rsidRPr="00604084" w14:paraId="1C42B651" w14:textId="77777777" w:rsidTr="00604084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8D681" w14:textId="77777777" w:rsidR="00604084" w:rsidRPr="00604084" w:rsidRDefault="00604084" w:rsidP="0060408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9E55C" w14:textId="7E319486" w:rsidR="00604084" w:rsidRPr="00604084" w:rsidRDefault="00000000" w:rsidP="008C274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4"/>
                <w:id w:val="1218412767"/>
              </w:sdtPr>
              <w:sdtContent/>
            </w:sdt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5"/>
                <w:id w:val="1239587612"/>
              </w:sdtPr>
              <w:sdtContent/>
            </w:sdt>
            <w:r w:rsidR="00604084" w:rsidRPr="00604084">
              <w:rPr>
                <w:rFonts w:asciiTheme="minorHAnsi" w:hAnsiTheme="minorHAnsi" w:cstheme="minorHAnsi"/>
                <w:sz w:val="20"/>
                <w:szCs w:val="20"/>
              </w:rPr>
              <w:t>Po zamknięciu drzwi komory myjnia może automatycznie uruchomić wybrany program mycia i</w:t>
            </w:r>
            <w:r w:rsidR="008C274E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="00604084" w:rsidRPr="00604084">
              <w:rPr>
                <w:rFonts w:asciiTheme="minorHAnsi" w:hAnsiTheme="minorHAnsi" w:cstheme="minorHAnsi"/>
                <w:sz w:val="20"/>
                <w:szCs w:val="20"/>
              </w:rPr>
              <w:t>dezynfekcji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0D3BD" w14:textId="77777777" w:rsidR="00604084" w:rsidRPr="00604084" w:rsidRDefault="00000000" w:rsidP="006040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7"/>
                <w:id w:val="1373142463"/>
              </w:sdtPr>
              <w:sdtContent>
                <w:r w:rsidR="00604084" w:rsidRPr="00604084">
                  <w:rPr>
                    <w:rFonts w:asciiTheme="minorHAnsi" w:hAnsiTheme="minorHAnsi" w:cstheme="minorHAnsi"/>
                    <w:sz w:val="20"/>
                    <w:szCs w:val="20"/>
                  </w:rPr>
                  <w:t>NIE</w:t>
                </w:r>
              </w:sdtContent>
            </w:sdt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7C0EC" w14:textId="77777777" w:rsidR="00604084" w:rsidRPr="00604084" w:rsidRDefault="00604084" w:rsidP="006040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0C73F" w14:textId="77777777" w:rsidR="00604084" w:rsidRPr="00604084" w:rsidRDefault="00604084" w:rsidP="006040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04084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TAK – 2 pkt</w:t>
            </w:r>
          </w:p>
          <w:p w14:paraId="0208877F" w14:textId="77777777" w:rsidR="00604084" w:rsidRPr="00604084" w:rsidRDefault="00604084" w:rsidP="006040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04084">
              <w:rPr>
                <w:rFonts w:asciiTheme="minorHAnsi" w:hAnsiTheme="minorHAnsi" w:cstheme="minorHAnsi"/>
                <w:sz w:val="20"/>
                <w:szCs w:val="20"/>
              </w:rPr>
              <w:t>NIE – 0 pkt</w:t>
            </w:r>
          </w:p>
        </w:tc>
      </w:tr>
      <w:tr w:rsidR="00604084" w:rsidRPr="00604084" w14:paraId="0A56287A" w14:textId="77777777" w:rsidTr="00604084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912D6" w14:textId="77777777" w:rsidR="00604084" w:rsidRPr="00604084" w:rsidRDefault="00604084" w:rsidP="0060408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918E7" w14:textId="7A6A8720" w:rsidR="00604084" w:rsidRPr="00604084" w:rsidRDefault="00604084" w:rsidP="008C274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04084">
              <w:rPr>
                <w:rFonts w:asciiTheme="minorHAnsi" w:hAnsiTheme="minorHAnsi" w:cstheme="minorHAnsi"/>
                <w:sz w:val="20"/>
                <w:szCs w:val="20"/>
              </w:rPr>
              <w:t xml:space="preserve">Dezynfekcja termiczna A₀ 60 zgodnie z </w:t>
            </w:r>
            <w:r w:rsidR="008C274E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604084">
              <w:rPr>
                <w:rFonts w:asciiTheme="minorHAnsi" w:hAnsiTheme="minorHAnsi" w:cstheme="minorHAnsi"/>
                <w:sz w:val="20"/>
                <w:szCs w:val="20"/>
              </w:rPr>
              <w:t>EN-ISO 15883 lub równoważną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D117D" w14:textId="77777777" w:rsidR="00604084" w:rsidRPr="00604084" w:rsidRDefault="00604084" w:rsidP="006040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04084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4AB66" w14:textId="77777777" w:rsidR="00604084" w:rsidRPr="00604084" w:rsidRDefault="00604084" w:rsidP="006040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02A5E" w14:textId="77777777" w:rsidR="00604084" w:rsidRPr="00604084" w:rsidRDefault="00604084" w:rsidP="006040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04084" w:rsidRPr="00604084" w14:paraId="3C012669" w14:textId="77777777" w:rsidTr="00604084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B7902" w14:textId="77777777" w:rsidR="00604084" w:rsidRPr="00604084" w:rsidRDefault="00604084" w:rsidP="0060408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E0D68" w14:textId="77777777" w:rsidR="00604084" w:rsidRPr="00604084" w:rsidRDefault="00604084" w:rsidP="008C274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04084">
              <w:rPr>
                <w:rFonts w:asciiTheme="minorHAnsi" w:hAnsiTheme="minorHAnsi" w:cstheme="minorHAnsi"/>
                <w:sz w:val="20"/>
                <w:szCs w:val="20"/>
              </w:rPr>
              <w:t>Wyświetlanie temperatury wartości A₀ i pozostałego czasu do końca procesu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513CA" w14:textId="77777777" w:rsidR="00604084" w:rsidRPr="00604084" w:rsidRDefault="00604084" w:rsidP="006040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04084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51162" w14:textId="77777777" w:rsidR="00604084" w:rsidRPr="00604084" w:rsidRDefault="00604084" w:rsidP="006040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8D71D" w14:textId="77777777" w:rsidR="00604084" w:rsidRPr="00604084" w:rsidRDefault="00604084" w:rsidP="006040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04084" w:rsidRPr="00604084" w14:paraId="478B464E" w14:textId="77777777" w:rsidTr="00604084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B70CD" w14:textId="77777777" w:rsidR="00604084" w:rsidRPr="00604084" w:rsidRDefault="00604084" w:rsidP="0060408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3161C" w14:textId="48BD41CB" w:rsidR="00604084" w:rsidRPr="00604084" w:rsidRDefault="00604084" w:rsidP="008C274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04084">
              <w:rPr>
                <w:rFonts w:asciiTheme="minorHAnsi" w:hAnsiTheme="minorHAnsi" w:cstheme="minorHAnsi"/>
                <w:sz w:val="20"/>
                <w:szCs w:val="20"/>
              </w:rPr>
              <w:t>Min. 2 obrotowe i min. 9 stałych dysz natryskowych. Myjnia wyposażona w system dysz myjących zapewniających dokładne mycie i dezynfekcję termiczną naczyń zarówno z zewnątrz jak i</w:t>
            </w:r>
            <w:r w:rsidR="008C274E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604084">
              <w:rPr>
                <w:rFonts w:asciiTheme="minorHAnsi" w:hAnsiTheme="minorHAnsi" w:cstheme="minorHAnsi"/>
                <w:sz w:val="20"/>
                <w:szCs w:val="20"/>
              </w:rPr>
              <w:t>wewnątrz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3D50A" w14:textId="77777777" w:rsidR="00604084" w:rsidRPr="00604084" w:rsidRDefault="00604084" w:rsidP="006040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04084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0A233" w14:textId="77777777" w:rsidR="00604084" w:rsidRPr="00604084" w:rsidRDefault="00604084" w:rsidP="006040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B2F88" w14:textId="77777777" w:rsidR="00604084" w:rsidRPr="00604084" w:rsidRDefault="00604084" w:rsidP="006040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04084" w:rsidRPr="00604084" w14:paraId="57856FB9" w14:textId="77777777" w:rsidTr="00604084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4E644" w14:textId="77777777" w:rsidR="00604084" w:rsidRPr="00604084" w:rsidRDefault="00604084" w:rsidP="0060408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2A6EE" w14:textId="77777777" w:rsidR="00604084" w:rsidRPr="00604084" w:rsidRDefault="00604084" w:rsidP="008C274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04084">
              <w:rPr>
                <w:rFonts w:asciiTheme="minorHAnsi" w:hAnsiTheme="minorHAnsi" w:cstheme="minorHAnsi"/>
                <w:sz w:val="20"/>
                <w:szCs w:val="20"/>
              </w:rPr>
              <w:t>C</w:t>
            </w: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10"/>
                <w:id w:val="-438980869"/>
              </w:sdtPr>
              <w:sdtContent>
                <w:r w:rsidRPr="00604084">
                  <w:rPr>
                    <w:rFonts w:asciiTheme="minorHAnsi" w:hAnsiTheme="minorHAnsi" w:cstheme="minorHAnsi"/>
                    <w:sz w:val="20"/>
                    <w:szCs w:val="20"/>
                  </w:rPr>
                  <w:t xml:space="preserve">o najmniej </w:t>
                </w:r>
              </w:sdtContent>
            </w:sdt>
            <w:r w:rsidRPr="00604084">
              <w:rPr>
                <w:rFonts w:asciiTheme="minorHAnsi" w:hAnsiTheme="minorHAnsi" w:cstheme="minorHAnsi"/>
                <w:sz w:val="20"/>
                <w:szCs w:val="20"/>
              </w:rPr>
              <w:t>2 programy do dyspozycji użytkownika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AC557" w14:textId="77777777" w:rsidR="00604084" w:rsidRPr="00604084" w:rsidRDefault="00604084" w:rsidP="006040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04084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15C05" w14:textId="77777777" w:rsidR="00604084" w:rsidRPr="00604084" w:rsidRDefault="00604084" w:rsidP="006040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sdt>
            <w:sdtPr>
              <w:rPr>
                <w:rFonts w:asciiTheme="minorHAnsi" w:hAnsiTheme="minorHAnsi" w:cstheme="minorHAnsi"/>
                <w:sz w:val="20"/>
                <w:szCs w:val="20"/>
              </w:rPr>
              <w:tag w:val="goog_rdk_13"/>
              <w:id w:val="-2074506287"/>
            </w:sdtPr>
            <w:sdtContent>
              <w:p w14:paraId="1A43F540" w14:textId="77777777" w:rsidR="00604084" w:rsidRPr="00604084" w:rsidRDefault="00000000" w:rsidP="00604084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sdt>
                  <w:sdtPr>
                    <w:rPr>
                      <w:rFonts w:asciiTheme="minorHAnsi" w:hAnsiTheme="minorHAnsi" w:cstheme="minorHAnsi"/>
                      <w:sz w:val="20"/>
                      <w:szCs w:val="20"/>
                    </w:rPr>
                    <w:tag w:val="goog_rdk_12"/>
                    <w:id w:val="-1643107388"/>
                  </w:sdtPr>
                  <w:sdtContent>
                    <w:r w:rsidR="00604084" w:rsidRPr="00604084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2 programy – 0 pkt</w:t>
                    </w:r>
                  </w:sdtContent>
                </w:sdt>
              </w:p>
            </w:sdtContent>
          </w:sdt>
          <w:p w14:paraId="3C244C07" w14:textId="77777777" w:rsidR="00604084" w:rsidRPr="00604084" w:rsidRDefault="00000000" w:rsidP="006040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14"/>
                <w:id w:val="-723434870"/>
              </w:sdtPr>
              <w:sdtContent>
                <w:r w:rsidR="00604084" w:rsidRPr="00604084">
                  <w:rPr>
                    <w:rFonts w:asciiTheme="minorHAnsi" w:hAnsiTheme="minorHAnsi" w:cstheme="minorHAnsi"/>
                    <w:sz w:val="20"/>
                    <w:szCs w:val="20"/>
                  </w:rPr>
                  <w:t xml:space="preserve">&gt; </w:t>
                </w:r>
              </w:sdtContent>
            </w:sdt>
            <w:r w:rsidR="00604084" w:rsidRPr="00604084">
              <w:rPr>
                <w:rFonts w:asciiTheme="minorHAnsi" w:hAnsiTheme="minorHAnsi" w:cstheme="minorHAnsi"/>
                <w:sz w:val="20"/>
                <w:szCs w:val="20"/>
              </w:rPr>
              <w:t xml:space="preserve">2 </w:t>
            </w: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15"/>
                <w:id w:val="2036308560"/>
              </w:sdtPr>
              <w:sdtContent>
                <w:r w:rsidR="00604084" w:rsidRPr="00604084">
                  <w:rPr>
                    <w:rFonts w:asciiTheme="minorHAnsi" w:hAnsiTheme="minorHAnsi" w:cstheme="minorHAnsi"/>
                    <w:sz w:val="20"/>
                    <w:szCs w:val="20"/>
                  </w:rPr>
                  <w:t>programy – 5 pkt</w:t>
                </w:r>
              </w:sdtContent>
            </w:sdt>
          </w:p>
        </w:tc>
      </w:tr>
      <w:tr w:rsidR="00604084" w:rsidRPr="00604084" w14:paraId="1BE0EB98" w14:textId="77777777" w:rsidTr="00604084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BFB7A" w14:textId="77777777" w:rsidR="00604084" w:rsidRPr="00604084" w:rsidRDefault="00604084" w:rsidP="0060408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B470C" w14:textId="77777777" w:rsidR="00604084" w:rsidRPr="00604084" w:rsidRDefault="00000000" w:rsidP="008C274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17"/>
                <w:id w:val="-2020144324"/>
              </w:sdtPr>
              <w:sdtContent>
                <w:r w:rsidR="00604084" w:rsidRPr="00604084">
                  <w:rPr>
                    <w:rFonts w:asciiTheme="minorHAnsi" w:hAnsiTheme="minorHAnsi" w:cstheme="minorHAnsi"/>
                    <w:sz w:val="20"/>
                    <w:szCs w:val="20"/>
                  </w:rPr>
                  <w:t>Wstępnie zdefiniowane programy mycia (np. szybki, normalny, intensywny)</w:t>
                </w:r>
              </w:sdtContent>
            </w:sdt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15507" w14:textId="77777777" w:rsidR="00604084" w:rsidRPr="00604084" w:rsidRDefault="00000000" w:rsidP="006040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19"/>
                <w:id w:val="-733220253"/>
              </w:sdtPr>
              <w:sdtContent>
                <w:r w:rsidR="00604084" w:rsidRPr="00604084">
                  <w:rPr>
                    <w:rFonts w:asciiTheme="minorHAnsi" w:hAnsiTheme="minorHAnsi" w:cstheme="minorHAnsi"/>
                    <w:sz w:val="20"/>
                    <w:szCs w:val="20"/>
                  </w:rPr>
                  <w:t>NIE</w:t>
                </w:r>
              </w:sdtContent>
            </w:sdt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7B3D4" w14:textId="77777777" w:rsidR="00604084" w:rsidRPr="00604084" w:rsidRDefault="00604084" w:rsidP="006040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sdt>
            <w:sdtPr>
              <w:rPr>
                <w:rFonts w:asciiTheme="minorHAnsi" w:hAnsiTheme="minorHAnsi" w:cstheme="minorHAnsi"/>
                <w:sz w:val="20"/>
                <w:szCs w:val="20"/>
              </w:rPr>
              <w:tag w:val="goog_rdk_22"/>
              <w:id w:val="1560566422"/>
            </w:sdtPr>
            <w:sdtContent>
              <w:p w14:paraId="04DA8E08" w14:textId="77777777" w:rsidR="00604084" w:rsidRPr="00604084" w:rsidRDefault="00000000" w:rsidP="00604084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jc w:val="center"/>
                  <w:rPr>
                    <w:rFonts w:asciiTheme="minorHAnsi" w:hAnsiTheme="minorHAnsi" w:cstheme="minorHAnsi"/>
                    <w:color w:val="000000"/>
                    <w:sz w:val="20"/>
                    <w:szCs w:val="20"/>
                  </w:rPr>
                </w:pPr>
                <w:sdt>
                  <w:sdtPr>
                    <w:rPr>
                      <w:rFonts w:asciiTheme="minorHAnsi" w:hAnsiTheme="minorHAnsi" w:cstheme="minorHAnsi"/>
                      <w:sz w:val="20"/>
                      <w:szCs w:val="20"/>
                    </w:rPr>
                    <w:tag w:val="goog_rdk_21"/>
                    <w:id w:val="1282530260"/>
                  </w:sdtPr>
                  <w:sdtContent>
                    <w:r w:rsidR="00604084" w:rsidRPr="00604084">
                      <w:rPr>
                        <w:rFonts w:asciiTheme="minorHAnsi" w:eastAsia="Calibri" w:hAnsiTheme="minorHAnsi" w:cstheme="minorHAnsi"/>
                        <w:color w:val="000000"/>
                        <w:sz w:val="20"/>
                        <w:szCs w:val="20"/>
                      </w:rPr>
                      <w:t>TAK – 2 pkt</w:t>
                    </w:r>
                  </w:sdtContent>
                </w:sdt>
              </w:p>
            </w:sdtContent>
          </w:sdt>
          <w:p w14:paraId="4F877D5B" w14:textId="77777777" w:rsidR="00604084" w:rsidRPr="00604084" w:rsidRDefault="00000000" w:rsidP="006040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23"/>
                <w:id w:val="-922117764"/>
              </w:sdtPr>
              <w:sdtContent>
                <w:r w:rsidR="00604084" w:rsidRPr="00604084">
                  <w:rPr>
                    <w:rFonts w:asciiTheme="minorHAnsi" w:hAnsiTheme="minorHAnsi" w:cstheme="minorHAnsi"/>
                    <w:sz w:val="20"/>
                    <w:szCs w:val="20"/>
                  </w:rPr>
                  <w:t>NIE – 0 pkt</w:t>
                </w:r>
              </w:sdtContent>
            </w:sdt>
          </w:p>
        </w:tc>
      </w:tr>
      <w:tr w:rsidR="00604084" w:rsidRPr="00604084" w14:paraId="623B6772" w14:textId="77777777" w:rsidTr="00604084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AF066" w14:textId="77777777" w:rsidR="00604084" w:rsidRPr="00604084" w:rsidRDefault="00604084" w:rsidP="0060408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54C27" w14:textId="77777777" w:rsidR="00604084" w:rsidRPr="00604084" w:rsidRDefault="00604084" w:rsidP="008C274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0408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Pojemność min.: 1 basen z pokrywką +1 kaczka lub 3 kaczki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73880" w14:textId="77777777" w:rsidR="00604084" w:rsidRPr="00604084" w:rsidRDefault="00604084" w:rsidP="006040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04084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F7985" w14:textId="77777777" w:rsidR="00604084" w:rsidRPr="00604084" w:rsidRDefault="00604084" w:rsidP="006040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58FD2" w14:textId="77777777" w:rsidR="00604084" w:rsidRPr="00604084" w:rsidRDefault="00604084" w:rsidP="006040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04084" w:rsidRPr="00604084" w14:paraId="1D72A21E" w14:textId="77777777" w:rsidTr="00604084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C5982" w14:textId="77777777" w:rsidR="00604084" w:rsidRPr="00604084" w:rsidRDefault="00604084" w:rsidP="0060408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28294" w14:textId="77777777" w:rsidR="00604084" w:rsidRPr="00604084" w:rsidRDefault="00604084" w:rsidP="008C274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04084">
              <w:rPr>
                <w:rFonts w:asciiTheme="minorHAnsi" w:hAnsiTheme="minorHAnsi" w:cstheme="minorHAnsi"/>
                <w:sz w:val="20"/>
                <w:szCs w:val="20"/>
              </w:rPr>
              <w:t>Blokada drzwi przez cały czas trwania cyklu czyszczenia i dezynfekcji zapobiegająca wyciekaniu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4400" w14:textId="77777777" w:rsidR="00604084" w:rsidRPr="00604084" w:rsidRDefault="00604084" w:rsidP="006040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04084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5A4D7" w14:textId="77777777" w:rsidR="00604084" w:rsidRPr="00604084" w:rsidRDefault="00604084" w:rsidP="006040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1BB13" w14:textId="77777777" w:rsidR="00604084" w:rsidRPr="00604084" w:rsidRDefault="00604084" w:rsidP="006040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04084" w:rsidRPr="00604084" w14:paraId="627949E7" w14:textId="77777777" w:rsidTr="00604084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2270C" w14:textId="77777777" w:rsidR="00604084" w:rsidRPr="00604084" w:rsidRDefault="00604084" w:rsidP="0060408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0E282" w14:textId="77777777" w:rsidR="00604084" w:rsidRPr="00604084" w:rsidRDefault="00604084" w:rsidP="008C274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04084">
              <w:rPr>
                <w:rFonts w:asciiTheme="minorHAnsi" w:hAnsiTheme="minorHAnsi" w:cstheme="minorHAnsi"/>
                <w:sz w:val="20"/>
                <w:szCs w:val="20"/>
              </w:rPr>
              <w:t xml:space="preserve">Temperatura minimalna dezynfekcji termicznej </w:t>
            </w: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24"/>
                <w:id w:val="-226353571"/>
              </w:sdtPr>
              <w:sdtContent/>
            </w:sdt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25"/>
                <w:id w:val="-1627392785"/>
              </w:sdtPr>
              <w:sdtContent/>
            </w:sdt>
            <w:r w:rsidRPr="00604084">
              <w:rPr>
                <w:rFonts w:asciiTheme="minorHAnsi" w:hAnsiTheme="minorHAnsi" w:cstheme="minorHAnsi"/>
                <w:sz w:val="20"/>
                <w:szCs w:val="20"/>
              </w:rPr>
              <w:t>93°C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E6553" w14:textId="71BB2407" w:rsidR="00604084" w:rsidRPr="00604084" w:rsidRDefault="00000000" w:rsidP="006040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28"/>
                <w:id w:val="-2000555505"/>
              </w:sdtPr>
              <w:sdtContent>
                <w:sdt>
                  <w:sdtPr>
                    <w:rPr>
                      <w:rFonts w:asciiTheme="minorHAnsi" w:hAnsiTheme="minorHAnsi" w:cstheme="minorHAnsi"/>
                      <w:sz w:val="20"/>
                      <w:szCs w:val="20"/>
                    </w:rPr>
                    <w:tag w:val="goog_rdk_29"/>
                    <w:id w:val="-162314462"/>
                    <w:showingPlcHdr/>
                  </w:sdtPr>
                  <w:sdtContent>
                    <w:r w:rsidR="00604084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 xml:space="preserve">     </w:t>
                    </w:r>
                  </w:sdtContent>
                </w:sdt>
              </w:sdtContent>
            </w:sdt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30"/>
                <w:id w:val="719820284"/>
              </w:sdtPr>
              <w:sdtContent>
                <w:r w:rsidR="00604084" w:rsidRPr="00604084">
                  <w:rPr>
                    <w:rFonts w:asciiTheme="minorHAnsi" w:hAnsiTheme="minorHAnsi" w:cstheme="minorHAnsi"/>
                    <w:sz w:val="20"/>
                    <w:szCs w:val="20"/>
                  </w:rPr>
                  <w:t>NIE</w:t>
                </w:r>
              </w:sdtContent>
            </w:sdt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201A9" w14:textId="77777777" w:rsidR="00604084" w:rsidRPr="00604084" w:rsidRDefault="00604084" w:rsidP="006040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sdt>
            <w:sdtPr>
              <w:rPr>
                <w:rFonts w:asciiTheme="minorHAnsi" w:hAnsiTheme="minorHAnsi" w:cstheme="minorHAnsi"/>
                <w:sz w:val="20"/>
                <w:szCs w:val="20"/>
              </w:rPr>
              <w:tag w:val="goog_rdk_33"/>
              <w:id w:val="-1097693206"/>
            </w:sdtPr>
            <w:sdtContent>
              <w:p w14:paraId="6666886F" w14:textId="77777777" w:rsidR="00604084" w:rsidRPr="00604084" w:rsidRDefault="00000000" w:rsidP="00604084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sdt>
                  <w:sdtPr>
                    <w:rPr>
                      <w:rFonts w:asciiTheme="minorHAnsi" w:hAnsiTheme="minorHAnsi" w:cstheme="minorHAnsi"/>
                      <w:sz w:val="20"/>
                      <w:szCs w:val="20"/>
                    </w:rPr>
                    <w:tag w:val="goog_rdk_32"/>
                    <w:id w:val="-1276226336"/>
                  </w:sdtPr>
                  <w:sdtContent>
                    <w:r w:rsidR="00604084" w:rsidRPr="00604084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Minimalnie 93</w:t>
                    </w:r>
                    <w:r w:rsidR="00604084" w:rsidRPr="00604084">
                      <w:rPr>
                        <w:rFonts w:asciiTheme="minorHAnsi" w:hAnsiTheme="minorHAnsi" w:cstheme="minorHAnsi"/>
                        <w:sz w:val="20"/>
                        <w:szCs w:val="20"/>
                        <w:vertAlign w:val="superscript"/>
                      </w:rPr>
                      <w:t>0</w:t>
                    </w:r>
                    <w:r w:rsidR="00604084" w:rsidRPr="00604084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C - 5 pkt</w:t>
                    </w:r>
                  </w:sdtContent>
                </w:sdt>
              </w:p>
            </w:sdtContent>
          </w:sdt>
          <w:sdt>
            <w:sdtPr>
              <w:rPr>
                <w:rFonts w:asciiTheme="minorHAnsi" w:hAnsiTheme="minorHAnsi" w:cstheme="minorHAnsi"/>
                <w:sz w:val="20"/>
                <w:szCs w:val="20"/>
              </w:rPr>
              <w:tag w:val="goog_rdk_35"/>
              <w:id w:val="829863932"/>
            </w:sdtPr>
            <w:sdtContent>
              <w:p w14:paraId="068CF494" w14:textId="77777777" w:rsidR="00604084" w:rsidRPr="00604084" w:rsidRDefault="00000000" w:rsidP="00604084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sdt>
                  <w:sdtPr>
                    <w:rPr>
                      <w:rFonts w:asciiTheme="minorHAnsi" w:hAnsiTheme="minorHAnsi" w:cstheme="minorHAnsi"/>
                      <w:sz w:val="20"/>
                      <w:szCs w:val="20"/>
                    </w:rPr>
                    <w:tag w:val="goog_rdk_34"/>
                    <w:id w:val="1954983251"/>
                  </w:sdtPr>
                  <w:sdtContent>
                    <w:r w:rsidR="00604084" w:rsidRPr="00604084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Minimalnie 90</w:t>
                    </w:r>
                    <w:r w:rsidR="00604084" w:rsidRPr="00604084">
                      <w:rPr>
                        <w:rFonts w:asciiTheme="minorHAnsi" w:hAnsiTheme="minorHAnsi" w:cstheme="minorHAnsi"/>
                        <w:sz w:val="20"/>
                        <w:szCs w:val="20"/>
                        <w:vertAlign w:val="superscript"/>
                      </w:rPr>
                      <w:t>0</w:t>
                    </w:r>
                    <w:r w:rsidR="00604084" w:rsidRPr="00604084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C - 2 pkt</w:t>
                    </w:r>
                  </w:sdtContent>
                </w:sdt>
              </w:p>
            </w:sdtContent>
          </w:sdt>
          <w:p w14:paraId="688F749B" w14:textId="77777777" w:rsidR="00604084" w:rsidRPr="00604084" w:rsidRDefault="00000000" w:rsidP="006040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36"/>
                <w:id w:val="324838898"/>
              </w:sdtPr>
              <w:sdtContent>
                <w:r w:rsidR="00604084" w:rsidRPr="00604084">
                  <w:rPr>
                    <w:rFonts w:asciiTheme="minorHAnsi" w:hAnsiTheme="minorHAnsi" w:cstheme="minorHAnsi"/>
                    <w:sz w:val="20"/>
                    <w:szCs w:val="20"/>
                  </w:rPr>
                  <w:t>Minimalnie poniżej 90</w:t>
                </w:r>
                <w:r w:rsidR="00604084" w:rsidRPr="00604084">
                  <w:rPr>
                    <w:rFonts w:asciiTheme="minorHAnsi" w:hAnsiTheme="minorHAnsi" w:cstheme="minorHAnsi"/>
                    <w:sz w:val="20"/>
                    <w:szCs w:val="20"/>
                    <w:vertAlign w:val="superscript"/>
                  </w:rPr>
                  <w:t>0</w:t>
                </w:r>
                <w:r w:rsidR="00604084" w:rsidRPr="00604084">
                  <w:rPr>
                    <w:rFonts w:asciiTheme="minorHAnsi" w:hAnsiTheme="minorHAnsi" w:cstheme="minorHAnsi"/>
                    <w:sz w:val="20"/>
                    <w:szCs w:val="20"/>
                  </w:rPr>
                  <w:t>C - 0 pkt</w:t>
                </w:r>
              </w:sdtContent>
            </w:sdt>
          </w:p>
        </w:tc>
      </w:tr>
      <w:tr w:rsidR="00604084" w:rsidRPr="00604084" w14:paraId="2D3C4890" w14:textId="77777777" w:rsidTr="00604084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51CD3" w14:textId="77777777" w:rsidR="00604084" w:rsidRPr="00604084" w:rsidRDefault="00604084" w:rsidP="0060408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FB8CC" w14:textId="77777777" w:rsidR="00604084" w:rsidRPr="00604084" w:rsidRDefault="00604084" w:rsidP="008C274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04084">
              <w:rPr>
                <w:rFonts w:asciiTheme="minorHAnsi" w:hAnsiTheme="minorHAnsi" w:cstheme="minorHAnsi"/>
                <w:sz w:val="20"/>
                <w:szCs w:val="20"/>
              </w:rPr>
              <w:t xml:space="preserve">Możliwość przeprowadzenia programu o działaniu </w:t>
            </w:r>
            <w:proofErr w:type="spellStart"/>
            <w:r w:rsidRPr="00604084">
              <w:rPr>
                <w:rFonts w:asciiTheme="minorHAnsi" w:hAnsiTheme="minorHAnsi" w:cstheme="minorHAnsi"/>
                <w:sz w:val="20"/>
                <w:szCs w:val="20"/>
              </w:rPr>
              <w:t>sporobójczym</w:t>
            </w:r>
            <w:proofErr w:type="spellEnd"/>
            <w:r w:rsidRPr="0060408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604084">
              <w:rPr>
                <w:rFonts w:asciiTheme="minorHAnsi" w:hAnsiTheme="minorHAnsi" w:cstheme="minorHAnsi"/>
                <w:sz w:val="20"/>
                <w:szCs w:val="20"/>
              </w:rPr>
              <w:t>Clostrium</w:t>
            </w:r>
            <w:proofErr w:type="spellEnd"/>
            <w:r w:rsidRPr="0060408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604084">
              <w:rPr>
                <w:rFonts w:asciiTheme="minorHAnsi" w:hAnsiTheme="minorHAnsi" w:cstheme="minorHAnsi"/>
                <w:sz w:val="20"/>
                <w:szCs w:val="20"/>
              </w:rPr>
              <w:t>difficile</w:t>
            </w:r>
            <w:proofErr w:type="spellEnd"/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14467" w14:textId="77777777" w:rsidR="00604084" w:rsidRPr="00604084" w:rsidRDefault="00604084" w:rsidP="006040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04084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9D22D" w14:textId="77777777" w:rsidR="00604084" w:rsidRPr="00604084" w:rsidRDefault="00604084" w:rsidP="006040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0C902" w14:textId="77777777" w:rsidR="00604084" w:rsidRPr="00604084" w:rsidRDefault="00604084" w:rsidP="006040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04084" w:rsidRPr="00604084" w14:paraId="38D254EC" w14:textId="77777777" w:rsidTr="00604084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8994C" w14:textId="77777777" w:rsidR="00604084" w:rsidRPr="00604084" w:rsidRDefault="00604084" w:rsidP="0060408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DE268" w14:textId="77777777" w:rsidR="00604084" w:rsidRPr="00604084" w:rsidRDefault="00604084" w:rsidP="008C274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04084">
              <w:rPr>
                <w:rFonts w:asciiTheme="minorHAnsi" w:hAnsiTheme="minorHAnsi" w:cstheme="minorHAnsi"/>
                <w:sz w:val="20"/>
                <w:szCs w:val="20"/>
              </w:rPr>
              <w:t>Wymiary max.: szer. 45 cm, gł. 60 cm, wys. 135 cm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39BE7" w14:textId="77777777" w:rsidR="00604084" w:rsidRPr="00604084" w:rsidRDefault="00604084" w:rsidP="006040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04084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0CAE1" w14:textId="77777777" w:rsidR="00604084" w:rsidRPr="00604084" w:rsidRDefault="00604084" w:rsidP="006040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3EB2F" w14:textId="77777777" w:rsidR="00604084" w:rsidRPr="00604084" w:rsidRDefault="00604084" w:rsidP="006040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04084" w:rsidRPr="00604084" w14:paraId="31972D24" w14:textId="77777777" w:rsidTr="00604084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B4B25" w14:textId="77777777" w:rsidR="00604084" w:rsidRPr="00604084" w:rsidRDefault="00604084" w:rsidP="0060408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EAEC6" w14:textId="392D377F" w:rsidR="00604084" w:rsidRPr="00604084" w:rsidRDefault="00000000" w:rsidP="008C274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38"/>
                <w:id w:val="1963687131"/>
              </w:sdtPr>
              <w:sdtContent>
                <w:r w:rsidR="00604084" w:rsidRPr="00604084">
                  <w:rPr>
                    <w:rFonts w:asciiTheme="minorHAnsi" w:hAnsiTheme="minorHAnsi" w:cstheme="minorHAnsi"/>
                    <w:sz w:val="20"/>
                    <w:szCs w:val="20"/>
                  </w:rPr>
                  <w:t>Urządzenie pracujące w systemie otwartym, tj. z</w:t>
                </w:r>
                <w:r w:rsidR="008C274E">
                  <w:rPr>
                    <w:rFonts w:asciiTheme="minorHAnsi" w:hAnsiTheme="minorHAnsi" w:cstheme="minorHAnsi"/>
                    <w:sz w:val="20"/>
                    <w:szCs w:val="20"/>
                  </w:rPr>
                  <w:t> </w:t>
                </w:r>
                <w:r w:rsidR="00604084" w:rsidRPr="00604084">
                  <w:rPr>
                    <w:rFonts w:asciiTheme="minorHAnsi" w:hAnsiTheme="minorHAnsi" w:cstheme="minorHAnsi"/>
                    <w:sz w:val="20"/>
                    <w:szCs w:val="20"/>
                  </w:rPr>
                  <w:t>możliwością stosowania środków od co najmniej dwóch producentów</w:t>
                </w:r>
              </w:sdtContent>
            </w:sdt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39DBA" w14:textId="77777777" w:rsidR="00604084" w:rsidRPr="00604084" w:rsidRDefault="00000000" w:rsidP="006040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40"/>
                <w:id w:val="54755113"/>
              </w:sdtPr>
              <w:sdtContent>
                <w:r w:rsidR="00604084" w:rsidRPr="00604084">
                  <w:rPr>
                    <w:rFonts w:asciiTheme="minorHAnsi" w:hAnsiTheme="minorHAnsi" w:cstheme="minorHAnsi"/>
                    <w:sz w:val="20"/>
                    <w:szCs w:val="20"/>
                  </w:rPr>
                  <w:t>TAK</w:t>
                </w:r>
              </w:sdtContent>
            </w:sdt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69A1A" w14:textId="77777777" w:rsidR="00604084" w:rsidRPr="00604084" w:rsidRDefault="00604084" w:rsidP="006040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28D64" w14:textId="77777777" w:rsidR="00604084" w:rsidRPr="00604084" w:rsidRDefault="00604084" w:rsidP="006040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04084" w:rsidRPr="00604084" w14:paraId="7E0FF421" w14:textId="77777777" w:rsidTr="00604084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</w:tcPr>
          <w:p w14:paraId="0FAB82A4" w14:textId="77777777" w:rsidR="00604084" w:rsidRPr="00604084" w:rsidRDefault="00604084" w:rsidP="006040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  <w:r w:rsidRPr="00604084">
              <w:rPr>
                <w:rFonts w:asciiTheme="minorHAnsi" w:hAnsiTheme="minorHAnsi" w:cstheme="minorHAnsi"/>
                <w:sz w:val="20"/>
                <w:szCs w:val="20"/>
              </w:rPr>
              <w:t>II</w:t>
            </w: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vAlign w:val="center"/>
          </w:tcPr>
          <w:p w14:paraId="41BF88C6" w14:textId="77777777" w:rsidR="00604084" w:rsidRPr="00604084" w:rsidRDefault="00604084" w:rsidP="008C274E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0408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Warunki dodatkowe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</w:tcPr>
          <w:p w14:paraId="6BEEDA6F" w14:textId="77777777" w:rsidR="00604084" w:rsidRPr="00604084" w:rsidRDefault="00604084" w:rsidP="006040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</w:tcPr>
          <w:p w14:paraId="453ED19B" w14:textId="77777777" w:rsidR="00604084" w:rsidRPr="00604084" w:rsidRDefault="00604084" w:rsidP="006040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</w:tcPr>
          <w:p w14:paraId="15FBF5C3" w14:textId="77777777" w:rsidR="00604084" w:rsidRPr="00604084" w:rsidRDefault="00604084" w:rsidP="006040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04084" w:rsidRPr="00604084" w14:paraId="0A492A95" w14:textId="77777777" w:rsidTr="00604084">
        <w:trPr>
          <w:trHeight w:val="14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5A254" w14:textId="77777777" w:rsidR="00604084" w:rsidRPr="00604084" w:rsidRDefault="00604084" w:rsidP="0060408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15298" w14:textId="6C3DDC7B" w:rsidR="00604084" w:rsidRPr="00604084" w:rsidRDefault="00604084" w:rsidP="008C274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04084">
              <w:rPr>
                <w:rFonts w:asciiTheme="minorHAnsi" w:hAnsiTheme="minorHAnsi" w:cstheme="minorHAnsi"/>
                <w:sz w:val="20"/>
                <w:szCs w:val="20"/>
              </w:rPr>
              <w:t>Realizacja przedmiotu zamówienia jest zgodna z</w:t>
            </w:r>
            <w:r w:rsidR="008C274E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604084">
              <w:rPr>
                <w:rFonts w:asciiTheme="minorHAnsi" w:hAnsiTheme="minorHAnsi" w:cstheme="minorHAnsi"/>
                <w:sz w:val="20"/>
                <w:szCs w:val="20"/>
              </w:rPr>
              <w:t>zasadą „nieczynienia poważnych szkód” (DNSH *) ), w rozumieniu art. 17 rozporządzenia (UE) 2020/852 (rozporządzenie w sprawie taksonomii) w zakresie warunków wymienionych przez Zamawiającego w</w:t>
            </w:r>
            <w:r w:rsidR="008C274E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604084">
              <w:rPr>
                <w:rFonts w:asciiTheme="minorHAnsi" w:hAnsiTheme="minorHAnsi" w:cstheme="minorHAnsi"/>
                <w:sz w:val="20"/>
                <w:szCs w:val="20"/>
              </w:rPr>
              <w:t>„Opisie przedmiotu zamówienia”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A8881" w14:textId="77777777" w:rsidR="00604084" w:rsidRPr="00604084" w:rsidRDefault="00604084" w:rsidP="006040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04084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39D4C" w14:textId="77777777" w:rsidR="00604084" w:rsidRPr="00604084" w:rsidRDefault="00604084" w:rsidP="006040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63DAE" w14:textId="77777777" w:rsidR="00604084" w:rsidRPr="00604084" w:rsidRDefault="00604084" w:rsidP="006040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04084" w:rsidRPr="00604084" w14:paraId="64DBDF68" w14:textId="77777777" w:rsidTr="00604084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35EF6" w14:textId="77777777" w:rsidR="00604084" w:rsidRPr="00604084" w:rsidRDefault="00604084" w:rsidP="0060408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ECC20" w14:textId="6AE5F3E7" w:rsidR="00604084" w:rsidRPr="00604084" w:rsidRDefault="00604084" w:rsidP="008C274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04084">
              <w:rPr>
                <w:rFonts w:asciiTheme="minorHAnsi" w:hAnsiTheme="minorHAnsi" w:cstheme="minorHAnsi"/>
                <w:sz w:val="20"/>
                <w:szCs w:val="20"/>
              </w:rPr>
              <w:t>Możliwość recyklingu (przetworzenia) opakowania głównego elementu przedmiotu zamówienia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9A969" w14:textId="77777777" w:rsidR="00604084" w:rsidRPr="00604084" w:rsidRDefault="00604084" w:rsidP="006040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04084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50D6B" w14:textId="77777777" w:rsidR="00604084" w:rsidRPr="00604084" w:rsidRDefault="00604084" w:rsidP="006040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80877A" w14:textId="77777777" w:rsidR="00604084" w:rsidRPr="00604084" w:rsidRDefault="00604084" w:rsidP="006040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04084">
              <w:rPr>
                <w:rFonts w:asciiTheme="minorHAnsi" w:hAnsiTheme="minorHAnsi" w:cstheme="minorHAnsi"/>
                <w:sz w:val="20"/>
                <w:szCs w:val="20"/>
              </w:rPr>
              <w:t>opakowanie nie nadaje się do recyklingu – 0 pkt,</w:t>
            </w:r>
          </w:p>
          <w:p w14:paraId="1BDA49B6" w14:textId="77777777" w:rsidR="00604084" w:rsidRPr="00604084" w:rsidRDefault="00604084" w:rsidP="006040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04084">
              <w:rPr>
                <w:rFonts w:asciiTheme="minorHAnsi" w:hAnsiTheme="minorHAnsi" w:cstheme="minorHAnsi"/>
                <w:sz w:val="20"/>
                <w:szCs w:val="20"/>
              </w:rPr>
              <w:t>opakowanie częściowo nadaje się do recyklingu– 2 pkt,</w:t>
            </w:r>
          </w:p>
          <w:p w14:paraId="204A7E4C" w14:textId="77777777" w:rsidR="00604084" w:rsidRPr="00604084" w:rsidRDefault="00604084" w:rsidP="006040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04084">
              <w:rPr>
                <w:rFonts w:asciiTheme="minorHAnsi" w:hAnsiTheme="minorHAnsi" w:cstheme="minorHAnsi"/>
                <w:sz w:val="20"/>
                <w:szCs w:val="20"/>
              </w:rPr>
              <w:t>opakowanie w całości nadaje się do recyklingu– 5 pkt,</w:t>
            </w:r>
          </w:p>
        </w:tc>
      </w:tr>
      <w:tr w:rsidR="00604084" w:rsidRPr="00604084" w14:paraId="47079CE2" w14:textId="77777777" w:rsidTr="00604084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682A7" w14:textId="77777777" w:rsidR="00604084" w:rsidRPr="00604084" w:rsidRDefault="00604084" w:rsidP="0060408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F33C3" w14:textId="0B68D7BC" w:rsidR="00604084" w:rsidRPr="00604084" w:rsidRDefault="00604084" w:rsidP="008C274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04084">
              <w:rPr>
                <w:rFonts w:asciiTheme="minorHAnsi" w:hAnsiTheme="minorHAnsi" w:cstheme="minorHAnsi"/>
                <w:sz w:val="20"/>
                <w:szCs w:val="20"/>
              </w:rPr>
              <w:t>Produkt zawiera elementy / substancje, które wymagają utylizacji jako zagrażające środowisku, np. baterie, akumulatory, itp.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917351" w14:textId="77777777" w:rsidR="00604084" w:rsidRPr="00604084" w:rsidRDefault="00604084" w:rsidP="006040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04084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  <w:p w14:paraId="7901BC18" w14:textId="77777777" w:rsidR="00604084" w:rsidRPr="00604084" w:rsidRDefault="00604084" w:rsidP="006040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9E478" w14:textId="77777777" w:rsidR="00604084" w:rsidRPr="00604084" w:rsidRDefault="00604084" w:rsidP="006040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EC441" w14:textId="77777777" w:rsidR="00604084" w:rsidRPr="00604084" w:rsidRDefault="00604084" w:rsidP="006040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04084">
              <w:rPr>
                <w:rFonts w:asciiTheme="minorHAnsi" w:hAnsiTheme="minorHAnsi" w:cstheme="minorHAnsi"/>
                <w:sz w:val="20"/>
                <w:szCs w:val="20"/>
              </w:rPr>
              <w:t>Tak – 0 pkt</w:t>
            </w:r>
          </w:p>
          <w:p w14:paraId="211BEAB3" w14:textId="77777777" w:rsidR="00604084" w:rsidRPr="00604084" w:rsidRDefault="00604084" w:rsidP="006040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04084">
              <w:rPr>
                <w:rFonts w:asciiTheme="minorHAnsi" w:hAnsiTheme="minorHAnsi" w:cstheme="minorHAnsi"/>
                <w:sz w:val="20"/>
                <w:szCs w:val="20"/>
              </w:rPr>
              <w:t>Nie – 5 pkt</w:t>
            </w:r>
          </w:p>
        </w:tc>
      </w:tr>
      <w:tr w:rsidR="00604084" w:rsidRPr="00604084" w14:paraId="0F734C92" w14:textId="77777777" w:rsidTr="00604084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A6B5D" w14:textId="77777777" w:rsidR="00604084" w:rsidRPr="00604084" w:rsidRDefault="00604084" w:rsidP="0060408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95796C" w14:textId="77777777" w:rsidR="00604084" w:rsidRPr="00604084" w:rsidRDefault="00604084" w:rsidP="008C274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04084">
              <w:rPr>
                <w:rFonts w:asciiTheme="minorHAnsi" w:hAnsiTheme="minorHAnsi" w:cstheme="minorHAnsi"/>
                <w:sz w:val="20"/>
                <w:szCs w:val="20"/>
              </w:rPr>
              <w:t>Dostępność  części zamiennych od daty zakończenia sprzedaży przez nie mniej niż 3 lata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FE546" w14:textId="77777777" w:rsidR="00604084" w:rsidRPr="00604084" w:rsidRDefault="00604084" w:rsidP="006040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04084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  <w:p w14:paraId="18EB7B62" w14:textId="77777777" w:rsidR="00604084" w:rsidRPr="00604084" w:rsidRDefault="00604084" w:rsidP="006040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926FC" w14:textId="77777777" w:rsidR="00604084" w:rsidRPr="00604084" w:rsidRDefault="00604084" w:rsidP="006040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956DB" w14:textId="77777777" w:rsidR="00604084" w:rsidRPr="00604084" w:rsidRDefault="00604084" w:rsidP="006040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04084">
              <w:rPr>
                <w:rFonts w:asciiTheme="minorHAnsi" w:hAnsiTheme="minorHAnsi" w:cstheme="minorHAnsi"/>
                <w:sz w:val="20"/>
                <w:szCs w:val="20"/>
              </w:rPr>
              <w:t>podać okres czasu do oceny:</w:t>
            </w:r>
          </w:p>
          <w:p w14:paraId="2AD5EA13" w14:textId="77777777" w:rsidR="00604084" w:rsidRPr="00604084" w:rsidRDefault="00604084" w:rsidP="006040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3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04084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lastRenderedPageBreak/>
              <w:t>do 4 lat  – 0 pkt</w:t>
            </w:r>
          </w:p>
          <w:p w14:paraId="6B819E8F" w14:textId="77777777" w:rsidR="00604084" w:rsidRPr="00604084" w:rsidRDefault="00604084" w:rsidP="006040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3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04084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&gt; 4 lat - ≤ 5 lat – 5 pkt</w:t>
            </w:r>
          </w:p>
          <w:p w14:paraId="66ACD4F9" w14:textId="77777777" w:rsidR="00604084" w:rsidRPr="00604084" w:rsidRDefault="00604084" w:rsidP="006040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04084">
              <w:rPr>
                <w:rFonts w:asciiTheme="minorHAnsi" w:hAnsiTheme="minorHAnsi" w:cstheme="minorHAnsi"/>
                <w:sz w:val="20"/>
                <w:szCs w:val="20"/>
              </w:rPr>
              <w:t>&gt; 5  lat – 10 pkt</w:t>
            </w:r>
          </w:p>
        </w:tc>
      </w:tr>
      <w:tr w:rsidR="00604084" w:rsidRPr="00604084" w14:paraId="55FBBFED" w14:textId="77777777" w:rsidTr="00604084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D3708" w14:textId="77777777" w:rsidR="00604084" w:rsidRPr="00604084" w:rsidRDefault="00604084" w:rsidP="0060408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451E61" w14:textId="77777777" w:rsidR="00604084" w:rsidRPr="00604084" w:rsidRDefault="00604084" w:rsidP="008C274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04084">
              <w:rPr>
                <w:rFonts w:asciiTheme="minorHAnsi" w:hAnsiTheme="minorHAnsi" w:cstheme="minorHAnsi"/>
                <w:sz w:val="20"/>
                <w:szCs w:val="20"/>
              </w:rPr>
              <w:t xml:space="preserve">Certyfikat ISO 14001 lub EMAS lub równoważny - potwierdzający stosowanie przez producenta sprzętu będącego przedmiotem oferty systemu zarządzania środowiskiem zgodnie z ww. normami w zakresie projektowania, produkcji i sprzedaży tego sprzętu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B1501" w14:textId="77777777" w:rsidR="00604084" w:rsidRPr="00604084" w:rsidRDefault="00604084" w:rsidP="006040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04084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  <w:p w14:paraId="1A518FD2" w14:textId="77777777" w:rsidR="00604084" w:rsidRPr="00604084" w:rsidRDefault="00604084" w:rsidP="006040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73791" w14:textId="77777777" w:rsidR="00604084" w:rsidRPr="00604084" w:rsidRDefault="00604084" w:rsidP="006040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B8C12" w14:textId="77777777" w:rsidR="00604084" w:rsidRPr="00604084" w:rsidRDefault="00604084" w:rsidP="006040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04084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TAK – 10 pkt</w:t>
            </w:r>
          </w:p>
          <w:p w14:paraId="70695292" w14:textId="77777777" w:rsidR="00604084" w:rsidRPr="00604084" w:rsidRDefault="00604084" w:rsidP="006040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04084">
              <w:rPr>
                <w:rFonts w:asciiTheme="minorHAnsi" w:hAnsiTheme="minorHAnsi" w:cstheme="minorHAnsi"/>
                <w:sz w:val="20"/>
                <w:szCs w:val="20"/>
              </w:rPr>
              <w:t>NIE – 0 pkt;</w:t>
            </w:r>
          </w:p>
          <w:p w14:paraId="1391A88C" w14:textId="77777777" w:rsidR="00604084" w:rsidRPr="00604084" w:rsidRDefault="00604084" w:rsidP="006040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  <w:r w:rsidRPr="00604084">
              <w:rPr>
                <w:rFonts w:asciiTheme="minorHAnsi" w:hAnsiTheme="minorHAnsi" w:cstheme="minorHAnsi"/>
                <w:sz w:val="20"/>
                <w:szCs w:val="20"/>
              </w:rPr>
              <w:t>Przy odpowiedzi „TAK” - w celu przyznania punktów -należy podać rodzaj certyfikatu</w:t>
            </w:r>
          </w:p>
        </w:tc>
      </w:tr>
      <w:tr w:rsidR="00604084" w:rsidRPr="00604084" w14:paraId="0DB6E25D" w14:textId="77777777" w:rsidTr="00604084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EC25C" w14:textId="77777777" w:rsidR="00604084" w:rsidRPr="00604084" w:rsidRDefault="00604084" w:rsidP="0060408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32668" w14:textId="28B208EC" w:rsidR="00604084" w:rsidRPr="00604084" w:rsidRDefault="00604084" w:rsidP="008C274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04084">
              <w:rPr>
                <w:rFonts w:asciiTheme="minorHAnsi" w:hAnsiTheme="minorHAnsi" w:cstheme="minorHAnsi"/>
                <w:sz w:val="20"/>
                <w:szCs w:val="20"/>
              </w:rPr>
              <w:t>Zakupiony sprzęt wyposażony jest w</w:t>
            </w:r>
            <w:r w:rsidR="00782E04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604084">
              <w:rPr>
                <w:rFonts w:asciiTheme="minorHAnsi" w:hAnsiTheme="minorHAnsi" w:cstheme="minorHAnsi"/>
                <w:sz w:val="20"/>
                <w:szCs w:val="20"/>
              </w:rPr>
              <w:t xml:space="preserve">funkcjonalność/technologie pozwalające na optymalne gospodarowanie tym sprzętem (np. tryb energooszczędny, </w:t>
            </w:r>
            <w:proofErr w:type="spellStart"/>
            <w:r w:rsidRPr="00604084">
              <w:rPr>
                <w:rFonts w:asciiTheme="minorHAnsi" w:hAnsiTheme="minorHAnsi" w:cstheme="minorHAnsi"/>
                <w:sz w:val="20"/>
                <w:szCs w:val="20"/>
              </w:rPr>
              <w:t>eco</w:t>
            </w:r>
            <w:proofErr w:type="spellEnd"/>
            <w:r w:rsidRPr="00604084">
              <w:rPr>
                <w:rFonts w:asciiTheme="minorHAnsi" w:hAnsiTheme="minorHAnsi" w:cstheme="minorHAnsi"/>
                <w:sz w:val="20"/>
                <w:szCs w:val="20"/>
              </w:rPr>
              <w:t xml:space="preserve">, stand by itp.)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5153C" w14:textId="77777777" w:rsidR="00604084" w:rsidRPr="00604084" w:rsidRDefault="00604084" w:rsidP="006040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04084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C7423" w14:textId="77777777" w:rsidR="00604084" w:rsidRPr="00604084" w:rsidRDefault="00604084" w:rsidP="006040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05EA5" w14:textId="77777777" w:rsidR="00604084" w:rsidRPr="00604084" w:rsidRDefault="00604084" w:rsidP="006040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04084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TAK – 5 pkt</w:t>
            </w:r>
          </w:p>
          <w:p w14:paraId="629BCA90" w14:textId="77777777" w:rsidR="00604084" w:rsidRPr="00604084" w:rsidRDefault="00604084" w:rsidP="006040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04084">
              <w:rPr>
                <w:rFonts w:asciiTheme="minorHAnsi" w:hAnsiTheme="minorHAnsi" w:cstheme="minorHAnsi"/>
                <w:sz w:val="20"/>
                <w:szCs w:val="20"/>
              </w:rPr>
              <w:t>NIE – 0 pkt</w:t>
            </w:r>
          </w:p>
        </w:tc>
      </w:tr>
      <w:tr w:rsidR="00604084" w:rsidRPr="00604084" w14:paraId="79439FFD" w14:textId="77777777" w:rsidTr="00604084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6BA6A" w14:textId="77777777" w:rsidR="00604084" w:rsidRPr="00604084" w:rsidRDefault="00604084" w:rsidP="0060408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FA49ED" w14:textId="6BB8B985" w:rsidR="00604084" w:rsidRPr="00604084" w:rsidRDefault="00604084" w:rsidP="008C274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04084">
              <w:rPr>
                <w:rFonts w:asciiTheme="minorHAnsi" w:hAnsiTheme="minorHAnsi" w:cstheme="minorHAnsi"/>
                <w:sz w:val="20"/>
                <w:szCs w:val="20"/>
              </w:rPr>
              <w:t>Przy produkcji sprzętu stosowanie są materiały zgodne z zasadą gospodarki cyrkularnej **)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2E5A2" w14:textId="77777777" w:rsidR="00604084" w:rsidRPr="00604084" w:rsidRDefault="00604084" w:rsidP="006040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04084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  <w:p w14:paraId="6B605E34" w14:textId="77777777" w:rsidR="00604084" w:rsidRPr="00604084" w:rsidRDefault="00604084" w:rsidP="006040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ACF86" w14:textId="77777777" w:rsidR="00604084" w:rsidRPr="00604084" w:rsidRDefault="00604084" w:rsidP="006040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83168" w14:textId="77777777" w:rsidR="00604084" w:rsidRPr="00604084" w:rsidRDefault="00604084" w:rsidP="006040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04084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TAK – 5 pkt</w:t>
            </w:r>
          </w:p>
          <w:p w14:paraId="531C21A5" w14:textId="77777777" w:rsidR="00604084" w:rsidRPr="00604084" w:rsidRDefault="00604084" w:rsidP="006040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04084">
              <w:rPr>
                <w:rFonts w:asciiTheme="minorHAnsi" w:hAnsiTheme="minorHAnsi" w:cstheme="minorHAnsi"/>
                <w:sz w:val="20"/>
                <w:szCs w:val="20"/>
              </w:rPr>
              <w:t>NIE – 0 pkt</w:t>
            </w:r>
          </w:p>
        </w:tc>
      </w:tr>
      <w:tr w:rsidR="00604084" w:rsidRPr="00604084" w14:paraId="0DF88B53" w14:textId="77777777" w:rsidTr="00604084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DA013" w14:textId="77777777" w:rsidR="00604084" w:rsidRPr="00604084" w:rsidRDefault="00604084" w:rsidP="0060408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D2D9C9" w14:textId="77777777" w:rsidR="00604084" w:rsidRPr="00604084" w:rsidRDefault="00604084" w:rsidP="008C274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04084">
              <w:rPr>
                <w:rFonts w:asciiTheme="minorHAnsi" w:hAnsiTheme="minorHAnsi" w:cstheme="minorHAnsi"/>
                <w:sz w:val="20"/>
                <w:szCs w:val="20"/>
              </w:rPr>
              <w:t>Wykonawca przekaże Zamawiającemu instrukcję obsługi w wersji papierowej lub elektronicznej (on-line)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F9C88A" w14:textId="77777777" w:rsidR="00604084" w:rsidRPr="00604084" w:rsidRDefault="00604084" w:rsidP="006040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04084">
              <w:rPr>
                <w:rFonts w:asciiTheme="minorHAnsi" w:hAnsiTheme="minorHAnsi" w:cstheme="minorHAnsi"/>
                <w:sz w:val="20"/>
                <w:szCs w:val="20"/>
              </w:rPr>
              <w:t xml:space="preserve">TAK </w:t>
            </w:r>
          </w:p>
          <w:p w14:paraId="3C8F2BC7" w14:textId="77777777" w:rsidR="00604084" w:rsidRPr="00604084" w:rsidRDefault="00604084" w:rsidP="006040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F3C5F" w14:textId="77777777" w:rsidR="00604084" w:rsidRPr="00604084" w:rsidRDefault="00604084" w:rsidP="006040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BE281" w14:textId="77777777" w:rsidR="00604084" w:rsidRPr="00604084" w:rsidRDefault="00604084" w:rsidP="006040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04084">
              <w:rPr>
                <w:rFonts w:asciiTheme="minorHAnsi" w:hAnsiTheme="minorHAnsi" w:cstheme="minorHAnsi"/>
                <w:sz w:val="20"/>
                <w:szCs w:val="20"/>
              </w:rPr>
              <w:t>papierowo - 0 pkt</w:t>
            </w:r>
          </w:p>
          <w:p w14:paraId="5FFD281B" w14:textId="77777777" w:rsidR="00604084" w:rsidRPr="00604084" w:rsidRDefault="00604084" w:rsidP="006040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04084">
              <w:rPr>
                <w:rFonts w:asciiTheme="minorHAnsi" w:hAnsiTheme="minorHAnsi" w:cstheme="minorHAnsi"/>
                <w:sz w:val="20"/>
                <w:szCs w:val="20"/>
              </w:rPr>
              <w:t>on-line - 5 pkt</w:t>
            </w:r>
          </w:p>
        </w:tc>
      </w:tr>
      <w:tr w:rsidR="00604084" w:rsidRPr="00604084" w14:paraId="54D0C358" w14:textId="77777777" w:rsidTr="00604084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30597C4" w14:textId="77777777" w:rsidR="00604084" w:rsidRPr="00604084" w:rsidRDefault="00604084" w:rsidP="006040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1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0408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III.</w:t>
            </w:r>
          </w:p>
        </w:tc>
        <w:tc>
          <w:tcPr>
            <w:tcW w:w="77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89BFEE9" w14:textId="77777777" w:rsidR="00604084" w:rsidRPr="00604084" w:rsidRDefault="00604084" w:rsidP="006040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1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0408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Okres gwarancji i serwis gwarancyjny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738F2023" w14:textId="77777777" w:rsidR="00604084" w:rsidRPr="00604084" w:rsidRDefault="00604084" w:rsidP="006040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1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604084" w:rsidRPr="00604084" w14:paraId="1800C744" w14:textId="77777777" w:rsidTr="00604084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2DEB5" w14:textId="77777777" w:rsidR="00604084" w:rsidRPr="00604084" w:rsidRDefault="00604084" w:rsidP="0060408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6BA7F" w14:textId="77777777" w:rsidR="00604084" w:rsidRPr="00604084" w:rsidRDefault="00604084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04084">
              <w:rPr>
                <w:rFonts w:asciiTheme="minorHAnsi" w:hAnsiTheme="minorHAnsi" w:cstheme="minorHAnsi"/>
                <w:sz w:val="20"/>
                <w:szCs w:val="20"/>
              </w:rPr>
              <w:t xml:space="preserve">Gwarancja na aparat min. 24 miesiące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D4D77" w14:textId="77777777" w:rsidR="00604084" w:rsidRPr="00604084" w:rsidRDefault="00604084" w:rsidP="006040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04084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191F7" w14:textId="77777777" w:rsidR="00604084" w:rsidRPr="00604084" w:rsidRDefault="00604084" w:rsidP="006040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9925C" w14:textId="77777777" w:rsidR="00604084" w:rsidRPr="00604084" w:rsidRDefault="00604084" w:rsidP="006040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04084" w:rsidRPr="00604084" w14:paraId="4D99D962" w14:textId="77777777" w:rsidTr="00604084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92822" w14:textId="77777777" w:rsidR="00604084" w:rsidRPr="00604084" w:rsidRDefault="00604084" w:rsidP="0060408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5958A" w14:textId="77777777" w:rsidR="00604084" w:rsidRPr="00604084" w:rsidRDefault="00604084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04084">
              <w:rPr>
                <w:rFonts w:asciiTheme="minorHAnsi" w:hAnsiTheme="minorHAnsi" w:cstheme="minorHAnsi"/>
                <w:sz w:val="20"/>
                <w:szCs w:val="20"/>
              </w:rPr>
              <w:t>Wykonanie przeglądów technicznych w okresie gwarancji zalecanych przez producenta przedmiotu oferty.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6AC45" w14:textId="77777777" w:rsidR="00604084" w:rsidRPr="00604084" w:rsidRDefault="00604084" w:rsidP="006040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04084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BA471" w14:textId="77777777" w:rsidR="00604084" w:rsidRPr="00604084" w:rsidRDefault="00604084" w:rsidP="006040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04090" w14:textId="77777777" w:rsidR="00604084" w:rsidRPr="00604084" w:rsidRDefault="00604084" w:rsidP="006040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04084" w:rsidRPr="00604084" w14:paraId="286A9071" w14:textId="77777777" w:rsidTr="00604084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57539" w14:textId="77777777" w:rsidR="00604084" w:rsidRPr="00604084" w:rsidRDefault="00604084" w:rsidP="0060408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EBF68" w14:textId="7B81CA1C" w:rsidR="00604084" w:rsidRPr="00604084" w:rsidRDefault="00604084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04084">
              <w:rPr>
                <w:rFonts w:asciiTheme="minorHAnsi" w:hAnsiTheme="minorHAnsi" w:cstheme="minorHAnsi"/>
                <w:sz w:val="20"/>
                <w:szCs w:val="20"/>
              </w:rPr>
              <w:t xml:space="preserve">Czas reakcji na zgłoszenie usterki do dwóch dni, licząc w dni robocze rozumiane jako dni od </w:t>
            </w:r>
            <w:proofErr w:type="spellStart"/>
            <w:r w:rsidRPr="00604084">
              <w:rPr>
                <w:rFonts w:asciiTheme="minorHAnsi" w:hAnsiTheme="minorHAnsi" w:cstheme="minorHAnsi"/>
                <w:sz w:val="20"/>
                <w:szCs w:val="20"/>
              </w:rPr>
              <w:t>pn-pt</w:t>
            </w:r>
            <w:proofErr w:type="spellEnd"/>
            <w:r w:rsidRPr="00604084">
              <w:rPr>
                <w:rFonts w:asciiTheme="minorHAnsi" w:hAnsiTheme="minorHAnsi" w:cstheme="minorHAnsi"/>
                <w:sz w:val="20"/>
                <w:szCs w:val="20"/>
              </w:rPr>
              <w:t xml:space="preserve"> z</w:t>
            </w:r>
            <w:r w:rsidR="00782E04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604084">
              <w:rPr>
                <w:rFonts w:asciiTheme="minorHAnsi" w:hAnsiTheme="minorHAnsi" w:cstheme="minorHAnsi"/>
                <w:sz w:val="20"/>
                <w:szCs w:val="20"/>
              </w:rPr>
              <w:t>wyłączeniem dni ustawowo wolnych od pracy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1DF5C" w14:textId="77777777" w:rsidR="00604084" w:rsidRPr="00604084" w:rsidRDefault="00604084" w:rsidP="006040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04084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  <w:p w14:paraId="40C29986" w14:textId="77777777" w:rsidR="00604084" w:rsidRPr="00604084" w:rsidRDefault="00604084" w:rsidP="006040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04084">
              <w:rPr>
                <w:rFonts w:asciiTheme="minorHAnsi" w:hAnsiTheme="minorHAnsi" w:cstheme="minorHAnsi"/>
                <w:sz w:val="20"/>
                <w:szCs w:val="20"/>
              </w:rPr>
              <w:t>(podać w dniach)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88000" w14:textId="77777777" w:rsidR="00604084" w:rsidRPr="00604084" w:rsidRDefault="00604084" w:rsidP="006040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33D12" w14:textId="77777777" w:rsidR="00604084" w:rsidRPr="00604084" w:rsidRDefault="00604084" w:rsidP="006040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04084" w:rsidRPr="00604084" w14:paraId="44F9FA46" w14:textId="77777777" w:rsidTr="00604084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3FBAC" w14:textId="77777777" w:rsidR="00604084" w:rsidRPr="00604084" w:rsidRDefault="00604084" w:rsidP="0060408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4AA6F0" w14:textId="0023295E" w:rsidR="00604084" w:rsidRPr="00604084" w:rsidRDefault="00604084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04084">
              <w:rPr>
                <w:rFonts w:asciiTheme="minorHAnsi" w:hAnsiTheme="minorHAnsi" w:cstheme="minorHAnsi"/>
                <w:sz w:val="20"/>
                <w:szCs w:val="20"/>
              </w:rPr>
              <w:t xml:space="preserve">Czas skutecznej naprawy bez użycia części zamiennych, licząc od momentu zgłoszenia awarii - max 5 dni robocze rozumiane jako dni od </w:t>
            </w:r>
            <w:proofErr w:type="spellStart"/>
            <w:r w:rsidRPr="00604084">
              <w:rPr>
                <w:rFonts w:asciiTheme="minorHAnsi" w:hAnsiTheme="minorHAnsi" w:cstheme="minorHAnsi"/>
                <w:sz w:val="20"/>
                <w:szCs w:val="20"/>
              </w:rPr>
              <w:t>pn-pt</w:t>
            </w:r>
            <w:proofErr w:type="spellEnd"/>
            <w:r w:rsidRPr="00604084">
              <w:rPr>
                <w:rFonts w:asciiTheme="minorHAnsi" w:hAnsiTheme="minorHAnsi" w:cstheme="minorHAnsi"/>
                <w:sz w:val="20"/>
                <w:szCs w:val="20"/>
              </w:rPr>
              <w:t xml:space="preserve"> z</w:t>
            </w:r>
            <w:r w:rsidR="00782E04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604084">
              <w:rPr>
                <w:rFonts w:asciiTheme="minorHAnsi" w:hAnsiTheme="minorHAnsi" w:cstheme="minorHAnsi"/>
                <w:sz w:val="20"/>
                <w:szCs w:val="20"/>
              </w:rPr>
              <w:t>wyłączeniem dni ustawowo wolnych od pracy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31A88" w14:textId="77777777" w:rsidR="00604084" w:rsidRPr="00604084" w:rsidRDefault="00604084" w:rsidP="006040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04084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  <w:p w14:paraId="3F4DA8FA" w14:textId="77777777" w:rsidR="00604084" w:rsidRPr="00604084" w:rsidRDefault="00604084" w:rsidP="006040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04084">
              <w:rPr>
                <w:rFonts w:asciiTheme="minorHAnsi" w:hAnsiTheme="minorHAnsi" w:cstheme="minorHAnsi"/>
                <w:sz w:val="20"/>
                <w:szCs w:val="20"/>
              </w:rPr>
              <w:t>(podać w dniach)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842EF" w14:textId="77777777" w:rsidR="00604084" w:rsidRPr="00604084" w:rsidRDefault="00604084" w:rsidP="006040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C8292" w14:textId="77777777" w:rsidR="00604084" w:rsidRPr="00604084" w:rsidRDefault="00604084" w:rsidP="006040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04084" w:rsidRPr="00604084" w14:paraId="3AEB5554" w14:textId="77777777" w:rsidTr="00604084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32419" w14:textId="77777777" w:rsidR="00604084" w:rsidRPr="00604084" w:rsidRDefault="00604084" w:rsidP="0060408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8CB6AA" w14:textId="12AD834C" w:rsidR="00604084" w:rsidRPr="00604084" w:rsidRDefault="00604084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04084">
              <w:rPr>
                <w:rFonts w:asciiTheme="minorHAnsi" w:hAnsiTheme="minorHAnsi" w:cstheme="minorHAnsi"/>
                <w:sz w:val="20"/>
                <w:szCs w:val="20"/>
              </w:rPr>
              <w:t xml:space="preserve">Czas skutecznej naprawy z użyciem części zamiennych, licząc od momentu zgłoszenia awarii - max 8 dni roboczych rozumiane jako dni od </w:t>
            </w:r>
            <w:proofErr w:type="spellStart"/>
            <w:r w:rsidRPr="00604084">
              <w:rPr>
                <w:rFonts w:asciiTheme="minorHAnsi" w:hAnsiTheme="minorHAnsi" w:cstheme="minorHAnsi"/>
                <w:sz w:val="20"/>
                <w:szCs w:val="20"/>
              </w:rPr>
              <w:t>pn-pt</w:t>
            </w:r>
            <w:proofErr w:type="spellEnd"/>
            <w:r w:rsidRPr="00604084">
              <w:rPr>
                <w:rFonts w:asciiTheme="minorHAnsi" w:hAnsiTheme="minorHAnsi" w:cstheme="minorHAnsi"/>
                <w:sz w:val="20"/>
                <w:szCs w:val="20"/>
              </w:rPr>
              <w:t xml:space="preserve"> z</w:t>
            </w:r>
            <w:r w:rsidR="00782E04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604084">
              <w:rPr>
                <w:rFonts w:asciiTheme="minorHAnsi" w:hAnsiTheme="minorHAnsi" w:cstheme="minorHAnsi"/>
                <w:sz w:val="20"/>
                <w:szCs w:val="20"/>
              </w:rPr>
              <w:t>wyłączeniem dni ustawowo wolnych od pracy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85A98" w14:textId="77777777" w:rsidR="00604084" w:rsidRPr="00604084" w:rsidRDefault="00604084" w:rsidP="006040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04084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  <w:p w14:paraId="03C853F6" w14:textId="77777777" w:rsidR="00604084" w:rsidRPr="00604084" w:rsidRDefault="00604084" w:rsidP="006040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04084">
              <w:rPr>
                <w:rFonts w:asciiTheme="minorHAnsi" w:hAnsiTheme="minorHAnsi" w:cstheme="minorHAnsi"/>
                <w:sz w:val="20"/>
                <w:szCs w:val="20"/>
              </w:rPr>
              <w:t>(podać w dniach)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9B692" w14:textId="77777777" w:rsidR="00604084" w:rsidRPr="00604084" w:rsidRDefault="00604084" w:rsidP="006040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DCD57" w14:textId="77777777" w:rsidR="00604084" w:rsidRPr="00604084" w:rsidRDefault="00604084" w:rsidP="006040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04084" w:rsidRPr="00604084" w14:paraId="610B012F" w14:textId="77777777" w:rsidTr="00604084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53F5F" w14:textId="77777777" w:rsidR="00604084" w:rsidRPr="00604084" w:rsidRDefault="00604084" w:rsidP="0060408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CD00C5" w14:textId="77777777" w:rsidR="00604084" w:rsidRPr="00604084" w:rsidRDefault="00604084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04084">
              <w:rPr>
                <w:rFonts w:asciiTheme="minorHAnsi" w:hAnsiTheme="minorHAnsi" w:cstheme="minorHAnsi"/>
                <w:sz w:val="20"/>
                <w:szCs w:val="20"/>
              </w:rPr>
              <w:t>Informacje o usterce / awarii należy zgłaszać na mail / telefon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A356B7" w14:textId="77777777" w:rsidR="00604084" w:rsidRPr="00604084" w:rsidRDefault="00604084" w:rsidP="006040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04084">
              <w:rPr>
                <w:rFonts w:asciiTheme="minorHAnsi" w:hAnsiTheme="minorHAnsi" w:cstheme="minorHAnsi"/>
                <w:sz w:val="20"/>
                <w:szCs w:val="20"/>
              </w:rPr>
              <w:t>Podać dane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27974" w14:textId="77777777" w:rsidR="00604084" w:rsidRPr="00604084" w:rsidRDefault="00604084" w:rsidP="006040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A4238" w14:textId="77777777" w:rsidR="00604084" w:rsidRPr="00604084" w:rsidRDefault="00604084" w:rsidP="006040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84BC107" w14:textId="77777777" w:rsidR="00604084" w:rsidRDefault="00604084" w:rsidP="00604084"/>
    <w:p w14:paraId="5D82FDC1" w14:textId="77777777" w:rsidR="005E7BD2" w:rsidRPr="00C35AB0" w:rsidRDefault="005E7BD2" w:rsidP="00782E04">
      <w:pPr>
        <w:spacing w:after="60"/>
        <w:jc w:val="both"/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sz w:val="20"/>
          <w:szCs w:val="20"/>
        </w:rPr>
        <w:t xml:space="preserve">*) Zasada DNSH (ang. Do No </w:t>
      </w:r>
      <w:proofErr w:type="spellStart"/>
      <w:r w:rsidRPr="00C35AB0">
        <w:rPr>
          <w:rFonts w:asciiTheme="minorHAnsi" w:hAnsiTheme="minorHAnsi" w:cstheme="minorHAnsi"/>
          <w:sz w:val="20"/>
          <w:szCs w:val="20"/>
        </w:rPr>
        <w:t>Significant</w:t>
      </w:r>
      <w:proofErr w:type="spellEnd"/>
      <w:r w:rsidRPr="00C35AB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35AB0">
        <w:rPr>
          <w:rFonts w:asciiTheme="minorHAnsi" w:hAnsiTheme="minorHAnsi" w:cstheme="minorHAnsi"/>
          <w:sz w:val="20"/>
          <w:szCs w:val="20"/>
        </w:rPr>
        <w:t>Harm</w:t>
      </w:r>
      <w:proofErr w:type="spellEnd"/>
      <w:r w:rsidRPr="00C35AB0">
        <w:rPr>
          <w:rFonts w:asciiTheme="minorHAnsi" w:hAnsiTheme="minorHAnsi" w:cstheme="minorHAnsi"/>
          <w:sz w:val="20"/>
          <w:szCs w:val="20"/>
        </w:rPr>
        <w:t>), czyli „nie czyń poważnych szkód”- Rozporządzenie Parlamentu Europejskiego i Rady (UE) 2020/852 z dnia 18 czerwca 2020 r. w sprawie ustanowienia ram ułatwiających zrównoważone inwestycje tzw. Taksonomia</w:t>
      </w:r>
    </w:p>
    <w:p w14:paraId="054DB374" w14:textId="77777777" w:rsidR="005E7BD2" w:rsidRPr="00C35AB0" w:rsidRDefault="005E7BD2" w:rsidP="00782E04">
      <w:pPr>
        <w:jc w:val="both"/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sz w:val="20"/>
          <w:szCs w:val="20"/>
        </w:rPr>
        <w:t>**) Gospodarka cyrkularna (inaczej Gospodarka Obiegu Zamkniętego) to model gospodarki, w którym produkty i usługi są przedmiotem obrotu w zamkniętych pętlach lub cyklach. Głównym celem gospodarki o obiegu zamkniętym jest projektowanie procesów produkcyjnych w taki sposób, aby możliwe było utrzymanie jak największej wartości produktów, części i materiałów. Kluczową kwestią jest stworzenie systemu pozwalającego na tworzenie towarów o długiej żywotności, optymalizowanie procesów ponownego użycia, renowacji, reprodukcji i recyklingu wszelkich produktów i materiałów</w:t>
      </w:r>
    </w:p>
    <w:p w14:paraId="083E6762" w14:textId="77777777" w:rsidR="00782E04" w:rsidRDefault="00782E04" w:rsidP="005E7BD2">
      <w:pPr>
        <w:pStyle w:val="Stopka"/>
        <w:tabs>
          <w:tab w:val="left" w:pos="993"/>
        </w:tabs>
        <w:rPr>
          <w:rFonts w:asciiTheme="minorHAnsi" w:hAnsiTheme="minorHAnsi" w:cstheme="minorHAnsi"/>
          <w:b/>
          <w:sz w:val="20"/>
          <w:szCs w:val="20"/>
        </w:rPr>
      </w:pPr>
    </w:p>
    <w:p w14:paraId="1948E58B" w14:textId="77777777" w:rsidR="00E55C7B" w:rsidRDefault="00E55C7B" w:rsidP="005E7BD2">
      <w:pPr>
        <w:pStyle w:val="Stopka"/>
        <w:tabs>
          <w:tab w:val="left" w:pos="993"/>
        </w:tabs>
        <w:rPr>
          <w:rFonts w:asciiTheme="minorHAnsi" w:hAnsiTheme="minorHAnsi" w:cstheme="minorHAnsi"/>
          <w:b/>
          <w:sz w:val="20"/>
          <w:szCs w:val="20"/>
        </w:rPr>
      </w:pPr>
    </w:p>
    <w:p w14:paraId="7B31E686" w14:textId="77777777" w:rsidR="00E55C7B" w:rsidRPr="00C35AB0" w:rsidRDefault="00E55C7B" w:rsidP="005E7BD2">
      <w:pPr>
        <w:pStyle w:val="Stopka"/>
        <w:tabs>
          <w:tab w:val="left" w:pos="993"/>
        </w:tabs>
        <w:rPr>
          <w:rFonts w:asciiTheme="minorHAnsi" w:hAnsiTheme="minorHAnsi" w:cstheme="minorHAnsi"/>
          <w:b/>
          <w:sz w:val="20"/>
          <w:szCs w:val="20"/>
        </w:rPr>
      </w:pPr>
    </w:p>
    <w:p w14:paraId="7E89DFE3" w14:textId="77777777" w:rsidR="005E7BD2" w:rsidRPr="00C35AB0" w:rsidRDefault="005E7BD2" w:rsidP="005E7BD2">
      <w:pPr>
        <w:pStyle w:val="Stopka"/>
        <w:tabs>
          <w:tab w:val="left" w:pos="993"/>
        </w:tabs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b/>
          <w:sz w:val="20"/>
          <w:szCs w:val="20"/>
        </w:rPr>
        <w:lastRenderedPageBreak/>
        <w:t>Wypełniając tabelę należy :</w:t>
      </w:r>
    </w:p>
    <w:p w14:paraId="0A5F1289" w14:textId="33B0DB0B" w:rsidR="005E7BD2" w:rsidRPr="00C35AB0" w:rsidRDefault="005E7BD2" w:rsidP="005D7AF1">
      <w:pPr>
        <w:pStyle w:val="Akapitzlist"/>
        <w:widowControl/>
        <w:numPr>
          <w:ilvl w:val="0"/>
          <w:numId w:val="26"/>
        </w:numPr>
        <w:autoSpaceDE/>
        <w:autoSpaceDN/>
        <w:ind w:left="426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b/>
          <w:sz w:val="20"/>
          <w:szCs w:val="20"/>
        </w:rPr>
        <w:t xml:space="preserve">w przypadku parametrów obligatoryjnych – wpisać </w:t>
      </w:r>
      <w:r w:rsidRPr="00C35AB0">
        <w:rPr>
          <w:rFonts w:asciiTheme="minorHAnsi" w:hAnsiTheme="minorHAnsi" w:cstheme="minorHAnsi"/>
          <w:iCs/>
          <w:sz w:val="20"/>
          <w:szCs w:val="20"/>
          <w:u w:val="single"/>
        </w:rPr>
        <w:t>co najmniej</w:t>
      </w:r>
      <w:r w:rsidRPr="00C35AB0">
        <w:rPr>
          <w:rFonts w:asciiTheme="minorHAnsi" w:hAnsiTheme="minorHAnsi" w:cstheme="minorHAnsi"/>
          <w:iCs/>
          <w:sz w:val="20"/>
          <w:szCs w:val="20"/>
        </w:rPr>
        <w:t xml:space="preserve"> właściwe słowo „TAK” lub „NIE” w zależności od tego, czy proponowany sprzęt spełnia wskazany parametr. Brak wypełnienia </w:t>
      </w:r>
      <w:r w:rsidRPr="00C35AB0">
        <w:rPr>
          <w:rFonts w:asciiTheme="minorHAnsi" w:hAnsiTheme="minorHAnsi" w:cstheme="minorHAnsi"/>
          <w:sz w:val="20"/>
          <w:szCs w:val="20"/>
        </w:rPr>
        <w:t>choćby jednego wiersza w kolumnie „</w:t>
      </w:r>
      <w:r w:rsidRPr="00C35AB0">
        <w:rPr>
          <w:rFonts w:asciiTheme="minorHAnsi" w:hAnsiTheme="minorHAnsi" w:cstheme="minorHAnsi"/>
          <w:b/>
          <w:sz w:val="20"/>
          <w:szCs w:val="20"/>
        </w:rPr>
        <w:t xml:space="preserve">Wartość oferowana” </w:t>
      </w:r>
      <w:r w:rsidRPr="00C35AB0">
        <w:rPr>
          <w:rFonts w:asciiTheme="minorHAnsi" w:hAnsiTheme="minorHAnsi" w:cstheme="minorHAnsi"/>
          <w:sz w:val="20"/>
          <w:szCs w:val="20"/>
        </w:rPr>
        <w:t>w tabeli parametrów technicznych wg Załącznika nr 2 lub brak wskazania tej informacji w innym miejscu dokumentów składających się na ofertę - spowoduje uruchomienie procedury wyjaśniania treści oferty;</w:t>
      </w:r>
    </w:p>
    <w:p w14:paraId="1D6C7EA3" w14:textId="77777777" w:rsidR="00E55C7B" w:rsidRDefault="005E7BD2" w:rsidP="00E55C7B">
      <w:pPr>
        <w:pStyle w:val="Akapitzlist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sz w:val="20"/>
          <w:szCs w:val="20"/>
        </w:rPr>
        <w:t xml:space="preserve">Brak wypełnienia choćby jednego wiersza dla parametrów podlegających ocenie za jakość w kolumnie </w:t>
      </w:r>
      <w:r w:rsidRPr="00C35AB0">
        <w:rPr>
          <w:rFonts w:asciiTheme="minorHAnsi" w:hAnsiTheme="minorHAnsi" w:cstheme="minorHAnsi"/>
          <w:b/>
          <w:sz w:val="20"/>
          <w:szCs w:val="20"/>
        </w:rPr>
        <w:t>„Wartość oferowana”</w:t>
      </w:r>
      <w:r w:rsidRPr="00C35AB0">
        <w:rPr>
          <w:rFonts w:asciiTheme="minorHAnsi" w:hAnsiTheme="minorHAnsi" w:cstheme="minorHAnsi"/>
          <w:sz w:val="20"/>
          <w:szCs w:val="20"/>
        </w:rPr>
        <w:t xml:space="preserve"> w</w:t>
      </w:r>
      <w:r w:rsidR="00782E04">
        <w:rPr>
          <w:rFonts w:asciiTheme="minorHAnsi" w:hAnsiTheme="minorHAnsi" w:cstheme="minorHAnsi"/>
          <w:sz w:val="20"/>
          <w:szCs w:val="20"/>
        </w:rPr>
        <w:t> </w:t>
      </w:r>
      <w:r w:rsidRPr="00C35AB0">
        <w:rPr>
          <w:rFonts w:asciiTheme="minorHAnsi" w:hAnsiTheme="minorHAnsi" w:cstheme="minorHAnsi"/>
          <w:sz w:val="20"/>
          <w:szCs w:val="20"/>
        </w:rPr>
        <w:t xml:space="preserve">tabeli parametrów technicznych (jak również brak wpisania informacji we właściwych opisowi parametru jednostkach lub rodzajowi danych) - spowoduje przyznanie 0 punktów dla danego </w:t>
      </w:r>
      <w:proofErr w:type="spellStart"/>
      <w:r w:rsidRPr="00C35AB0">
        <w:rPr>
          <w:rFonts w:asciiTheme="minorHAnsi" w:hAnsiTheme="minorHAnsi" w:cstheme="minorHAnsi"/>
          <w:sz w:val="20"/>
          <w:szCs w:val="20"/>
        </w:rPr>
        <w:t>podkryterium</w:t>
      </w:r>
      <w:proofErr w:type="spellEnd"/>
      <w:r w:rsidRPr="00C35AB0">
        <w:rPr>
          <w:rFonts w:asciiTheme="minorHAnsi" w:hAnsiTheme="minorHAnsi" w:cstheme="minorHAnsi"/>
          <w:sz w:val="20"/>
          <w:szCs w:val="20"/>
        </w:rPr>
        <w:t xml:space="preserve">; </w:t>
      </w:r>
    </w:p>
    <w:p w14:paraId="2891CB49" w14:textId="2DB53EA0" w:rsidR="005E7BD2" w:rsidRPr="00E55C7B" w:rsidRDefault="005E7BD2" w:rsidP="00E55C7B">
      <w:pPr>
        <w:pStyle w:val="Akapitzlist"/>
        <w:numPr>
          <w:ilvl w:val="0"/>
          <w:numId w:val="26"/>
        </w:numPr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E55C7B">
        <w:rPr>
          <w:rFonts w:asciiTheme="minorHAnsi" w:hAnsiTheme="minorHAnsi" w:cstheme="minorHAnsi"/>
          <w:sz w:val="20"/>
          <w:szCs w:val="20"/>
        </w:rPr>
        <w:t>umieszczać wiarygodne i zgodne ze stanem faktycznym informacje; odrzucenie oferty spowoduje podanie wyższych/lepszych opisów dla cech oferowanego przedmiotu zamówienia niż wynika to z innych dokumentów załączonych do oferty i/lub przekazanych przez Wykonawcę na wezwanie Zamawiającego i/lub udzielonych wyjaśnień.</w:t>
      </w:r>
    </w:p>
    <w:p w14:paraId="67F9C5F0" w14:textId="77777777" w:rsidR="005E7BD2" w:rsidRDefault="005E7BD2" w:rsidP="00C35AB0">
      <w:pPr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</w:p>
    <w:p w14:paraId="71C16A26" w14:textId="5F7211AA" w:rsidR="00604084" w:rsidRPr="00487486" w:rsidRDefault="00604084" w:rsidP="00604084">
      <w:pPr>
        <w:pStyle w:val="Akapitzlist"/>
        <w:numPr>
          <w:ilvl w:val="0"/>
          <w:numId w:val="25"/>
        </w:numPr>
        <w:jc w:val="both"/>
        <w:rPr>
          <w:rFonts w:asciiTheme="minorHAnsi" w:eastAsia="Arial" w:hAnsiTheme="minorHAnsi" w:cstheme="minorHAnsi"/>
          <w:b/>
          <w:bCs/>
          <w:color w:val="000000"/>
          <w:highlight w:val="cyan"/>
        </w:rPr>
      </w:pPr>
      <w:r w:rsidRPr="00487486">
        <w:rPr>
          <w:rFonts w:asciiTheme="minorHAnsi" w:eastAsia="Arial" w:hAnsiTheme="minorHAnsi" w:cstheme="minorHAnsi"/>
          <w:b/>
          <w:bCs/>
          <w:color w:val="000000"/>
          <w:highlight w:val="cyan"/>
        </w:rPr>
        <w:t>Respirator – 2 szt</w:t>
      </w:r>
      <w:r w:rsidR="00487486">
        <w:rPr>
          <w:rFonts w:asciiTheme="minorHAnsi" w:eastAsia="Arial" w:hAnsiTheme="minorHAnsi" w:cstheme="minorHAnsi"/>
          <w:b/>
          <w:bCs/>
          <w:color w:val="000000"/>
          <w:highlight w:val="cyan"/>
        </w:rPr>
        <w:t>.:</w:t>
      </w:r>
    </w:p>
    <w:tbl>
      <w:tblPr>
        <w:tblW w:w="1028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469"/>
        <w:gridCol w:w="2194"/>
        <w:gridCol w:w="1066"/>
        <w:gridCol w:w="68"/>
        <w:gridCol w:w="1917"/>
      </w:tblGrid>
      <w:tr w:rsidR="00487486" w14:paraId="2A54EE83" w14:textId="77777777" w:rsidTr="00487486">
        <w:trPr>
          <w:trHeight w:val="6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5C382346" w14:textId="77777777" w:rsidR="00487486" w:rsidRPr="00487486" w:rsidRDefault="00487486" w:rsidP="00487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70AE24BF" w14:textId="77777777" w:rsidR="00487486" w:rsidRPr="00487486" w:rsidRDefault="00487486" w:rsidP="00487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Wymagane parametry techniczne i funkcjonalne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63C497F0" w14:textId="77777777" w:rsidR="00487486" w:rsidRPr="00487486" w:rsidRDefault="00487486" w:rsidP="00487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Wartość wymagana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0805C967" w14:textId="77777777" w:rsidR="00487486" w:rsidRPr="00487486" w:rsidRDefault="00487486" w:rsidP="00487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Wartość oferowana 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610C2784" w14:textId="77777777" w:rsidR="00487486" w:rsidRPr="00487486" w:rsidRDefault="00487486" w:rsidP="00487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Punktacja</w:t>
            </w:r>
          </w:p>
        </w:tc>
      </w:tr>
      <w:tr w:rsidR="00487486" w14:paraId="3870BD94" w14:textId="77777777" w:rsidTr="00487486">
        <w:trPr>
          <w:trHeight w:val="24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74EDF39" w14:textId="77777777" w:rsidR="00487486" w:rsidRPr="00487486" w:rsidRDefault="00487486" w:rsidP="00487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47D65A0F" w14:textId="77777777" w:rsidR="00487486" w:rsidRPr="00487486" w:rsidRDefault="00487486" w:rsidP="00487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0549CED0" w14:textId="77777777" w:rsidR="00487486" w:rsidRPr="00487486" w:rsidRDefault="00487486" w:rsidP="00487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7B8FC179" w14:textId="77777777" w:rsidR="00487486" w:rsidRPr="00487486" w:rsidRDefault="00487486" w:rsidP="00487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54FE3CD6" w14:textId="77777777" w:rsidR="00487486" w:rsidRPr="00487486" w:rsidRDefault="00487486" w:rsidP="00487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5</w:t>
            </w:r>
          </w:p>
        </w:tc>
      </w:tr>
      <w:tr w:rsidR="00487486" w14:paraId="559A6FDC" w14:textId="77777777" w:rsidTr="0048748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8259674" w14:textId="77777777" w:rsidR="00487486" w:rsidRPr="00487486" w:rsidRDefault="00487486" w:rsidP="00487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1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I.</w:t>
            </w:r>
          </w:p>
        </w:tc>
        <w:tc>
          <w:tcPr>
            <w:tcW w:w="77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509C91E" w14:textId="77777777" w:rsidR="00487486" w:rsidRPr="00487486" w:rsidRDefault="00487486" w:rsidP="00487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Parametry ogólne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37549BB" w14:textId="77777777" w:rsidR="00487486" w:rsidRPr="00487486" w:rsidRDefault="00487486" w:rsidP="00487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487486" w14:paraId="44A4D672" w14:textId="77777777" w:rsidTr="00487486">
        <w:trPr>
          <w:trHeight w:val="57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23E77" w14:textId="77777777" w:rsidR="00487486" w:rsidRPr="00487486" w:rsidRDefault="00487486" w:rsidP="00487486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31227" w14:textId="501ED0EA" w:rsidR="00487486" w:rsidRPr="00487486" w:rsidRDefault="00487486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 xml:space="preserve">Respirator posiadający konstrukcję pozwalającą na jego zastosowanie w wymagających warunkach szpitalnych z funkcją transportu wewnątrzszpitalnego (urządzenie </w:t>
            </w:r>
            <w:proofErr w:type="spellStart"/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stacjonarno</w:t>
            </w:r>
            <w:proofErr w:type="spellEnd"/>
            <w:r w:rsidRPr="00487486">
              <w:rPr>
                <w:rFonts w:asciiTheme="minorHAnsi" w:hAnsiTheme="minorHAnsi" w:cstheme="minorHAnsi"/>
                <w:sz w:val="20"/>
                <w:szCs w:val="20"/>
              </w:rPr>
              <w:t xml:space="preserve"> – transportowe)</w:t>
            </w:r>
            <w:r w:rsidR="00D458C8" w:rsidRPr="00487486" w:rsidDel="00D458C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C417A" w14:textId="77777777" w:rsidR="00487486" w:rsidRPr="00487486" w:rsidRDefault="00487486" w:rsidP="00487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8C0F6" w14:textId="77777777" w:rsidR="00487486" w:rsidRPr="00487486" w:rsidRDefault="00487486" w:rsidP="00487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F5677" w14:textId="77777777" w:rsidR="00487486" w:rsidRPr="00487486" w:rsidRDefault="00487486" w:rsidP="00487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458C8" w14:paraId="2CE7FD20" w14:textId="77777777" w:rsidTr="00D458C8">
        <w:trPr>
          <w:trHeight w:val="57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25FFA" w14:textId="77777777" w:rsidR="00D458C8" w:rsidRPr="00487486" w:rsidRDefault="00D458C8" w:rsidP="00D458C8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8E75D" w14:textId="7544521C" w:rsidR="00D458C8" w:rsidRPr="00487486" w:rsidRDefault="00D458C8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</w:t>
            </w: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ożliwoś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ć</w:t>
            </w: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 xml:space="preserve"> wydzielenia monitora od jednostki podstawowej i zawieszenie w dowolnym miejscu na kolumnie/półce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A229A2" w14:textId="77777777" w:rsidR="00D458C8" w:rsidRPr="00604084" w:rsidRDefault="00D458C8" w:rsidP="00D458C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04084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  <w:p w14:paraId="0A60CA35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A0A8D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4301A" w14:textId="77777777" w:rsidR="00D458C8" w:rsidRPr="00604084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04084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TAK – 5 pkt</w:t>
            </w:r>
          </w:p>
          <w:p w14:paraId="53B39F02" w14:textId="1B561FDA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04084">
              <w:rPr>
                <w:rFonts w:asciiTheme="minorHAnsi" w:hAnsiTheme="minorHAnsi" w:cstheme="minorHAnsi"/>
                <w:sz w:val="20"/>
                <w:szCs w:val="20"/>
              </w:rPr>
              <w:t>NIE – 0 pkt</w:t>
            </w:r>
          </w:p>
        </w:tc>
      </w:tr>
      <w:tr w:rsidR="00D458C8" w14:paraId="417F5912" w14:textId="77777777" w:rsidTr="0048748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39B46" w14:textId="77777777" w:rsidR="00D458C8" w:rsidRPr="00487486" w:rsidRDefault="00D458C8" w:rsidP="00D458C8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88753" w14:textId="78C5C7D5" w:rsidR="00D458C8" w:rsidRPr="00487486" w:rsidRDefault="00D458C8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Respirator dla dorosłych, z kolorowym ekranem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C4C28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24C36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27780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458C8" w14:paraId="35ABF889" w14:textId="77777777" w:rsidTr="0048748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8CCC6" w14:textId="77777777" w:rsidR="00D458C8" w:rsidRPr="00487486" w:rsidRDefault="00D458C8" w:rsidP="00D458C8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49B7A" w14:textId="77777777" w:rsidR="00D458C8" w:rsidRPr="00487486" w:rsidRDefault="00D458C8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 xml:space="preserve">Zasilanie w tlen z centralnego źródła sprężonych gazów od 3,0 do 6,0 bar lub z butli  &lt; 15 l/min, max 600 </w:t>
            </w:r>
            <w:proofErr w:type="spellStart"/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hPa</w:t>
            </w:r>
            <w:proofErr w:type="spellEnd"/>
            <w:r w:rsidRPr="0048748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D5F1A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642BD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AFB6A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458C8" w14:paraId="56F1D52C" w14:textId="77777777" w:rsidTr="0048748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A703F" w14:textId="77777777" w:rsidR="00D458C8" w:rsidRPr="00487486" w:rsidRDefault="00D458C8" w:rsidP="00D458C8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0D783" w14:textId="77777777" w:rsidR="00D458C8" w:rsidRPr="00487486" w:rsidRDefault="00D458C8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 xml:space="preserve">Urządzenie z podstawą jezdną. Waga respiratora bez podstawy max 5 kg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88007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4524E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sdt>
            <w:sdtPr>
              <w:rPr>
                <w:rFonts w:asciiTheme="minorHAnsi" w:hAnsiTheme="minorHAnsi" w:cstheme="minorHAnsi"/>
                <w:sz w:val="20"/>
                <w:szCs w:val="20"/>
              </w:rPr>
              <w:tag w:val="goog_rdk_2"/>
              <w:id w:val="-496206827"/>
            </w:sdtPr>
            <w:sdtContent>
              <w:p w14:paraId="242631EF" w14:textId="77777777" w:rsidR="00D458C8" w:rsidRPr="00487486" w:rsidRDefault="00000000" w:rsidP="00D458C8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sdt>
                  <w:sdtPr>
                    <w:rPr>
                      <w:rFonts w:asciiTheme="minorHAnsi" w:hAnsiTheme="minorHAnsi" w:cstheme="minorHAnsi"/>
                      <w:sz w:val="20"/>
                      <w:szCs w:val="20"/>
                    </w:rPr>
                    <w:tag w:val="goog_rdk_1"/>
                    <w:id w:val="-2071524863"/>
                  </w:sdtPr>
                  <w:sdtContent>
                    <w:r w:rsidR="00D458C8" w:rsidRPr="00487486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5 kg – 0 pkt</w:t>
                    </w:r>
                  </w:sdtContent>
                </w:sdt>
              </w:p>
            </w:sdtContent>
          </w:sdt>
          <w:p w14:paraId="68566F1F" w14:textId="77777777" w:rsidR="00D458C8" w:rsidRPr="00487486" w:rsidRDefault="00000000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3"/>
                <w:id w:val="404736774"/>
              </w:sdtPr>
              <w:sdtContent>
                <w:r w:rsidR="00D458C8" w:rsidRPr="00487486">
                  <w:rPr>
                    <w:rFonts w:asciiTheme="minorHAnsi" w:hAnsiTheme="minorHAnsi" w:cstheme="minorHAnsi"/>
                    <w:sz w:val="20"/>
                    <w:szCs w:val="20"/>
                  </w:rPr>
                  <w:t>&lt; 5 kg – 5 pkt</w:t>
                </w:r>
              </w:sdtContent>
            </w:sdt>
          </w:p>
        </w:tc>
      </w:tr>
      <w:tr w:rsidR="00D458C8" w14:paraId="39FA731E" w14:textId="77777777" w:rsidTr="0048748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BDBD1" w14:textId="77777777" w:rsidR="00D458C8" w:rsidRPr="00487486" w:rsidRDefault="00D458C8" w:rsidP="00D458C8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CAACF" w14:textId="77777777" w:rsidR="00D458C8" w:rsidRPr="00487486" w:rsidRDefault="00D458C8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 xml:space="preserve">Zasilanie 100-240 V 50 </w:t>
            </w:r>
            <w:proofErr w:type="spellStart"/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Hz</w:t>
            </w:r>
            <w:proofErr w:type="spellEnd"/>
            <w:r w:rsidRPr="00487486">
              <w:rPr>
                <w:rFonts w:asciiTheme="minorHAnsi" w:hAnsiTheme="minorHAnsi" w:cstheme="minorHAnsi"/>
                <w:sz w:val="20"/>
                <w:szCs w:val="20"/>
              </w:rPr>
              <w:t xml:space="preserve">+/-10% ,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17E6B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BCA0E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3463C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458C8" w14:paraId="268768BC" w14:textId="77777777" w:rsidTr="0048748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F2189" w14:textId="77777777" w:rsidR="00D458C8" w:rsidRPr="00487486" w:rsidRDefault="00D458C8" w:rsidP="00D458C8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6643B" w14:textId="77777777" w:rsidR="00D458C8" w:rsidRPr="00487486" w:rsidRDefault="00D458C8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 xml:space="preserve">Awaryjne zasilanie respiratora z wewnętrznego akumulatora min 240 minut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FEEA5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30729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673DB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458C8" w14:paraId="2D894048" w14:textId="77777777" w:rsidTr="0048748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9B569" w14:textId="77777777" w:rsidR="00D458C8" w:rsidRPr="00487486" w:rsidRDefault="00D458C8" w:rsidP="00D458C8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15110" w14:textId="77777777" w:rsidR="00D458C8" w:rsidRPr="00487486" w:rsidRDefault="00D458C8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 xml:space="preserve">Wewnętrzna turbina pozwalająca na pracę respiratora bez elektrycznego zasilania zewnętrznego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FBD6F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3375F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00E81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458C8" w14:paraId="53C981B5" w14:textId="77777777" w:rsidTr="0048748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3E6B2" w14:textId="77777777" w:rsidR="00D458C8" w:rsidRPr="00487486" w:rsidRDefault="00D458C8" w:rsidP="00D458C8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5FAA7" w14:textId="77777777" w:rsidR="00D458C8" w:rsidRPr="00487486" w:rsidRDefault="00D458C8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 xml:space="preserve">Monitor z kolorowym ekranem, dotykowym min 8”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DB727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82EE1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sdt>
            <w:sdtPr>
              <w:rPr>
                <w:rFonts w:asciiTheme="minorHAnsi" w:hAnsiTheme="minorHAnsi" w:cstheme="minorHAnsi"/>
                <w:sz w:val="20"/>
                <w:szCs w:val="20"/>
              </w:rPr>
              <w:tag w:val="goog_rdk_6"/>
              <w:id w:val="906457302"/>
            </w:sdtPr>
            <w:sdtContent>
              <w:p w14:paraId="0AAB542B" w14:textId="77777777" w:rsidR="00D458C8" w:rsidRPr="00487486" w:rsidRDefault="00000000" w:rsidP="00D458C8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sdt>
                  <w:sdtPr>
                    <w:rPr>
                      <w:rFonts w:asciiTheme="minorHAnsi" w:hAnsiTheme="minorHAnsi" w:cstheme="minorHAnsi"/>
                      <w:sz w:val="20"/>
                      <w:szCs w:val="20"/>
                    </w:rPr>
                    <w:tag w:val="goog_rdk_5"/>
                    <w:id w:val="1056479982"/>
                  </w:sdtPr>
                  <w:sdtContent>
                    <w:r w:rsidR="00D458C8" w:rsidRPr="00487486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8” – 0 pkt</w:t>
                    </w:r>
                  </w:sdtContent>
                </w:sdt>
              </w:p>
            </w:sdtContent>
          </w:sdt>
          <w:p w14:paraId="69C8B4B5" w14:textId="77777777" w:rsidR="00D458C8" w:rsidRPr="00487486" w:rsidRDefault="00000000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7"/>
                <w:id w:val="49238970"/>
              </w:sdtPr>
              <w:sdtContent>
                <w:r w:rsidR="00D458C8" w:rsidRPr="00487486">
                  <w:rPr>
                    <w:rFonts w:asciiTheme="minorHAnsi" w:hAnsiTheme="minorHAnsi" w:cstheme="minorHAnsi"/>
                    <w:sz w:val="20"/>
                    <w:szCs w:val="20"/>
                  </w:rPr>
                  <w:t>&gt; 8” – 5 pkt</w:t>
                </w:r>
              </w:sdtContent>
            </w:sdt>
          </w:p>
        </w:tc>
      </w:tr>
      <w:tr w:rsidR="00D458C8" w14:paraId="76DEC6BD" w14:textId="77777777" w:rsidTr="0048748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1E38D" w14:textId="77777777" w:rsidR="00D458C8" w:rsidRPr="00487486" w:rsidRDefault="00D458C8" w:rsidP="00D458C8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3A085" w14:textId="77777777" w:rsidR="00D458C8" w:rsidRPr="00487486" w:rsidRDefault="00D458C8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Tryby wentylacji - inteligentny system wentylacji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1D161" w14:textId="77777777" w:rsidR="00D458C8" w:rsidRPr="00487486" w:rsidRDefault="00000000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9"/>
                <w:id w:val="1826040065"/>
                <w:showingPlcHdr/>
              </w:sdtPr>
              <w:sdtContent>
                <w:r w:rsidR="00D458C8" w:rsidRPr="00487486">
                  <w:rPr>
                    <w:rFonts w:asciiTheme="minorHAnsi" w:hAnsiTheme="minorHAnsi" w:cstheme="minorHAnsi"/>
                    <w:sz w:val="20"/>
                    <w:szCs w:val="20"/>
                  </w:rPr>
                  <w:t xml:space="preserve">     </w:t>
                </w:r>
              </w:sdtContent>
            </w:sdt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10"/>
                <w:id w:val="1206712956"/>
              </w:sdtPr>
              <w:sdtContent>
                <w:r w:rsidR="00D458C8" w:rsidRPr="00487486">
                  <w:rPr>
                    <w:rFonts w:asciiTheme="minorHAnsi" w:hAnsiTheme="minorHAnsi" w:cstheme="minorHAnsi"/>
                    <w:sz w:val="20"/>
                    <w:szCs w:val="20"/>
                  </w:rPr>
                  <w:t>xxx</w:t>
                </w:r>
              </w:sdtContent>
            </w:sdt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A3F85" w14:textId="77777777" w:rsidR="00D458C8" w:rsidRPr="00487486" w:rsidRDefault="00000000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12"/>
                <w:id w:val="328937686"/>
              </w:sdtPr>
              <w:sdtContent>
                <w:r w:rsidR="00D458C8" w:rsidRPr="00487486">
                  <w:rPr>
                    <w:rFonts w:asciiTheme="minorHAnsi" w:hAnsiTheme="minorHAnsi" w:cstheme="minorHAnsi"/>
                    <w:sz w:val="20"/>
                    <w:szCs w:val="20"/>
                  </w:rPr>
                  <w:t>xxx</w:t>
                </w:r>
              </w:sdtContent>
            </w:sdt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39D85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458C8" w14:paraId="0DAA770E" w14:textId="77777777" w:rsidTr="0048748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B2F2E" w14:textId="77777777" w:rsidR="00D458C8" w:rsidRPr="00487486" w:rsidRDefault="00D458C8" w:rsidP="00D458C8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DCE8E" w14:textId="77777777" w:rsidR="00D458C8" w:rsidRPr="00487486" w:rsidRDefault="00D458C8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S(CMV)+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9E512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5A1F5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2F33F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458C8" w14:paraId="5ED05BA4" w14:textId="77777777" w:rsidTr="0048748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60C48" w14:textId="77777777" w:rsidR="00D458C8" w:rsidRPr="00487486" w:rsidRDefault="00D458C8" w:rsidP="00D458C8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208D7" w14:textId="77777777" w:rsidR="00D458C8" w:rsidRPr="00487486" w:rsidRDefault="00D458C8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PCV+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9DC0D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B9E30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079DF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458C8" w14:paraId="38FA5432" w14:textId="77777777" w:rsidTr="0048748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8978A" w14:textId="77777777" w:rsidR="00D458C8" w:rsidRPr="00487486" w:rsidRDefault="00D458C8" w:rsidP="00D458C8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A77BA" w14:textId="77777777" w:rsidR="00D458C8" w:rsidRPr="00487486" w:rsidRDefault="00D458C8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 xml:space="preserve">Wentylacja spontaniczna wspomagana ciśnieniem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FF84F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5AB18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17AA1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458C8" w14:paraId="34082D13" w14:textId="77777777" w:rsidTr="0048748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CD69B" w14:textId="77777777" w:rsidR="00D458C8" w:rsidRPr="00487486" w:rsidRDefault="00D458C8" w:rsidP="00D458C8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1ED59" w14:textId="5494A45E" w:rsidR="00D458C8" w:rsidRPr="00487486" w:rsidRDefault="00D458C8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 xml:space="preserve">Wentylacja na dwóch poziomach ciśnienia typu </w:t>
            </w:r>
            <w:proofErr w:type="spellStart"/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BiPAP</w:t>
            </w:r>
            <w:proofErr w:type="spellEnd"/>
            <w:r w:rsidRPr="00487486">
              <w:rPr>
                <w:rFonts w:asciiTheme="minorHAnsi" w:hAnsiTheme="minorHAnsi" w:cstheme="minorHAnsi"/>
                <w:sz w:val="20"/>
                <w:szCs w:val="20"/>
              </w:rPr>
              <w:t xml:space="preserve">/BILEVEL, </w:t>
            </w:r>
            <w:proofErr w:type="spellStart"/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DuoPAP</w:t>
            </w:r>
            <w:proofErr w:type="spellEnd"/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, CPAP i APRV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B3EAF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080C4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893BB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458C8" w14:paraId="1E335C9B" w14:textId="77777777" w:rsidTr="0048748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5F7F6" w14:textId="77777777" w:rsidR="00D458C8" w:rsidRPr="00487486" w:rsidRDefault="00D458C8" w:rsidP="00D458C8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66BD7" w14:textId="77777777" w:rsidR="00D458C8" w:rsidRPr="00487486" w:rsidRDefault="00D458C8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SIMV+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3D7EC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F30C8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F3D66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458C8" w14:paraId="7E5869DD" w14:textId="77777777" w:rsidTr="0048748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4652D" w14:textId="77777777" w:rsidR="00D458C8" w:rsidRPr="00487486" w:rsidRDefault="00D458C8" w:rsidP="00D458C8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A3209" w14:textId="77777777" w:rsidR="00D458C8" w:rsidRPr="00487486" w:rsidRDefault="00D458C8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 xml:space="preserve">Adaptacyjny tryb wentylacji w zamkniętej pętli oddechowej wg wzoru </w:t>
            </w:r>
            <w:proofErr w:type="spellStart"/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Mead’a</w:t>
            </w:r>
            <w:proofErr w:type="spellEnd"/>
            <w:r w:rsidRPr="00487486">
              <w:rPr>
                <w:rFonts w:asciiTheme="minorHAnsi" w:hAnsiTheme="minorHAnsi" w:cstheme="minorHAnsi"/>
                <w:sz w:val="20"/>
                <w:szCs w:val="20"/>
              </w:rPr>
              <w:t xml:space="preserve"> dla pacjentów </w:t>
            </w:r>
            <w:r w:rsidRPr="00487486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aktywnych i pasywnych oddechowo.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E5013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2A359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15AE2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458C8" w14:paraId="7A4D27DD" w14:textId="77777777" w:rsidTr="0048748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2345B" w14:textId="77777777" w:rsidR="00D458C8" w:rsidRPr="00487486" w:rsidRDefault="00D458C8" w:rsidP="00D458C8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F3E48" w14:textId="77777777" w:rsidR="00D458C8" w:rsidRPr="00487486" w:rsidRDefault="00D458C8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 xml:space="preserve">NIV/NIV-ST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524F9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855FA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7127E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458C8" w14:paraId="573E8EE7" w14:textId="77777777" w:rsidTr="0048748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F3D0C" w14:textId="77777777" w:rsidR="00D458C8" w:rsidRPr="00487486" w:rsidRDefault="00D458C8" w:rsidP="00D458C8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5E79F" w14:textId="77777777" w:rsidR="00D458C8" w:rsidRPr="00487486" w:rsidRDefault="00D458C8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Parametry nastawialne</w:t>
            </w: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13"/>
                <w:id w:val="729875735"/>
              </w:sdtPr>
              <w:sdtContent>
                <w:r w:rsidRPr="00487486">
                  <w:rPr>
                    <w:rFonts w:asciiTheme="minorHAnsi" w:hAnsiTheme="minorHAnsi" w:cstheme="minorHAnsi"/>
                    <w:b/>
                    <w:bCs/>
                    <w:sz w:val="20"/>
                    <w:szCs w:val="20"/>
                  </w:rPr>
                  <w:t>:</w:t>
                </w:r>
              </w:sdtContent>
            </w:sdt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3BF1D" w14:textId="77777777" w:rsidR="00D458C8" w:rsidRPr="00487486" w:rsidRDefault="00000000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15"/>
                <w:id w:val="769524647"/>
                <w:showingPlcHdr/>
              </w:sdtPr>
              <w:sdtContent>
                <w:r w:rsidR="00D458C8" w:rsidRPr="00487486">
                  <w:rPr>
                    <w:rFonts w:asciiTheme="minorHAnsi" w:hAnsiTheme="minorHAnsi" w:cstheme="minorHAnsi"/>
                    <w:sz w:val="20"/>
                    <w:szCs w:val="20"/>
                  </w:rPr>
                  <w:t xml:space="preserve">     </w:t>
                </w:r>
              </w:sdtContent>
            </w:sdt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16"/>
                <w:id w:val="-1349528111"/>
              </w:sdtPr>
              <w:sdtContent>
                <w:r w:rsidR="00D458C8" w:rsidRPr="00487486">
                  <w:rPr>
                    <w:rFonts w:asciiTheme="minorHAnsi" w:hAnsiTheme="minorHAnsi" w:cstheme="minorHAnsi"/>
                    <w:sz w:val="20"/>
                    <w:szCs w:val="20"/>
                  </w:rPr>
                  <w:t>xxx</w:t>
                </w:r>
              </w:sdtContent>
            </w:sdt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79B24" w14:textId="77777777" w:rsidR="00D458C8" w:rsidRPr="00487486" w:rsidRDefault="00000000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18"/>
                <w:id w:val="179208842"/>
              </w:sdtPr>
              <w:sdtContent>
                <w:r w:rsidR="00D458C8" w:rsidRPr="00487486">
                  <w:rPr>
                    <w:rFonts w:asciiTheme="minorHAnsi" w:hAnsiTheme="minorHAnsi" w:cstheme="minorHAnsi"/>
                    <w:sz w:val="20"/>
                    <w:szCs w:val="20"/>
                  </w:rPr>
                  <w:t>xxx</w:t>
                </w:r>
              </w:sdtContent>
            </w:sdt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7AB97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458C8" w14:paraId="039E9464" w14:textId="77777777" w:rsidTr="0048748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D25F6" w14:textId="77777777" w:rsidR="00D458C8" w:rsidRPr="00487486" w:rsidRDefault="00D458C8" w:rsidP="00D458C8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61361" w14:textId="77777777" w:rsidR="00D458C8" w:rsidRPr="00487486" w:rsidRDefault="00D458C8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 xml:space="preserve">Częstość oddechów </w:t>
            </w: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19"/>
                <w:id w:val="361252849"/>
              </w:sdtPr>
              <w:sdtContent>
                <w:r w:rsidRPr="00487486">
                  <w:rPr>
                    <w:rFonts w:asciiTheme="minorHAnsi" w:hAnsiTheme="minorHAnsi" w:cstheme="minorHAnsi"/>
                    <w:sz w:val="20"/>
                    <w:szCs w:val="20"/>
                  </w:rPr>
                  <w:t xml:space="preserve">co najmniej </w:t>
                </w:r>
              </w:sdtContent>
            </w:sdt>
            <w:r w:rsidRPr="00487486">
              <w:rPr>
                <w:rFonts w:asciiTheme="minorHAnsi" w:hAnsiTheme="minorHAnsi" w:cstheme="minorHAnsi"/>
                <w:sz w:val="20"/>
                <w:szCs w:val="20"/>
              </w:rPr>
              <w:t xml:space="preserve">1-80 </w:t>
            </w:r>
            <w:proofErr w:type="spellStart"/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odd</w:t>
            </w:r>
            <w:proofErr w:type="spellEnd"/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/min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22EE1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D41E3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55445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458C8" w14:paraId="2FF5C012" w14:textId="77777777" w:rsidTr="0048748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F7214" w14:textId="77777777" w:rsidR="00D458C8" w:rsidRPr="00487486" w:rsidRDefault="00D458C8" w:rsidP="00D458C8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85A7B" w14:textId="77777777" w:rsidR="00D458C8" w:rsidRPr="00487486" w:rsidRDefault="00D458C8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 xml:space="preserve">Objętość wdechowa </w:t>
            </w: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20"/>
                <w:id w:val="-939411499"/>
              </w:sdtPr>
              <w:sdtContent>
                <w:r w:rsidRPr="00487486">
                  <w:rPr>
                    <w:rFonts w:asciiTheme="minorHAnsi" w:hAnsiTheme="minorHAnsi" w:cstheme="minorHAnsi"/>
                    <w:sz w:val="20"/>
                    <w:szCs w:val="20"/>
                  </w:rPr>
                  <w:t xml:space="preserve">co najmniej </w:t>
                </w:r>
              </w:sdtContent>
            </w:sdt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20 - 2000 ml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40C35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519D6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CCC48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458C8" w14:paraId="33D5949C" w14:textId="77777777" w:rsidTr="0048748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64B2F" w14:textId="77777777" w:rsidR="00D458C8" w:rsidRPr="00487486" w:rsidRDefault="00D458C8" w:rsidP="00D458C8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EF8FB" w14:textId="77777777" w:rsidR="00D458C8" w:rsidRPr="00487486" w:rsidRDefault="00D458C8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 xml:space="preserve">PEEP/CPAP </w:t>
            </w: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21"/>
                <w:id w:val="-967137559"/>
              </w:sdtPr>
              <w:sdtContent>
                <w:r w:rsidRPr="00487486">
                  <w:rPr>
                    <w:rFonts w:asciiTheme="minorHAnsi" w:hAnsiTheme="minorHAnsi" w:cstheme="minorHAnsi"/>
                    <w:sz w:val="20"/>
                    <w:szCs w:val="20"/>
                  </w:rPr>
                  <w:t xml:space="preserve">co najmniej  </w:t>
                </w:r>
              </w:sdtContent>
            </w:sdt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0-35 cmH2O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283C8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69542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8B35B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458C8" w14:paraId="3C692C27" w14:textId="77777777" w:rsidTr="0048748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2E364" w14:textId="77777777" w:rsidR="00D458C8" w:rsidRPr="00487486" w:rsidRDefault="00D458C8" w:rsidP="00D458C8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A2814" w14:textId="77777777" w:rsidR="00D458C8" w:rsidRPr="00487486" w:rsidRDefault="00D458C8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 xml:space="preserve">Stężenie tlenu </w:t>
            </w: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22"/>
                <w:id w:val="1760985939"/>
              </w:sdtPr>
              <w:sdtContent>
                <w:r w:rsidRPr="00487486">
                  <w:rPr>
                    <w:rFonts w:asciiTheme="minorHAnsi" w:hAnsiTheme="minorHAnsi" w:cstheme="minorHAnsi"/>
                    <w:sz w:val="20"/>
                    <w:szCs w:val="20"/>
                  </w:rPr>
                  <w:t xml:space="preserve">co najmniej </w:t>
                </w:r>
              </w:sdtContent>
            </w:sdt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21-100%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05C50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222C2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C4112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458C8" w14:paraId="191BA870" w14:textId="77777777" w:rsidTr="0048748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F9B20" w14:textId="77777777" w:rsidR="00D458C8" w:rsidRPr="00487486" w:rsidRDefault="00D458C8" w:rsidP="00D458C8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EF4FE" w14:textId="77777777" w:rsidR="00D458C8" w:rsidRPr="00487486" w:rsidRDefault="00D458C8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 xml:space="preserve">Stosunek I:E </w:t>
            </w: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23"/>
                <w:id w:val="-1355052519"/>
              </w:sdtPr>
              <w:sdtContent>
                <w:r w:rsidRPr="00487486">
                  <w:rPr>
                    <w:rFonts w:asciiTheme="minorHAnsi" w:hAnsiTheme="minorHAnsi" w:cstheme="minorHAnsi"/>
                    <w:sz w:val="20"/>
                    <w:szCs w:val="20"/>
                  </w:rPr>
                  <w:t>co najmniej</w:t>
                </w:r>
              </w:sdtContent>
            </w:sdt>
            <w:r w:rsidRPr="00487486">
              <w:rPr>
                <w:rFonts w:asciiTheme="minorHAnsi" w:hAnsiTheme="minorHAnsi" w:cstheme="minorHAnsi"/>
                <w:sz w:val="20"/>
                <w:szCs w:val="20"/>
              </w:rPr>
              <w:t xml:space="preserve"> 1:9 do 4:1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969FF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43E8B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02B58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458C8" w14:paraId="58D1F3B0" w14:textId="77777777" w:rsidTr="0048748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97F84" w14:textId="77777777" w:rsidR="00D458C8" w:rsidRPr="00487486" w:rsidRDefault="00D458C8" w:rsidP="00D458C8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DD8F3" w14:textId="77777777" w:rsidR="00D458C8" w:rsidRPr="00487486" w:rsidRDefault="00D458C8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 xml:space="preserve">Czas wdechu </w:t>
            </w: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24"/>
                <w:id w:val="-1251570918"/>
              </w:sdtPr>
              <w:sdtContent>
                <w:r w:rsidRPr="00487486">
                  <w:rPr>
                    <w:rFonts w:asciiTheme="minorHAnsi" w:hAnsiTheme="minorHAnsi" w:cstheme="minorHAnsi"/>
                    <w:sz w:val="20"/>
                    <w:szCs w:val="20"/>
                  </w:rPr>
                  <w:t xml:space="preserve">co najmniej od </w:t>
                </w:r>
              </w:sdtContent>
            </w:sdt>
            <w:r w:rsidRPr="00487486">
              <w:rPr>
                <w:rFonts w:asciiTheme="minorHAnsi" w:hAnsiTheme="minorHAnsi" w:cstheme="minorHAnsi"/>
                <w:sz w:val="20"/>
                <w:szCs w:val="20"/>
              </w:rPr>
              <w:t xml:space="preserve">0.1 do 12,0 </w:t>
            </w:r>
            <w:proofErr w:type="spellStart"/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sek</w:t>
            </w:r>
            <w:proofErr w:type="spellEnd"/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8AEA1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033DA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1F21C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458C8" w14:paraId="3C4239C0" w14:textId="77777777" w:rsidTr="0048748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E86C6" w14:textId="77777777" w:rsidR="00D458C8" w:rsidRPr="00487486" w:rsidRDefault="00D458C8" w:rsidP="00D458C8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5199E" w14:textId="77777777" w:rsidR="00D458C8" w:rsidRPr="00487486" w:rsidRDefault="00D458C8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 xml:space="preserve">Wyzwalanie przepływem </w:t>
            </w: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25"/>
                <w:id w:val="-558609730"/>
              </w:sdtPr>
              <w:sdtContent>
                <w:r w:rsidRPr="00487486">
                  <w:rPr>
                    <w:rFonts w:asciiTheme="minorHAnsi" w:hAnsiTheme="minorHAnsi" w:cstheme="minorHAnsi"/>
                    <w:sz w:val="20"/>
                    <w:szCs w:val="20"/>
                  </w:rPr>
                  <w:t xml:space="preserve">co najmniej </w:t>
                </w:r>
              </w:sdtContent>
            </w:sdt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1 do 20 l/min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4AB60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F47B5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ECFAE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458C8" w14:paraId="44ADB44F" w14:textId="77777777" w:rsidTr="0048748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E582F" w14:textId="77777777" w:rsidR="00D458C8" w:rsidRPr="00487486" w:rsidRDefault="00D458C8" w:rsidP="00D458C8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9F051" w14:textId="77777777" w:rsidR="00D458C8" w:rsidRPr="00487486" w:rsidRDefault="00D458C8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 xml:space="preserve">Ciśnienie wdechu </w:t>
            </w: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26"/>
                <w:id w:val="639646654"/>
              </w:sdtPr>
              <w:sdtContent>
                <w:r w:rsidRPr="00487486">
                  <w:rPr>
                    <w:rFonts w:asciiTheme="minorHAnsi" w:hAnsiTheme="minorHAnsi" w:cstheme="minorHAnsi"/>
                    <w:sz w:val="20"/>
                    <w:szCs w:val="20"/>
                  </w:rPr>
                  <w:t xml:space="preserve">co najmniej </w:t>
                </w:r>
              </w:sdtContent>
            </w:sdt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5 – 60 cm H2O powyżej PEEP/CPAP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54D2E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EE449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880B0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458C8" w14:paraId="0734117C" w14:textId="77777777" w:rsidTr="0048748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B0268" w14:textId="77777777" w:rsidR="00D458C8" w:rsidRPr="00487486" w:rsidRDefault="00D458C8" w:rsidP="00D458C8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8231B" w14:textId="77777777" w:rsidR="00D458C8" w:rsidRPr="00487486" w:rsidRDefault="00D458C8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 xml:space="preserve">Ciśnienie wspomagania minimalny zakres </w:t>
            </w: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27"/>
                <w:id w:val="776334955"/>
              </w:sdtPr>
              <w:sdtContent>
                <w:r w:rsidRPr="00487486">
                  <w:rPr>
                    <w:rFonts w:asciiTheme="minorHAnsi" w:hAnsiTheme="minorHAnsi" w:cstheme="minorHAnsi"/>
                    <w:sz w:val="20"/>
                    <w:szCs w:val="20"/>
                  </w:rPr>
                  <w:t xml:space="preserve">co najmniej </w:t>
                </w:r>
              </w:sdtContent>
            </w:sdt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od 0 do 60 cmH2O powyżej PEEP/CPAP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775AF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AA139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80211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458C8" w14:paraId="49941AE0" w14:textId="77777777" w:rsidTr="0048748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F6436" w14:textId="77777777" w:rsidR="00D458C8" w:rsidRPr="00487486" w:rsidRDefault="00D458C8" w:rsidP="00D458C8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46539" w14:textId="77777777" w:rsidR="00D458C8" w:rsidRPr="00487486" w:rsidRDefault="00D458C8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 xml:space="preserve">Czas narastania ciśnienia </w:t>
            </w: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28"/>
                <w:id w:val="-18734561"/>
              </w:sdtPr>
              <w:sdtContent>
                <w:r w:rsidRPr="00487486">
                  <w:rPr>
                    <w:rFonts w:asciiTheme="minorHAnsi" w:hAnsiTheme="minorHAnsi" w:cstheme="minorHAnsi"/>
                    <w:sz w:val="20"/>
                    <w:szCs w:val="20"/>
                  </w:rPr>
                  <w:t xml:space="preserve">co najmniej </w:t>
                </w:r>
              </w:sdtContent>
            </w:sdt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0 – 2000 ms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C346B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3B83F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03EC0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458C8" w14:paraId="54B10DE7" w14:textId="77777777" w:rsidTr="0048748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7D605" w14:textId="77777777" w:rsidR="00D458C8" w:rsidRPr="00487486" w:rsidRDefault="00D458C8" w:rsidP="00D458C8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A6511" w14:textId="77777777" w:rsidR="00D458C8" w:rsidRPr="00487486" w:rsidRDefault="00D458C8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Czułość rozpoczęcia fazy wydechu minimalny zakres od 5 do 80% przepływu szczytowego wdechowego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4228E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E7236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0462D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458C8" w14:paraId="30B63C9B" w14:textId="77777777" w:rsidTr="0048748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F43CA" w14:textId="77777777" w:rsidR="00D458C8" w:rsidRPr="00487486" w:rsidRDefault="00D458C8" w:rsidP="00D458C8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8734C" w14:textId="77777777" w:rsidR="00D458C8" w:rsidRPr="00487486" w:rsidRDefault="00D458C8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Przepływ szczytowy spontaniczny &gt;210 l/min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C1F6B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E52F8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1BAC0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458C8" w14:paraId="3A4BA670" w14:textId="77777777" w:rsidTr="0048748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FCC84" w14:textId="77777777" w:rsidR="00D458C8" w:rsidRPr="00487486" w:rsidRDefault="00D458C8" w:rsidP="00D458C8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5C55C" w14:textId="77777777" w:rsidR="00D458C8" w:rsidRPr="00487486" w:rsidRDefault="00D458C8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Monitorowanie i obrazowanie parametrów wentylacji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1395A" w14:textId="77777777" w:rsidR="00D458C8" w:rsidRPr="00487486" w:rsidRDefault="00000000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30"/>
                <w:id w:val="-2144986405"/>
                <w:showingPlcHdr/>
              </w:sdtPr>
              <w:sdtContent>
                <w:r w:rsidR="00D458C8" w:rsidRPr="00487486">
                  <w:rPr>
                    <w:rFonts w:asciiTheme="minorHAnsi" w:hAnsiTheme="minorHAnsi" w:cstheme="minorHAnsi"/>
                    <w:sz w:val="20"/>
                    <w:szCs w:val="20"/>
                  </w:rPr>
                  <w:t xml:space="preserve">     </w:t>
                </w:r>
              </w:sdtContent>
            </w:sdt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31"/>
                <w:id w:val="-1610585256"/>
              </w:sdtPr>
              <w:sdtContent>
                <w:r w:rsidR="00D458C8" w:rsidRPr="00487486">
                  <w:rPr>
                    <w:rFonts w:asciiTheme="minorHAnsi" w:hAnsiTheme="minorHAnsi" w:cstheme="minorHAnsi"/>
                    <w:sz w:val="20"/>
                    <w:szCs w:val="20"/>
                  </w:rPr>
                  <w:t>xxx</w:t>
                </w:r>
              </w:sdtContent>
            </w:sdt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23738" w14:textId="77777777" w:rsidR="00D458C8" w:rsidRPr="00487486" w:rsidRDefault="00000000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33"/>
                <w:id w:val="1306093292"/>
              </w:sdtPr>
              <w:sdtContent>
                <w:r w:rsidR="00D458C8" w:rsidRPr="00487486">
                  <w:rPr>
                    <w:rFonts w:asciiTheme="minorHAnsi" w:hAnsiTheme="minorHAnsi" w:cstheme="minorHAnsi"/>
                    <w:sz w:val="20"/>
                    <w:szCs w:val="20"/>
                  </w:rPr>
                  <w:t>xxx</w:t>
                </w:r>
              </w:sdtContent>
            </w:sdt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D2D31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458C8" w14:paraId="12904800" w14:textId="77777777" w:rsidTr="0048748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CF746" w14:textId="77777777" w:rsidR="00D458C8" w:rsidRPr="00487486" w:rsidRDefault="00D458C8" w:rsidP="00D458C8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6F113" w14:textId="77777777" w:rsidR="00D458C8" w:rsidRPr="00487486" w:rsidRDefault="00D458C8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Możliwość wyboru parametrów monitorowanych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B4C08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0AF7D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92D6C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458C8" w14:paraId="1345D681" w14:textId="77777777" w:rsidTr="0048748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6F194" w14:textId="77777777" w:rsidR="00D458C8" w:rsidRPr="00487486" w:rsidRDefault="00D458C8" w:rsidP="00D458C8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EA2D8" w14:textId="77777777" w:rsidR="00D458C8" w:rsidRPr="00487486" w:rsidRDefault="00D458C8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 xml:space="preserve">Szczytowe ciśnienie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9F769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540CC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3C128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458C8" w14:paraId="01473F18" w14:textId="77777777" w:rsidTr="0048748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2C476" w14:textId="77777777" w:rsidR="00D458C8" w:rsidRPr="00487486" w:rsidRDefault="00D458C8" w:rsidP="00D458C8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7EC83" w14:textId="77777777" w:rsidR="00D458C8" w:rsidRPr="00487486" w:rsidRDefault="00D458C8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 xml:space="preserve">Średnie ciśnienie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92AFE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31E1A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69E64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458C8" w14:paraId="52D6D494" w14:textId="77777777" w:rsidTr="0048748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C2A40" w14:textId="77777777" w:rsidR="00D458C8" w:rsidRPr="00487486" w:rsidRDefault="00D458C8" w:rsidP="00D458C8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DAB5F" w14:textId="77777777" w:rsidR="00D458C8" w:rsidRPr="00487486" w:rsidRDefault="00D458C8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Ciśnienie plateau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443DA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BC674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93C30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458C8" w14:paraId="6EAFB8C4" w14:textId="77777777" w:rsidTr="0048748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61520" w14:textId="77777777" w:rsidR="00D458C8" w:rsidRPr="00487486" w:rsidRDefault="00D458C8" w:rsidP="00D458C8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51A8D" w14:textId="77777777" w:rsidR="00D458C8" w:rsidRPr="00487486" w:rsidRDefault="00D458C8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Ciśnienie PEEP/CPAP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8A0B1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95760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9FD1A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458C8" w14:paraId="627F03A1" w14:textId="77777777" w:rsidTr="0048748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02DD0" w14:textId="77777777" w:rsidR="00D458C8" w:rsidRPr="00487486" w:rsidRDefault="00D458C8" w:rsidP="00D458C8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A7315" w14:textId="77777777" w:rsidR="00D458C8" w:rsidRPr="00487486" w:rsidRDefault="00D458C8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Szczytowy przepływ wdechowy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DC366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DE091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D0394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458C8" w14:paraId="5B5BC3CD" w14:textId="77777777" w:rsidTr="0048748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B208A" w14:textId="77777777" w:rsidR="00D458C8" w:rsidRPr="00487486" w:rsidRDefault="00D458C8" w:rsidP="00D458C8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C31F0" w14:textId="77777777" w:rsidR="00D458C8" w:rsidRPr="00487486" w:rsidRDefault="00D458C8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Szczytowy przepływ wydechowy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49BED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EC7D6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53695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458C8" w14:paraId="5D85A2A1" w14:textId="77777777" w:rsidTr="0048748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368DC" w14:textId="77777777" w:rsidR="00D458C8" w:rsidRPr="00487486" w:rsidRDefault="00D458C8" w:rsidP="00D458C8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AB482" w14:textId="77777777" w:rsidR="00D458C8" w:rsidRPr="00487486" w:rsidRDefault="00D458C8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Całkowita objętość wydechowa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BD158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AE8F3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76CCC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458C8" w14:paraId="28D39403" w14:textId="77777777" w:rsidTr="0048748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CD021" w14:textId="77777777" w:rsidR="00D458C8" w:rsidRPr="00487486" w:rsidRDefault="00D458C8" w:rsidP="00D458C8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9736D" w14:textId="77777777" w:rsidR="00D458C8" w:rsidRPr="00487486" w:rsidRDefault="00D458C8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Całkowita objętość wdechowa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E1CF2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975E3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C569C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458C8" w14:paraId="6D32B5B9" w14:textId="77777777" w:rsidTr="0048748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1FBCC" w14:textId="77777777" w:rsidR="00D458C8" w:rsidRPr="00487486" w:rsidRDefault="00D458C8" w:rsidP="00D458C8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5B09B" w14:textId="77777777" w:rsidR="00D458C8" w:rsidRPr="00487486" w:rsidRDefault="00D458C8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 xml:space="preserve">Objętość pojedynczego oddechu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4E894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B2712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6A4F1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458C8" w14:paraId="2D64D3A6" w14:textId="77777777" w:rsidTr="0048748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263EE" w14:textId="77777777" w:rsidR="00D458C8" w:rsidRPr="00487486" w:rsidRDefault="00D458C8" w:rsidP="00D458C8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086B1" w14:textId="77777777" w:rsidR="00D458C8" w:rsidRPr="00487486" w:rsidRDefault="00D458C8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Wydechowa objętość minutowa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BF6FC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F14B7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A6AEE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458C8" w14:paraId="41E713A2" w14:textId="77777777" w:rsidTr="0048748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86113" w14:textId="77777777" w:rsidR="00D458C8" w:rsidRPr="00487486" w:rsidRDefault="00D458C8" w:rsidP="00D458C8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0D140" w14:textId="77777777" w:rsidR="00D458C8" w:rsidRPr="00487486" w:rsidRDefault="00D458C8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Wydechowa objętość minutowa oddechów spontanicznych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83255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FB58E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4D7C9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458C8" w14:paraId="0DBC5F70" w14:textId="77777777" w:rsidTr="0048748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910FB" w14:textId="77777777" w:rsidR="00D458C8" w:rsidRPr="00487486" w:rsidRDefault="00D458C8" w:rsidP="00D458C8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D52F1" w14:textId="77777777" w:rsidR="00D458C8" w:rsidRPr="00487486" w:rsidRDefault="00D458C8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% objętość przecieku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38E4A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68333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42D59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458C8" w14:paraId="3A661783" w14:textId="77777777" w:rsidTr="0048748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616B2" w14:textId="77777777" w:rsidR="00D458C8" w:rsidRPr="00487486" w:rsidRDefault="00D458C8" w:rsidP="00D458C8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15753" w14:textId="77777777" w:rsidR="00D458C8" w:rsidRPr="00487486" w:rsidRDefault="00D458C8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Stosunek wdechu do wydechu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FC884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C6717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BAFD9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458C8" w14:paraId="25071073" w14:textId="77777777" w:rsidTr="0048748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0C3D8" w14:textId="77777777" w:rsidR="00D458C8" w:rsidRPr="00487486" w:rsidRDefault="00D458C8" w:rsidP="00D458C8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62BB5" w14:textId="77777777" w:rsidR="00D458C8" w:rsidRPr="00487486" w:rsidRDefault="00D458C8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Całkowita częstość oddechów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78A81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96935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5D0C5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458C8" w14:paraId="33CBED98" w14:textId="77777777" w:rsidTr="0048748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EE16C" w14:textId="77777777" w:rsidR="00D458C8" w:rsidRPr="00487486" w:rsidRDefault="00D458C8" w:rsidP="00D458C8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AB751" w14:textId="77777777" w:rsidR="00D458C8" w:rsidRPr="00487486" w:rsidRDefault="00D458C8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Całkowita częstość oddechów spontanicznych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7520D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39C54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13A07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458C8" w14:paraId="5BCBD393" w14:textId="77777777" w:rsidTr="0048748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6ABE6" w14:textId="77777777" w:rsidR="00D458C8" w:rsidRPr="00487486" w:rsidRDefault="00D458C8" w:rsidP="00D458C8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D5B90" w14:textId="77777777" w:rsidR="00D458C8" w:rsidRPr="00487486" w:rsidRDefault="00D458C8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Procentowa ilość oddechów spontanicznych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E8851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05F92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F3D35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458C8" w14:paraId="205B9B8F" w14:textId="77777777" w:rsidTr="0048748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08685" w14:textId="77777777" w:rsidR="00D458C8" w:rsidRPr="00487486" w:rsidRDefault="00D458C8" w:rsidP="00D458C8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5672C" w14:textId="77777777" w:rsidR="00D458C8" w:rsidRPr="00487486" w:rsidRDefault="00D458C8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 xml:space="preserve">Czas wdechu i wydechu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3C812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F2026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121D4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458C8" w14:paraId="57278037" w14:textId="77777777" w:rsidTr="0048748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B72BF" w14:textId="77777777" w:rsidR="00D458C8" w:rsidRPr="00487486" w:rsidRDefault="00D458C8" w:rsidP="00D458C8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DF343" w14:textId="77777777" w:rsidR="00D458C8" w:rsidRPr="00487486" w:rsidRDefault="00D458C8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Podatność statyczna płuc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A1E24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32BE3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77103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458C8" w14:paraId="479A50B1" w14:textId="77777777" w:rsidTr="0048748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EAF33" w14:textId="77777777" w:rsidR="00D458C8" w:rsidRPr="00487486" w:rsidRDefault="00D458C8" w:rsidP="00D458C8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3FC9D" w14:textId="77777777" w:rsidR="00D458C8" w:rsidRPr="00487486" w:rsidRDefault="00D458C8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Index dyszenia RSB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ED8A6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A01F7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A3A46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458C8" w14:paraId="19B22D79" w14:textId="77777777" w:rsidTr="0048748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67829" w14:textId="77777777" w:rsidR="00D458C8" w:rsidRPr="00487486" w:rsidRDefault="00D458C8" w:rsidP="00D458C8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C78EA" w14:textId="77777777" w:rsidR="00D458C8" w:rsidRPr="00487486" w:rsidRDefault="00D458C8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 xml:space="preserve">PO.1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76F71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B11FF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E5C92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458C8" w14:paraId="3BD6B1F6" w14:textId="77777777" w:rsidTr="0048748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74C07" w14:textId="77777777" w:rsidR="00D458C8" w:rsidRPr="00487486" w:rsidRDefault="00D458C8" w:rsidP="00D458C8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C96E9" w14:textId="77777777" w:rsidR="00D458C8" w:rsidRPr="00487486" w:rsidRDefault="00D458C8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 xml:space="preserve">Wysiłek oddechowy pacjenta PTP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657D7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49BDC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C2F12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458C8" w14:paraId="032CD202" w14:textId="77777777" w:rsidTr="0048748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5FDEA" w14:textId="77777777" w:rsidR="00D458C8" w:rsidRPr="00487486" w:rsidRDefault="00D458C8" w:rsidP="00D458C8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AC1C9" w14:textId="77777777" w:rsidR="00D458C8" w:rsidRPr="00487486" w:rsidRDefault="00D458C8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Stała czasowa wydechu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93CAC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9679A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865F8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458C8" w14:paraId="0ABB90AD" w14:textId="77777777" w:rsidTr="0048748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15464" w14:textId="77777777" w:rsidR="00D458C8" w:rsidRPr="00487486" w:rsidRDefault="00D458C8" w:rsidP="00D458C8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F6CFB" w14:textId="77777777" w:rsidR="00D458C8" w:rsidRPr="00487486" w:rsidRDefault="00D458C8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∆P ciśnienie napędowe mierzone przez respirator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48BD7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5627D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035C4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458C8" w14:paraId="697CA90B" w14:textId="77777777" w:rsidTr="0048748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9E29C" w14:textId="77777777" w:rsidR="00D458C8" w:rsidRPr="00487486" w:rsidRDefault="00D458C8" w:rsidP="00D458C8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7697F" w14:textId="77777777" w:rsidR="00D458C8" w:rsidRPr="00487486" w:rsidRDefault="00D458C8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Koncentracja O2 (FiO2)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6D30E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B701D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8F2F0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458C8" w14:paraId="2F722710" w14:textId="77777777" w:rsidTr="0048748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DEC40" w14:textId="77777777" w:rsidR="00D458C8" w:rsidRPr="00487486" w:rsidRDefault="00D458C8" w:rsidP="00D458C8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D4A9D" w14:textId="77777777" w:rsidR="00D458C8" w:rsidRPr="00487486" w:rsidRDefault="00D458C8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 xml:space="preserve">Stała czasowa wydechowa </w:t>
            </w:r>
            <w:proofErr w:type="spellStart"/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RCexp</w:t>
            </w:r>
            <w:proofErr w:type="spellEnd"/>
            <w:r w:rsidRPr="0048748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42A26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1C7B9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7EED5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458C8" w14:paraId="2D6826E8" w14:textId="77777777" w:rsidTr="0048748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167CE" w14:textId="77777777" w:rsidR="00D458C8" w:rsidRPr="00487486" w:rsidRDefault="00D458C8" w:rsidP="00D458C8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81F41" w14:textId="77777777" w:rsidR="00D458C8" w:rsidRPr="00487486" w:rsidRDefault="00D458C8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 xml:space="preserve">Wdechowy opór przepływu </w:t>
            </w:r>
            <w:proofErr w:type="spellStart"/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Rinsp</w:t>
            </w:r>
            <w:proofErr w:type="spellEnd"/>
            <w:r w:rsidRPr="00487486">
              <w:rPr>
                <w:rFonts w:asciiTheme="minorHAnsi" w:hAnsiTheme="minorHAnsi" w:cstheme="minorHAnsi"/>
                <w:sz w:val="20"/>
                <w:szCs w:val="20"/>
              </w:rPr>
              <w:t xml:space="preserve">.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3DD26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7E129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59A2B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458C8" w14:paraId="7A224409" w14:textId="77777777" w:rsidTr="0048748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97078" w14:textId="77777777" w:rsidR="00D458C8" w:rsidRPr="00487486" w:rsidRDefault="00D458C8" w:rsidP="00D458C8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C6B6E" w14:textId="77777777" w:rsidR="00D458C8" w:rsidRPr="00487486" w:rsidRDefault="00D458C8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AutoPEEP</w:t>
            </w:r>
            <w:proofErr w:type="spellEnd"/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251DE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BBC0A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9B85B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458C8" w14:paraId="3B0A2753" w14:textId="77777777" w:rsidTr="0048748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90A54" w14:textId="77777777" w:rsidR="00D458C8" w:rsidRPr="00487486" w:rsidRDefault="00D458C8" w:rsidP="00D458C8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DF222" w14:textId="77777777" w:rsidR="00D458C8" w:rsidRPr="00487486" w:rsidRDefault="00D458C8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Obrazowanie krzywych w czasie rzeczywistym – objętość, przepływ, ciśnienie. Min. dwie krzywe obrazowane jednocześnie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EF657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D4856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CF831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458C8" w14:paraId="2DE8BF5F" w14:textId="77777777" w:rsidTr="0048748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3657C" w14:textId="77777777" w:rsidR="00D458C8" w:rsidRPr="00487486" w:rsidRDefault="00D458C8" w:rsidP="00D458C8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900B8" w14:textId="77777777" w:rsidR="00D458C8" w:rsidRPr="00487486" w:rsidRDefault="00D458C8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 xml:space="preserve">Pamięć </w:t>
            </w: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34"/>
                <w:id w:val="1779920868"/>
              </w:sdtPr>
              <w:sdtContent>
                <w:r w:rsidRPr="00487486">
                  <w:rPr>
                    <w:rFonts w:asciiTheme="minorHAnsi" w:hAnsiTheme="minorHAnsi" w:cstheme="minorHAnsi"/>
                    <w:sz w:val="20"/>
                    <w:szCs w:val="20"/>
                  </w:rPr>
                  <w:t xml:space="preserve">co najmniej </w:t>
                </w:r>
              </w:sdtContent>
            </w:sdt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d</w:t>
            </w: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35"/>
                <w:id w:val="-2053812647"/>
              </w:sdtPr>
              <w:sdtContent>
                <w:r w:rsidRPr="00487486">
                  <w:rPr>
                    <w:rFonts w:asciiTheme="minorHAnsi" w:hAnsiTheme="minorHAnsi" w:cstheme="minorHAnsi"/>
                    <w:sz w:val="20"/>
                    <w:szCs w:val="20"/>
                  </w:rPr>
                  <w:t>la</w:t>
                </w:r>
              </w:sdtContent>
            </w:sdt>
            <w:r w:rsidRPr="0048748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38"/>
                <w:id w:val="-417412569"/>
              </w:sdtPr>
              <w:sdtContent>
                <w:r w:rsidRPr="00487486">
                  <w:rPr>
                    <w:rFonts w:asciiTheme="minorHAnsi" w:hAnsiTheme="minorHAnsi" w:cstheme="minorHAnsi"/>
                    <w:sz w:val="20"/>
                    <w:szCs w:val="20"/>
                  </w:rPr>
                  <w:t>8</w:t>
                </w:r>
              </w:sdtContent>
            </w:sdt>
            <w:r w:rsidRPr="00487486">
              <w:rPr>
                <w:rFonts w:asciiTheme="minorHAnsi" w:hAnsiTheme="minorHAnsi" w:cstheme="minorHAnsi"/>
                <w:sz w:val="20"/>
                <w:szCs w:val="20"/>
              </w:rPr>
              <w:t xml:space="preserve">00 zdarzeń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D4EF1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A1A98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sdt>
            <w:sdtPr>
              <w:rPr>
                <w:rFonts w:asciiTheme="minorHAnsi" w:hAnsiTheme="minorHAnsi" w:cstheme="minorHAnsi"/>
                <w:sz w:val="20"/>
                <w:szCs w:val="20"/>
              </w:rPr>
              <w:tag w:val="goog_rdk_41"/>
              <w:id w:val="784591561"/>
            </w:sdtPr>
            <w:sdtContent>
              <w:p w14:paraId="3E7ADEB0" w14:textId="77777777" w:rsidR="00D458C8" w:rsidRPr="00487486" w:rsidRDefault="00000000" w:rsidP="00D458C8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sdt>
                  <w:sdtPr>
                    <w:rPr>
                      <w:rFonts w:asciiTheme="minorHAnsi" w:hAnsiTheme="minorHAnsi" w:cstheme="minorHAnsi"/>
                      <w:sz w:val="20"/>
                      <w:szCs w:val="20"/>
                    </w:rPr>
                    <w:tag w:val="goog_rdk_40"/>
                    <w:id w:val="449170675"/>
                  </w:sdtPr>
                  <w:sdtContent>
                    <w:r w:rsidR="00D458C8" w:rsidRPr="00487486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&lt; 900 zdarzeń – 0 pkt</w:t>
                    </w:r>
                  </w:sdtContent>
                </w:sdt>
              </w:p>
            </w:sdtContent>
          </w:sdt>
          <w:p w14:paraId="0ABDC986" w14:textId="77777777" w:rsidR="00D458C8" w:rsidRPr="00487486" w:rsidRDefault="00000000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42"/>
                <w:id w:val="1902885041"/>
              </w:sdtPr>
              <w:sdtContent>
                <w:r w:rsidR="00D458C8" w:rsidRPr="00487486">
                  <w:rPr>
                    <w:rFonts w:asciiTheme="minorHAnsi" w:hAnsiTheme="minorHAnsi" w:cstheme="minorHAnsi"/>
                    <w:sz w:val="20"/>
                    <w:szCs w:val="20"/>
                    <w:u w:val="single"/>
                  </w:rPr>
                  <w:t>&gt;</w:t>
                </w:r>
                <w:r w:rsidR="00D458C8" w:rsidRPr="00487486">
                  <w:rPr>
                    <w:rFonts w:asciiTheme="minorHAnsi" w:hAnsiTheme="minorHAnsi" w:cstheme="minorHAnsi"/>
                    <w:sz w:val="20"/>
                    <w:szCs w:val="20"/>
                  </w:rPr>
                  <w:t xml:space="preserve"> 900 zdarzeń – 5 pkt</w:t>
                </w:r>
              </w:sdtContent>
            </w:sdt>
          </w:p>
        </w:tc>
      </w:tr>
      <w:tr w:rsidR="00D458C8" w14:paraId="4D1D74E2" w14:textId="77777777" w:rsidTr="0048748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26100" w14:textId="77777777" w:rsidR="00D458C8" w:rsidRPr="00487486" w:rsidRDefault="00D458C8" w:rsidP="00D458C8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00D66" w14:textId="77777777" w:rsidR="00D458C8" w:rsidRPr="00487486" w:rsidRDefault="00D458C8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Możliwość zatrzymania krzywych prezentowanych na monitorze w dowolnym momencie w celu ich analizy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ED813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41875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B2C40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458C8" w14:paraId="2102BFD6" w14:textId="77777777" w:rsidTr="0048748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9CF93" w14:textId="77777777" w:rsidR="00D458C8" w:rsidRPr="00487486" w:rsidRDefault="00D458C8" w:rsidP="00D458C8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D3390" w14:textId="77777777" w:rsidR="00D458C8" w:rsidRPr="00487486" w:rsidRDefault="00D458C8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Wizualizacja pracy płuc pacjenta w czasie rzeczywistym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FEA37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8FDB8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A6F76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458C8" w14:paraId="5DBC217C" w14:textId="77777777" w:rsidTr="0048748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6308A" w14:textId="77777777" w:rsidR="00D458C8" w:rsidRPr="00487486" w:rsidRDefault="00D458C8" w:rsidP="00D458C8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0CFAA" w14:textId="77777777" w:rsidR="00D458C8" w:rsidRPr="00487486" w:rsidRDefault="00D458C8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Alarmy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B62B4" w14:textId="77777777" w:rsidR="00D458C8" w:rsidRPr="00487486" w:rsidRDefault="00000000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44"/>
                <w:id w:val="880154834"/>
                <w:showingPlcHdr/>
              </w:sdtPr>
              <w:sdtContent>
                <w:r w:rsidR="00D458C8" w:rsidRPr="00487486">
                  <w:rPr>
                    <w:rFonts w:asciiTheme="minorHAnsi" w:hAnsiTheme="minorHAnsi" w:cstheme="minorHAnsi"/>
                    <w:sz w:val="20"/>
                    <w:szCs w:val="20"/>
                  </w:rPr>
                  <w:t xml:space="preserve">     </w:t>
                </w:r>
              </w:sdtContent>
            </w:sdt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45"/>
                <w:id w:val="-1874115425"/>
              </w:sdtPr>
              <w:sdtContent>
                <w:r w:rsidR="00D458C8" w:rsidRPr="00487486">
                  <w:rPr>
                    <w:rFonts w:asciiTheme="minorHAnsi" w:hAnsiTheme="minorHAnsi" w:cstheme="minorHAnsi"/>
                    <w:sz w:val="20"/>
                    <w:szCs w:val="20"/>
                  </w:rPr>
                  <w:t>xxx</w:t>
                </w:r>
              </w:sdtContent>
            </w:sdt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696B3" w14:textId="77777777" w:rsidR="00D458C8" w:rsidRPr="00487486" w:rsidRDefault="00000000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47"/>
                <w:id w:val="-1815266345"/>
              </w:sdtPr>
              <w:sdtContent>
                <w:r w:rsidR="00D458C8" w:rsidRPr="00487486">
                  <w:rPr>
                    <w:rFonts w:asciiTheme="minorHAnsi" w:hAnsiTheme="minorHAnsi" w:cstheme="minorHAnsi"/>
                    <w:sz w:val="20"/>
                    <w:szCs w:val="20"/>
                  </w:rPr>
                  <w:t>xxx</w:t>
                </w:r>
              </w:sdtContent>
            </w:sdt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04AA3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458C8" w14:paraId="21A49B04" w14:textId="77777777" w:rsidTr="0048748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D7CD3" w14:textId="77777777" w:rsidR="00D458C8" w:rsidRPr="00487486" w:rsidRDefault="00D458C8" w:rsidP="00D458C8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A57E9" w14:textId="77777777" w:rsidR="00D458C8" w:rsidRPr="00487486" w:rsidRDefault="00D458C8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Niskiej / wysokiej objętości minutowej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B5465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17CDC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FD96A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458C8" w14:paraId="0DF5C7C2" w14:textId="77777777" w:rsidTr="0048748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BA452" w14:textId="77777777" w:rsidR="00D458C8" w:rsidRPr="00487486" w:rsidRDefault="00D458C8" w:rsidP="00D458C8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BBCA5" w14:textId="77777777" w:rsidR="00D458C8" w:rsidRPr="00487486" w:rsidRDefault="00D458C8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Wysokiego / niskiego ciśnienia wdechowego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1047F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64E08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C7734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458C8" w14:paraId="34D4A015" w14:textId="77777777" w:rsidTr="0048748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D03FE" w14:textId="77777777" w:rsidR="00D458C8" w:rsidRPr="00487486" w:rsidRDefault="00D458C8" w:rsidP="00D458C8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EE8B0" w14:textId="77777777" w:rsidR="00D458C8" w:rsidRPr="00487486" w:rsidRDefault="00D458C8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Niskiej / wysokiej objętości oddechowej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1715E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6FD4A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FC710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458C8" w14:paraId="232DEEBB" w14:textId="77777777" w:rsidTr="0048748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E155A" w14:textId="77777777" w:rsidR="00D458C8" w:rsidRPr="00487486" w:rsidRDefault="00D458C8" w:rsidP="00D458C8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601BA" w14:textId="77777777" w:rsidR="00D458C8" w:rsidRPr="00487486" w:rsidRDefault="00D458C8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Niskiej / wysokiej częstości oddechów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D02DB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34D91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3B4DA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458C8" w14:paraId="307C25DD" w14:textId="77777777" w:rsidTr="0048748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C461D" w14:textId="77777777" w:rsidR="00D458C8" w:rsidRPr="00487486" w:rsidRDefault="00D458C8" w:rsidP="00D458C8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A99A2" w14:textId="77777777" w:rsidR="00D458C8" w:rsidRPr="00487486" w:rsidRDefault="00D458C8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Czasu bezdechu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4A02F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21E17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92B3A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458C8" w14:paraId="45ACE7A9" w14:textId="77777777" w:rsidTr="0048748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5684D" w14:textId="77777777" w:rsidR="00D458C8" w:rsidRPr="00487486" w:rsidRDefault="00D458C8" w:rsidP="00D458C8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F23B9" w14:textId="77777777" w:rsidR="00D458C8" w:rsidRPr="00487486" w:rsidRDefault="00D458C8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Poziomu koncentracji tlenu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A2A34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1D6FF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1C0C3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458C8" w14:paraId="1FF9267D" w14:textId="77777777" w:rsidTr="0048748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00AAD" w14:textId="77777777" w:rsidR="00D458C8" w:rsidRPr="00487486" w:rsidRDefault="00D458C8" w:rsidP="00D458C8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63EE0" w14:textId="77777777" w:rsidR="00D458C8" w:rsidRPr="00487486" w:rsidRDefault="00D458C8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Rozłączenia układu pacjenta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701C7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BE012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FF5E5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458C8" w14:paraId="6B174998" w14:textId="77777777" w:rsidTr="0048748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64A26" w14:textId="77777777" w:rsidR="00D458C8" w:rsidRPr="00487486" w:rsidRDefault="00D458C8" w:rsidP="00D458C8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76B40" w14:textId="77777777" w:rsidR="00D458C8" w:rsidRPr="00487486" w:rsidRDefault="00D458C8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Zatkania gałęzi wydechowej układu pacjenta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A28C0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A37EC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04155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458C8" w14:paraId="33256DF2" w14:textId="77777777" w:rsidTr="0048748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F45D3" w14:textId="77777777" w:rsidR="00D458C8" w:rsidRPr="00487486" w:rsidRDefault="00D458C8" w:rsidP="00D458C8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6A85E" w14:textId="77777777" w:rsidR="00D458C8" w:rsidRPr="00487486" w:rsidRDefault="00D458C8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Sensora przepływu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5C33E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FD1A0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9EF7C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458C8" w14:paraId="0AFD8525" w14:textId="77777777" w:rsidTr="0048748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7A72B" w14:textId="77777777" w:rsidR="00D458C8" w:rsidRPr="00487486" w:rsidRDefault="00D458C8" w:rsidP="00D458C8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4F6AF" w14:textId="77777777" w:rsidR="00D458C8" w:rsidRPr="00487486" w:rsidRDefault="00D458C8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Brak zasilania elektrycznego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87E26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C6B33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92C83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458C8" w14:paraId="5F986E40" w14:textId="77777777" w:rsidTr="0048748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990F7" w14:textId="77777777" w:rsidR="00D458C8" w:rsidRPr="00487486" w:rsidRDefault="00D458C8" w:rsidP="00D458C8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B3A3C" w14:textId="77777777" w:rsidR="00D458C8" w:rsidRPr="00487486" w:rsidRDefault="00D458C8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Niski poziom naładowania baterii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5D5DC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A0607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621B9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458C8" w14:paraId="7C4F5E0D" w14:textId="77777777" w:rsidTr="0048748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A885B" w14:textId="77777777" w:rsidR="00D458C8" w:rsidRPr="00487486" w:rsidRDefault="00D458C8" w:rsidP="00D458C8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DF59B" w14:textId="77777777" w:rsidR="00D458C8" w:rsidRPr="00487486" w:rsidRDefault="00D458C8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Brak zasilania w tlen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42089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110E6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1F4F6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458C8" w14:paraId="09D85A3A" w14:textId="77777777" w:rsidTr="0048748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80D04" w14:textId="77777777" w:rsidR="00D458C8" w:rsidRPr="00487486" w:rsidRDefault="00D458C8" w:rsidP="00D458C8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80254" w14:textId="77777777" w:rsidR="00D458C8" w:rsidRPr="00487486" w:rsidRDefault="00D458C8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Poziom głośności alarmów – ustawialny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E5357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01023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7FF41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458C8" w14:paraId="427781F8" w14:textId="77777777" w:rsidTr="0048748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A0F0E" w14:textId="77777777" w:rsidR="00D458C8" w:rsidRPr="00487486" w:rsidRDefault="00D458C8" w:rsidP="00D458C8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05777" w14:textId="77777777" w:rsidR="00D458C8" w:rsidRPr="00487486" w:rsidRDefault="00D458C8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Inne funkcje i wyposażenie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83FBA" w14:textId="77777777" w:rsidR="00D458C8" w:rsidRPr="00487486" w:rsidRDefault="00000000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49"/>
                <w:id w:val="626330601"/>
                <w:showingPlcHdr/>
              </w:sdtPr>
              <w:sdtContent>
                <w:r w:rsidR="00D458C8" w:rsidRPr="00487486">
                  <w:rPr>
                    <w:rFonts w:asciiTheme="minorHAnsi" w:hAnsiTheme="minorHAnsi" w:cstheme="minorHAnsi"/>
                    <w:sz w:val="20"/>
                    <w:szCs w:val="20"/>
                  </w:rPr>
                  <w:t xml:space="preserve">     </w:t>
                </w:r>
              </w:sdtContent>
            </w:sdt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50"/>
                <w:id w:val="-1673004520"/>
              </w:sdtPr>
              <w:sdtContent>
                <w:r w:rsidR="00D458C8" w:rsidRPr="00487486">
                  <w:rPr>
                    <w:rFonts w:asciiTheme="minorHAnsi" w:hAnsiTheme="minorHAnsi" w:cstheme="minorHAnsi"/>
                    <w:sz w:val="20"/>
                    <w:szCs w:val="20"/>
                  </w:rPr>
                  <w:t>xxx</w:t>
                </w:r>
              </w:sdtContent>
            </w:sdt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1B810" w14:textId="77777777" w:rsidR="00D458C8" w:rsidRPr="00487486" w:rsidRDefault="00000000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52"/>
                <w:id w:val="-1645812416"/>
              </w:sdtPr>
              <w:sdtContent>
                <w:r w:rsidR="00D458C8" w:rsidRPr="00487486">
                  <w:rPr>
                    <w:rFonts w:asciiTheme="minorHAnsi" w:hAnsiTheme="minorHAnsi" w:cstheme="minorHAnsi"/>
                    <w:sz w:val="20"/>
                    <w:szCs w:val="20"/>
                  </w:rPr>
                  <w:t>xxx</w:t>
                </w:r>
              </w:sdtContent>
            </w:sdt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EEA18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458C8" w14:paraId="49FEF5DC" w14:textId="77777777" w:rsidTr="0048748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1EC78" w14:textId="77777777" w:rsidR="00D458C8" w:rsidRPr="00487486" w:rsidRDefault="00D458C8" w:rsidP="00D458C8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9AE95" w14:textId="77777777" w:rsidR="00D458C8" w:rsidRPr="00487486" w:rsidRDefault="00D458C8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 xml:space="preserve">Pomiar CO2 ze strumienia głównego. 10 adapterów do czujnika.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B4EB1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6977E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EA9A5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458C8" w14:paraId="6F9A8DC0" w14:textId="77777777" w:rsidTr="0048748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AC75F" w14:textId="77777777" w:rsidR="00D458C8" w:rsidRPr="00487486" w:rsidRDefault="00D458C8" w:rsidP="00D458C8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F682B" w14:textId="77777777" w:rsidR="00D458C8" w:rsidRPr="00487486" w:rsidRDefault="00D458C8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 xml:space="preserve">Możliwość rozbudowy o wentylację </w:t>
            </w:r>
            <w:proofErr w:type="spellStart"/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wpełni</w:t>
            </w:r>
            <w:proofErr w:type="spellEnd"/>
            <w:r w:rsidRPr="00487486">
              <w:rPr>
                <w:rFonts w:asciiTheme="minorHAnsi" w:hAnsiTheme="minorHAnsi" w:cstheme="minorHAnsi"/>
                <w:sz w:val="20"/>
                <w:szCs w:val="20"/>
              </w:rPr>
              <w:t xml:space="preserve"> automatyczną w zamkniętej pętli oddechowej opartą na pomiarach z czujników CO2 i SpO2, IBW, mechanice płuc pacjenta, jego aktywności oddechowej.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C1F99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51296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6F4CF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458C8" w14:paraId="0098A77F" w14:textId="77777777" w:rsidTr="0048748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CF5F7" w14:textId="77777777" w:rsidR="00D458C8" w:rsidRPr="00487486" w:rsidRDefault="00D458C8" w:rsidP="00D458C8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4B7E9" w14:textId="77777777" w:rsidR="00D458C8" w:rsidRPr="00487486" w:rsidRDefault="00D458C8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 xml:space="preserve">Zabezpieczenie przed przypadkową zmianą parametrów, blokada ekranu.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01B71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9A7EC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BFBD3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458C8" w14:paraId="1CC2BCDF" w14:textId="77777777" w:rsidTr="0048748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E5E71" w14:textId="77777777" w:rsidR="00D458C8" w:rsidRPr="00487486" w:rsidRDefault="00D458C8" w:rsidP="00D458C8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A14CD" w14:textId="77777777" w:rsidR="00D458C8" w:rsidRPr="00487486" w:rsidRDefault="00D458C8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 xml:space="preserve">Możliwość rozbudowy o terapię wysokimi przepływami tlenu.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CFCAE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64A99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88994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458C8" w14:paraId="0C2B0D31" w14:textId="77777777" w:rsidTr="0048748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48323" w14:textId="77777777" w:rsidR="00D458C8" w:rsidRPr="00487486" w:rsidRDefault="00D458C8" w:rsidP="00D458C8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7C488" w14:textId="77777777" w:rsidR="00D458C8" w:rsidRPr="00487486" w:rsidRDefault="00D458C8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 xml:space="preserve">Manewr odsysania z automatycznym zatrzymaniem wentylacji i </w:t>
            </w:r>
            <w:proofErr w:type="spellStart"/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natlenowaniem</w:t>
            </w:r>
            <w:proofErr w:type="spellEnd"/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B881F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1EAB2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59BEA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458C8" w14:paraId="7791998D" w14:textId="77777777" w:rsidTr="0048748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5D895" w14:textId="77777777" w:rsidR="00D458C8" w:rsidRPr="00487486" w:rsidRDefault="00D458C8" w:rsidP="00D458C8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2BD68" w14:textId="77777777" w:rsidR="00D458C8" w:rsidRPr="00487486" w:rsidRDefault="00D458C8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Integralny nebulizator synchroniczny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94847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68B42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9370C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458C8" w14:paraId="053FA67A" w14:textId="77777777" w:rsidTr="0048748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CC064" w14:textId="77777777" w:rsidR="00D458C8" w:rsidRPr="00487486" w:rsidRDefault="00D458C8" w:rsidP="00D458C8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D9413" w14:textId="77777777" w:rsidR="00D458C8" w:rsidRPr="00487486" w:rsidRDefault="00000000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54"/>
                <w:id w:val="-373662981"/>
              </w:sdtPr>
              <w:sdtContent/>
            </w:sdt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55"/>
                <w:id w:val="1709664333"/>
              </w:sdtPr>
              <w:sdtContent/>
            </w:sdt>
            <w:r w:rsidR="00D458C8" w:rsidRPr="00487486">
              <w:rPr>
                <w:rFonts w:asciiTheme="minorHAnsi" w:hAnsiTheme="minorHAnsi" w:cstheme="minorHAnsi"/>
                <w:sz w:val="20"/>
                <w:szCs w:val="20"/>
              </w:rPr>
              <w:t>Zużycie tlenu l/min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644EA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E9EB3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AFCC4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458C8" w14:paraId="7C174780" w14:textId="77777777" w:rsidTr="0048748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23D6E" w14:textId="77777777" w:rsidR="00D458C8" w:rsidRPr="00487486" w:rsidRDefault="00D458C8" w:rsidP="00D458C8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B9E20" w14:textId="77777777" w:rsidR="00D458C8" w:rsidRPr="00487486" w:rsidRDefault="00D458C8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 xml:space="preserve">Możliwość rozbudowy o funkcję zastawki </w:t>
            </w:r>
            <w:r w:rsidRPr="00487486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foniatrycznej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DDA29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73B00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F3C40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458C8" w14:paraId="1792DC55" w14:textId="77777777" w:rsidTr="0048748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EFB0E" w14:textId="77777777" w:rsidR="00D458C8" w:rsidRPr="00487486" w:rsidRDefault="00D458C8" w:rsidP="00D458C8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1FDCF" w14:textId="77777777" w:rsidR="00D458C8" w:rsidRPr="00487486" w:rsidRDefault="00D458C8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Funkcja „zawieszenia” pracy respiratora (</w:t>
            </w:r>
            <w:proofErr w:type="spellStart"/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Standbay</w:t>
            </w:r>
            <w:proofErr w:type="spellEnd"/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2D11B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CC9A8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10B7E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458C8" w14:paraId="6337DA10" w14:textId="77777777" w:rsidTr="0048748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B7095" w14:textId="77777777" w:rsidR="00D458C8" w:rsidRPr="00487486" w:rsidRDefault="00D458C8" w:rsidP="00D458C8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AFDD0" w14:textId="77777777" w:rsidR="00D458C8" w:rsidRPr="00487486" w:rsidRDefault="00D458C8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Autotest</w:t>
            </w:r>
            <w:proofErr w:type="spellEnd"/>
            <w:r w:rsidRPr="00487486">
              <w:rPr>
                <w:rFonts w:asciiTheme="minorHAnsi" w:hAnsiTheme="minorHAnsi" w:cstheme="minorHAnsi"/>
                <w:sz w:val="20"/>
                <w:szCs w:val="20"/>
              </w:rPr>
              <w:t xml:space="preserve"> aparatu samoczynny i na żądanie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7EDCD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AB81F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6779E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458C8" w14:paraId="4A3AEE44" w14:textId="77777777" w:rsidTr="0048748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586C7" w14:textId="77777777" w:rsidR="00D458C8" w:rsidRPr="00487486" w:rsidRDefault="00D458C8" w:rsidP="00D458C8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080DE" w14:textId="777D465A" w:rsidR="00D458C8" w:rsidRPr="00487486" w:rsidRDefault="00D458C8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Kompletny układ oddechowy jednorazowy z</w:t>
            </w:r>
            <w:r w:rsidR="004C0012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czujnikiem przepływu</w:t>
            </w: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56"/>
                <w:id w:val="-1297899118"/>
              </w:sdtPr>
              <w:sdtContent>
                <w:r w:rsidRPr="00487486">
                  <w:rPr>
                    <w:rFonts w:asciiTheme="minorHAnsi" w:hAnsiTheme="minorHAnsi" w:cstheme="minorHAnsi"/>
                    <w:sz w:val="20"/>
                    <w:szCs w:val="20"/>
                  </w:rPr>
                  <w:t>- co najmniej</w:t>
                </w:r>
              </w:sdtContent>
            </w:sdt>
            <w:r w:rsidRPr="00487486">
              <w:rPr>
                <w:rFonts w:asciiTheme="minorHAnsi" w:hAnsiTheme="minorHAnsi" w:cstheme="minorHAnsi"/>
                <w:sz w:val="20"/>
                <w:szCs w:val="20"/>
              </w:rPr>
              <w:t xml:space="preserve"> 20 szt.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CB929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8451D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066F8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458C8" w14:paraId="54BFAF10" w14:textId="77777777" w:rsidTr="0048748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38D0E" w14:textId="77777777" w:rsidR="00D458C8" w:rsidRPr="00487486" w:rsidRDefault="00D458C8" w:rsidP="00D458C8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73092" w14:textId="77777777" w:rsidR="00D458C8" w:rsidRPr="00487486" w:rsidRDefault="00D458C8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Ramię podtrzymujące układ oddechowy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F2CC0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4A82D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4ABCD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458C8" w14:paraId="24BDD46D" w14:textId="77777777" w:rsidTr="0048748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</w:tcPr>
          <w:p w14:paraId="58ABDF9D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II</w:t>
            </w: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vAlign w:val="center"/>
          </w:tcPr>
          <w:p w14:paraId="54AE6BF7" w14:textId="77777777" w:rsidR="00D458C8" w:rsidRPr="00487486" w:rsidRDefault="00D458C8" w:rsidP="00782E04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Warunki dodatkowe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</w:tcPr>
          <w:p w14:paraId="4270CC14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</w:tcPr>
          <w:p w14:paraId="7C5203F0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</w:tcPr>
          <w:p w14:paraId="716E04DF" w14:textId="77777777" w:rsidR="00D458C8" w:rsidRPr="00487486" w:rsidRDefault="00D458C8" w:rsidP="00D458C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458C8" w14:paraId="4E4E1B2C" w14:textId="77777777" w:rsidTr="00487486">
        <w:trPr>
          <w:trHeight w:val="14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B255A" w14:textId="77777777" w:rsidR="00D458C8" w:rsidRPr="00487486" w:rsidRDefault="00D458C8" w:rsidP="00D458C8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4B9AB" w14:textId="77777777" w:rsidR="00D458C8" w:rsidRPr="00487486" w:rsidRDefault="00D458C8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Realizacja przedmiotu zamówienia jest zgodna z zasadą „nieczynienia poważnych szkód” (DNSH *) ), w rozumieniu art. 17 rozporządzenia (UE) 2020/852 (rozporządzenie w sprawie taksonomii) w zakresie warunków wymienionych przez Zamawiającego w „Opisie przedmiotu zamówienia”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3DC5F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9D6BD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013A2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458C8" w14:paraId="5D7D562D" w14:textId="77777777" w:rsidTr="0048748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5415A" w14:textId="77777777" w:rsidR="00D458C8" w:rsidRPr="00487486" w:rsidRDefault="00D458C8" w:rsidP="00D458C8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58CF6C" w14:textId="08C7BE91" w:rsidR="00D458C8" w:rsidRPr="00487486" w:rsidRDefault="00D458C8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Możliwość recyklingu (przetworzenia) opakowania głównego elementu przedmiotu zamówienia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1A1EC7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B8925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9038B" w14:textId="77777777" w:rsidR="00D458C8" w:rsidRPr="00487486" w:rsidRDefault="00D458C8" w:rsidP="00D458C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opakowanie nie nadaje się do recyklingu – 0 pkt,</w:t>
            </w:r>
          </w:p>
          <w:p w14:paraId="43B9C0B1" w14:textId="77777777" w:rsidR="00D458C8" w:rsidRPr="00487486" w:rsidRDefault="00D458C8" w:rsidP="00D458C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opakowanie częściowo nadaje się do recyklingu– 2 pkt,</w:t>
            </w:r>
          </w:p>
          <w:p w14:paraId="48220DEF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opakowanie w całości nadaje się do recyklingu– 5 pkt,</w:t>
            </w:r>
          </w:p>
        </w:tc>
      </w:tr>
      <w:tr w:rsidR="00D458C8" w14:paraId="125BE8B2" w14:textId="77777777" w:rsidTr="0048748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FD9B6" w14:textId="77777777" w:rsidR="00D458C8" w:rsidRPr="00487486" w:rsidRDefault="00D458C8" w:rsidP="00D458C8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FDB07" w14:textId="71E67C04" w:rsidR="00D458C8" w:rsidRPr="00487486" w:rsidRDefault="00D458C8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Produkt zawiera elementy / substancje, które wymagają utylizacji jako zagrażające środowisku, np. baterie, akumulatory, itp.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F2996C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  <w:p w14:paraId="77F4A411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7064D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9A7FD" w14:textId="77777777" w:rsidR="00D458C8" w:rsidRPr="00487486" w:rsidRDefault="00D458C8" w:rsidP="00D458C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Tak – 0 pkt</w:t>
            </w:r>
          </w:p>
          <w:p w14:paraId="6D3E8407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Nie – 5 pkt</w:t>
            </w:r>
          </w:p>
        </w:tc>
      </w:tr>
      <w:tr w:rsidR="00D458C8" w14:paraId="69F13E00" w14:textId="77777777" w:rsidTr="0048748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ABAB8" w14:textId="77777777" w:rsidR="00D458C8" w:rsidRPr="00487486" w:rsidRDefault="00D458C8" w:rsidP="00D458C8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DA1EAE" w14:textId="1C00DA1E" w:rsidR="00D458C8" w:rsidRPr="00487486" w:rsidRDefault="00D458C8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Dostępność części zamiennych od daty zakończenia sprzedaży przez nie mniej niż 3 lata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7BA2C" w14:textId="77777777" w:rsidR="00D458C8" w:rsidRPr="00487486" w:rsidRDefault="00D458C8" w:rsidP="00D458C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  <w:p w14:paraId="380E1655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B8762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57F8A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podać okres czasu do oceny:</w:t>
            </w:r>
          </w:p>
          <w:p w14:paraId="1AFA88CF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3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87486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do 4 lat  – 0 pkt</w:t>
            </w:r>
          </w:p>
          <w:p w14:paraId="185F1F1B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3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87486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&gt; 4 lat - ≤ 5 lat – 5 pkt</w:t>
            </w:r>
          </w:p>
          <w:p w14:paraId="1439013D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&gt; 5  lat – 10 pkt</w:t>
            </w:r>
          </w:p>
        </w:tc>
      </w:tr>
      <w:tr w:rsidR="00D458C8" w14:paraId="2AB9A7B2" w14:textId="77777777" w:rsidTr="0048748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472B8" w14:textId="77777777" w:rsidR="00D458C8" w:rsidRPr="00487486" w:rsidRDefault="00D458C8" w:rsidP="00D458C8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11EC2F" w14:textId="77777777" w:rsidR="00D458C8" w:rsidRPr="00487486" w:rsidRDefault="00D458C8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 xml:space="preserve">Certyfikat ISO 14001 lub EMAS lub równoważny - potwierdzający stosowanie przez producenta sprzętu będącego przedmiotem oferty systemu zarządzania środowiskiem zgodnie z ww. normami w zakresie projektowania, produkcji i sprzedaży tego sprzętu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9EC420" w14:textId="77777777" w:rsidR="00D458C8" w:rsidRPr="00487486" w:rsidRDefault="00D458C8" w:rsidP="00D458C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  <w:p w14:paraId="14D705E6" w14:textId="77777777" w:rsidR="00D458C8" w:rsidRPr="00487486" w:rsidRDefault="00D458C8" w:rsidP="00D458C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A0F37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66F78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87486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TAK – 10 pkt</w:t>
            </w:r>
          </w:p>
          <w:p w14:paraId="0D1F3B2B" w14:textId="77777777" w:rsidR="00D458C8" w:rsidRPr="00487486" w:rsidRDefault="00D458C8" w:rsidP="00D458C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NIE – 0 pkt;</w:t>
            </w:r>
          </w:p>
          <w:p w14:paraId="022D9BAB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Przy odpowiedzi „TAK” - w celu przyznania punktów -należy podać rodzaj certyfikatu</w:t>
            </w:r>
          </w:p>
        </w:tc>
      </w:tr>
      <w:tr w:rsidR="00D458C8" w14:paraId="34A3E602" w14:textId="77777777" w:rsidTr="0048748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31077" w14:textId="77777777" w:rsidR="00D458C8" w:rsidRPr="00487486" w:rsidRDefault="00D458C8" w:rsidP="00D458C8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B6393" w14:textId="3CD3932C" w:rsidR="00D458C8" w:rsidRPr="00487486" w:rsidRDefault="00D458C8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Zakupiony sprzęt wyposażony jest w</w:t>
            </w:r>
            <w:r w:rsidR="004C0012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 xml:space="preserve">funkcjonalność/technologie pozwalające na optymalne gospodarowanie tym sprzętem (np. tryb energooszczędny, </w:t>
            </w:r>
            <w:proofErr w:type="spellStart"/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eco</w:t>
            </w:r>
            <w:proofErr w:type="spellEnd"/>
            <w:r w:rsidRPr="00487486">
              <w:rPr>
                <w:rFonts w:asciiTheme="minorHAnsi" w:hAnsiTheme="minorHAnsi" w:cstheme="minorHAnsi"/>
                <w:sz w:val="20"/>
                <w:szCs w:val="20"/>
              </w:rPr>
              <w:t xml:space="preserve">, stand by itp.)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7B6AC" w14:textId="77777777" w:rsidR="00D458C8" w:rsidRPr="00487486" w:rsidRDefault="00D458C8" w:rsidP="00D458C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7CE23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BCC89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87486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TAK – 5 pkt</w:t>
            </w:r>
          </w:p>
          <w:p w14:paraId="35F289F9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NIE – 0 pkt</w:t>
            </w:r>
          </w:p>
        </w:tc>
      </w:tr>
      <w:tr w:rsidR="00D458C8" w14:paraId="7379144A" w14:textId="77777777" w:rsidTr="0048748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B9852" w14:textId="77777777" w:rsidR="00D458C8" w:rsidRPr="00487486" w:rsidRDefault="00D458C8" w:rsidP="00D458C8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F411A" w14:textId="1BC1E27E" w:rsidR="00D458C8" w:rsidRPr="00487486" w:rsidRDefault="00D458C8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Przy produkcji sprzętu stosowanie są materiały zgodne z zasadą gospodarki cyrkularnej **)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16EF2" w14:textId="77777777" w:rsidR="00D458C8" w:rsidRPr="00487486" w:rsidRDefault="00D458C8" w:rsidP="00D458C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  <w:p w14:paraId="0909EDFE" w14:textId="77777777" w:rsidR="00D458C8" w:rsidRPr="00487486" w:rsidRDefault="00D458C8" w:rsidP="00D458C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BE5F7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21384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87486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TAK – 5 pkt</w:t>
            </w:r>
          </w:p>
          <w:p w14:paraId="38A3802D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NIE – 0 pkt</w:t>
            </w:r>
          </w:p>
        </w:tc>
      </w:tr>
      <w:tr w:rsidR="00D458C8" w14:paraId="02D7FC2D" w14:textId="77777777" w:rsidTr="0048748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C41D7" w14:textId="77777777" w:rsidR="00D458C8" w:rsidRPr="00487486" w:rsidRDefault="00D458C8" w:rsidP="00D458C8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467865" w14:textId="77777777" w:rsidR="00D458C8" w:rsidRPr="00487486" w:rsidRDefault="00D458C8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Wykonawca przekaże Zamawiającemu instrukcję obsługi w wersji papierowej lub elektronicznej (on-line)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5A9BC" w14:textId="77777777" w:rsidR="00D458C8" w:rsidRPr="00487486" w:rsidRDefault="00D458C8" w:rsidP="00D458C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 xml:space="preserve">TAK </w:t>
            </w:r>
          </w:p>
          <w:p w14:paraId="40CD72A1" w14:textId="77777777" w:rsidR="00D458C8" w:rsidRPr="00487486" w:rsidRDefault="00D458C8" w:rsidP="00D458C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36275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4DF6C" w14:textId="77777777" w:rsidR="00D458C8" w:rsidRPr="00487486" w:rsidRDefault="00D458C8" w:rsidP="00D458C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papierowo - 0 pkt</w:t>
            </w:r>
          </w:p>
          <w:p w14:paraId="518BFF8F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on-line - 5 pkt</w:t>
            </w:r>
          </w:p>
        </w:tc>
      </w:tr>
      <w:tr w:rsidR="00D458C8" w14:paraId="0587E985" w14:textId="77777777" w:rsidTr="0048748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2F1FB0D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1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III.</w:t>
            </w:r>
          </w:p>
        </w:tc>
        <w:tc>
          <w:tcPr>
            <w:tcW w:w="77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838FE1E" w14:textId="77777777" w:rsidR="00D458C8" w:rsidRPr="00487486" w:rsidRDefault="00D458C8" w:rsidP="00782E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1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Okres gwarancji i serwis gwarancyjny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0D796798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1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D458C8" w14:paraId="535B1E3F" w14:textId="77777777" w:rsidTr="0048748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648BD" w14:textId="77777777" w:rsidR="00D458C8" w:rsidRPr="00487486" w:rsidRDefault="00D458C8" w:rsidP="00D458C8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1680E" w14:textId="77777777" w:rsidR="00D458C8" w:rsidRPr="00487486" w:rsidRDefault="00D458C8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 xml:space="preserve">Gwarancja na aparat min. 24 miesiące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1C26A" w14:textId="77777777" w:rsidR="00D458C8" w:rsidRPr="00487486" w:rsidRDefault="00D458C8" w:rsidP="00D458C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C5AD6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5A72D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458C8" w14:paraId="174D8BCA" w14:textId="77777777" w:rsidTr="0048748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439DD" w14:textId="77777777" w:rsidR="00D458C8" w:rsidRPr="00487486" w:rsidRDefault="00D458C8" w:rsidP="00D458C8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CD177" w14:textId="77777777" w:rsidR="00D458C8" w:rsidRPr="00487486" w:rsidRDefault="00D458C8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Wykonanie przeglądów technicznych w okresie gwarancji zalecanych przez producenta przedmiotu oferty.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C9794" w14:textId="77777777" w:rsidR="00D458C8" w:rsidRPr="00487486" w:rsidRDefault="00D458C8" w:rsidP="00D458C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FB7F9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18F90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458C8" w14:paraId="4C9B87DA" w14:textId="77777777" w:rsidTr="0048748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87D42" w14:textId="77777777" w:rsidR="00D458C8" w:rsidRPr="00487486" w:rsidRDefault="00D458C8" w:rsidP="00D458C8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9FB49" w14:textId="3403ED70" w:rsidR="00D458C8" w:rsidRPr="00487486" w:rsidRDefault="00D458C8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 xml:space="preserve">Czas reakcji na zgłoszenie usterki do dwóch dni, licząc w dni robocze rozumiane jako dni od </w:t>
            </w:r>
            <w:proofErr w:type="spellStart"/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pn-pt</w:t>
            </w:r>
            <w:proofErr w:type="spellEnd"/>
            <w:r w:rsidRPr="00487486">
              <w:rPr>
                <w:rFonts w:asciiTheme="minorHAnsi" w:hAnsiTheme="minorHAnsi" w:cstheme="minorHAnsi"/>
                <w:sz w:val="20"/>
                <w:szCs w:val="20"/>
              </w:rPr>
              <w:t xml:space="preserve"> z</w:t>
            </w:r>
            <w:r w:rsidR="004C0012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wyłączeniem dni ustawowo wolnych od pracy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9DCBC" w14:textId="77777777" w:rsidR="00D458C8" w:rsidRPr="00487486" w:rsidRDefault="00D458C8" w:rsidP="00D458C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  <w:p w14:paraId="6476017F" w14:textId="77777777" w:rsidR="00D458C8" w:rsidRPr="00487486" w:rsidRDefault="00D458C8" w:rsidP="00D458C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(podać w dniach)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43FE1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34CF0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458C8" w14:paraId="206894B4" w14:textId="77777777" w:rsidTr="0048748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788FF" w14:textId="77777777" w:rsidR="00D458C8" w:rsidRPr="00487486" w:rsidRDefault="00D458C8" w:rsidP="00D458C8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0F4718" w14:textId="6AC57E4D" w:rsidR="00D458C8" w:rsidRPr="00487486" w:rsidRDefault="00D458C8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 xml:space="preserve">Czas skutecznej naprawy bez użycia części zamiennych, licząc od momentu zgłoszenia awarii - max 5 dni robocze rozumiane jako dni od </w:t>
            </w:r>
            <w:proofErr w:type="spellStart"/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pn-pt</w:t>
            </w:r>
            <w:proofErr w:type="spellEnd"/>
            <w:r w:rsidRPr="00487486">
              <w:rPr>
                <w:rFonts w:asciiTheme="minorHAnsi" w:hAnsiTheme="minorHAnsi" w:cstheme="minorHAnsi"/>
                <w:sz w:val="20"/>
                <w:szCs w:val="20"/>
              </w:rPr>
              <w:t xml:space="preserve"> z</w:t>
            </w:r>
            <w:r w:rsidR="004C0012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wyłączeniem dni ustawowo wolnych od pracy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76737" w14:textId="77777777" w:rsidR="00D458C8" w:rsidRPr="00487486" w:rsidRDefault="00D458C8" w:rsidP="00D458C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  <w:p w14:paraId="48AFA0CA" w14:textId="77777777" w:rsidR="00D458C8" w:rsidRPr="00487486" w:rsidRDefault="00D458C8" w:rsidP="00D458C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(podać w dniach)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8504F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DA1E4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458C8" w14:paraId="72F53842" w14:textId="77777777" w:rsidTr="0048748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D6E04" w14:textId="77777777" w:rsidR="00D458C8" w:rsidRPr="00487486" w:rsidRDefault="00D458C8" w:rsidP="00D458C8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128B3B" w14:textId="37991942" w:rsidR="00D458C8" w:rsidRPr="00487486" w:rsidRDefault="00D458C8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 xml:space="preserve">Czas skutecznej naprawy z użyciem części zamiennych, licząc od momentu zgłoszenia awarii - max 8 dni roboczych rozumiane jako dni od </w:t>
            </w:r>
            <w:proofErr w:type="spellStart"/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pn-pt</w:t>
            </w:r>
            <w:proofErr w:type="spellEnd"/>
            <w:r w:rsidRPr="00487486">
              <w:rPr>
                <w:rFonts w:asciiTheme="minorHAnsi" w:hAnsiTheme="minorHAnsi" w:cstheme="minorHAnsi"/>
                <w:sz w:val="20"/>
                <w:szCs w:val="20"/>
              </w:rPr>
              <w:t xml:space="preserve"> z</w:t>
            </w:r>
            <w:r w:rsidR="004C0012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wyłączeniem dni ustawowo wolnych od pracy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45956" w14:textId="77777777" w:rsidR="00D458C8" w:rsidRPr="00487486" w:rsidRDefault="00D458C8" w:rsidP="00D458C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  <w:p w14:paraId="4B93F84E" w14:textId="77777777" w:rsidR="00D458C8" w:rsidRPr="00487486" w:rsidRDefault="00D458C8" w:rsidP="00D458C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(podać w dniach)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9ADCB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CF5FA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458C8" w14:paraId="5B14B4C2" w14:textId="77777777" w:rsidTr="0048748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C1DE8" w14:textId="77777777" w:rsidR="00D458C8" w:rsidRPr="00487486" w:rsidRDefault="00D458C8" w:rsidP="00D458C8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9436B4" w14:textId="77777777" w:rsidR="00D458C8" w:rsidRPr="00487486" w:rsidRDefault="00D458C8" w:rsidP="00782E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Informacje o usterce / awarii należy zgłaszać na mail / telefon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038709" w14:textId="77777777" w:rsidR="00D458C8" w:rsidRPr="00487486" w:rsidRDefault="00D458C8" w:rsidP="00D458C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87486">
              <w:rPr>
                <w:rFonts w:asciiTheme="minorHAnsi" w:hAnsiTheme="minorHAnsi" w:cstheme="minorHAnsi"/>
                <w:sz w:val="20"/>
                <w:szCs w:val="20"/>
              </w:rPr>
              <w:t>Podać dane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03079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06163" w14:textId="77777777" w:rsidR="00D458C8" w:rsidRPr="00487486" w:rsidRDefault="00D458C8" w:rsidP="00D45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44674D3F" w14:textId="77777777" w:rsidR="00487486" w:rsidRDefault="00487486" w:rsidP="00487486"/>
    <w:p w14:paraId="2B8E5B20" w14:textId="77777777" w:rsidR="00487486" w:rsidRPr="00487486" w:rsidRDefault="00487486" w:rsidP="004C0012">
      <w:pPr>
        <w:spacing w:after="60"/>
        <w:jc w:val="both"/>
        <w:rPr>
          <w:rFonts w:ascii="Calibri" w:hAnsi="Calibri" w:cs="Calibri"/>
          <w:sz w:val="20"/>
          <w:szCs w:val="20"/>
        </w:rPr>
      </w:pPr>
      <w:r w:rsidRPr="00487486">
        <w:rPr>
          <w:rFonts w:ascii="Calibri" w:hAnsi="Calibri" w:cs="Calibri"/>
          <w:sz w:val="20"/>
          <w:szCs w:val="20"/>
        </w:rPr>
        <w:t xml:space="preserve">*) Zasada DNSH (ang. Do No </w:t>
      </w:r>
      <w:proofErr w:type="spellStart"/>
      <w:r w:rsidRPr="00487486">
        <w:rPr>
          <w:rFonts w:ascii="Calibri" w:hAnsi="Calibri" w:cs="Calibri"/>
          <w:sz w:val="20"/>
          <w:szCs w:val="20"/>
        </w:rPr>
        <w:t>Significant</w:t>
      </w:r>
      <w:proofErr w:type="spellEnd"/>
      <w:r w:rsidRPr="00487486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87486">
        <w:rPr>
          <w:rFonts w:ascii="Calibri" w:hAnsi="Calibri" w:cs="Calibri"/>
          <w:sz w:val="20"/>
          <w:szCs w:val="20"/>
        </w:rPr>
        <w:t>Harm</w:t>
      </w:r>
      <w:proofErr w:type="spellEnd"/>
      <w:r w:rsidRPr="00487486">
        <w:rPr>
          <w:rFonts w:ascii="Calibri" w:hAnsi="Calibri" w:cs="Calibri"/>
          <w:sz w:val="20"/>
          <w:szCs w:val="20"/>
        </w:rPr>
        <w:t>), czyli „nie czyń poważnych szkód”- Rozporządzenie Parlamentu Europejskiego i Rady (UE) 2020/852 z dnia 18 czerwca 2020 r. w sprawie ustanowienia ram ułatwiających zrównoważone inwestycje tzw. Taksonomia</w:t>
      </w:r>
    </w:p>
    <w:p w14:paraId="0F4AA7E1" w14:textId="77777777" w:rsidR="00487486" w:rsidRPr="00487486" w:rsidRDefault="00487486" w:rsidP="004C0012">
      <w:pPr>
        <w:jc w:val="both"/>
        <w:rPr>
          <w:rFonts w:ascii="Calibri" w:hAnsi="Calibri" w:cs="Calibri"/>
          <w:sz w:val="20"/>
          <w:szCs w:val="20"/>
        </w:rPr>
      </w:pPr>
      <w:r w:rsidRPr="00487486">
        <w:rPr>
          <w:rFonts w:ascii="Calibri" w:hAnsi="Calibri" w:cs="Calibri"/>
          <w:sz w:val="20"/>
          <w:szCs w:val="20"/>
        </w:rPr>
        <w:t>**) Gospodarka cyrkularna (inaczej Gospodarka Obiegu Zamkniętego) to model gospodarki, w którym produkty i usługi są przedmiotem obrotu w zamkniętych pętlach lub cyklach. Głównym celem gospodarki o obiegu zamkniętym jest projektowanie procesów produkcyjnych w taki sposób, aby możliwe było utrzymanie jak największej wartości produktów, części i materiałów. Kluczową kwestią jest stworzenie systemu pozwalającego na tworzenie towarów o długiej żywotności, optymalizowanie procesów ponownego użycia, renowacji, reprodukcji i recyklingu wszelkich produktów i materiałów</w:t>
      </w:r>
    </w:p>
    <w:p w14:paraId="3E1720A1" w14:textId="77777777" w:rsidR="00487486" w:rsidRPr="00487486" w:rsidRDefault="00487486" w:rsidP="004C0012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left" w:pos="993"/>
        </w:tabs>
        <w:rPr>
          <w:rFonts w:ascii="Calibri" w:hAnsi="Calibri" w:cs="Calibri"/>
          <w:b/>
          <w:bCs/>
          <w:color w:val="000000"/>
          <w:sz w:val="20"/>
          <w:szCs w:val="20"/>
        </w:rPr>
      </w:pPr>
    </w:p>
    <w:p w14:paraId="184B9BAE" w14:textId="77777777" w:rsidR="00487486" w:rsidRPr="00487486" w:rsidRDefault="00487486" w:rsidP="004C0012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left" w:pos="993"/>
        </w:tabs>
        <w:rPr>
          <w:rFonts w:ascii="Calibri" w:hAnsi="Calibri" w:cs="Calibri"/>
          <w:color w:val="000000"/>
          <w:sz w:val="20"/>
          <w:szCs w:val="20"/>
        </w:rPr>
      </w:pPr>
      <w:r w:rsidRPr="00487486">
        <w:rPr>
          <w:rFonts w:ascii="Calibri" w:eastAsia="Calibri" w:hAnsi="Calibri" w:cs="Calibri"/>
          <w:b/>
          <w:bCs/>
          <w:color w:val="000000"/>
          <w:sz w:val="20"/>
          <w:szCs w:val="20"/>
        </w:rPr>
        <w:t>Wypełniając tabelę należy :</w:t>
      </w:r>
    </w:p>
    <w:p w14:paraId="27A017DD" w14:textId="77777777" w:rsidR="00487486" w:rsidRPr="00487486" w:rsidRDefault="00487486" w:rsidP="00487486">
      <w:pPr>
        <w:widowControl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ind w:left="426" w:hanging="425"/>
        <w:jc w:val="both"/>
        <w:rPr>
          <w:rFonts w:ascii="Calibri" w:hAnsi="Calibri" w:cs="Calibri"/>
          <w:color w:val="000000"/>
          <w:sz w:val="20"/>
          <w:szCs w:val="20"/>
        </w:rPr>
      </w:pPr>
      <w:r w:rsidRPr="00487486">
        <w:rPr>
          <w:rFonts w:ascii="Calibri" w:eastAsia="Calibri" w:hAnsi="Calibri" w:cs="Calibri"/>
          <w:b/>
          <w:bCs/>
          <w:color w:val="000000"/>
          <w:sz w:val="20"/>
          <w:szCs w:val="20"/>
        </w:rPr>
        <w:t xml:space="preserve">w przypadku parametrów obligatoryjnych – wpisać </w:t>
      </w:r>
      <w:r w:rsidRPr="00487486">
        <w:rPr>
          <w:rFonts w:ascii="Calibri" w:eastAsia="Calibri" w:hAnsi="Calibri" w:cs="Calibri"/>
          <w:color w:val="000000"/>
          <w:sz w:val="20"/>
          <w:szCs w:val="20"/>
          <w:u w:val="single"/>
        </w:rPr>
        <w:t>co najmniej</w:t>
      </w:r>
      <w:r w:rsidRPr="00487486">
        <w:rPr>
          <w:rFonts w:ascii="Calibri" w:eastAsia="Calibri" w:hAnsi="Calibri" w:cs="Calibri"/>
          <w:color w:val="000000"/>
          <w:sz w:val="20"/>
          <w:szCs w:val="20"/>
        </w:rPr>
        <w:t xml:space="preserve"> właściwe słowo „TAK” lub „NIE” w zależności od tego, czy proponowany sprzęt spełnia wskazany parametr. Brak wypełnienia choćby jednego wiersza w kolumnie „</w:t>
      </w:r>
      <w:r w:rsidRPr="00487486">
        <w:rPr>
          <w:rFonts w:ascii="Calibri" w:eastAsia="Calibri" w:hAnsi="Calibri" w:cs="Calibri"/>
          <w:b/>
          <w:bCs/>
          <w:color w:val="000000"/>
          <w:sz w:val="20"/>
          <w:szCs w:val="20"/>
        </w:rPr>
        <w:t xml:space="preserve">Wartość oferowana” </w:t>
      </w:r>
      <w:r w:rsidRPr="00487486">
        <w:rPr>
          <w:rFonts w:ascii="Calibri" w:eastAsia="Calibri" w:hAnsi="Calibri" w:cs="Calibri"/>
          <w:color w:val="000000"/>
          <w:sz w:val="20"/>
          <w:szCs w:val="20"/>
        </w:rPr>
        <w:t>w tabeli parametrów technicznych wg Załącznika nr 2 lub brak wskazania tej informacji w innym miejscu dokumentów składających się na ofertę - spowoduje uruchomienie procedury wyjaśniania treści oferty;</w:t>
      </w:r>
    </w:p>
    <w:p w14:paraId="43C02EDC" w14:textId="2623E4C0" w:rsidR="00487486" w:rsidRPr="00487486" w:rsidRDefault="00487486" w:rsidP="004C0012">
      <w:p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="Calibri" w:hAnsi="Calibri" w:cs="Calibri"/>
          <w:color w:val="000000"/>
          <w:sz w:val="20"/>
          <w:szCs w:val="20"/>
        </w:rPr>
      </w:pPr>
      <w:r w:rsidRPr="00487486">
        <w:rPr>
          <w:rFonts w:ascii="Calibri" w:eastAsia="Calibri" w:hAnsi="Calibri" w:cs="Calibri"/>
          <w:color w:val="000000"/>
          <w:sz w:val="20"/>
          <w:szCs w:val="20"/>
        </w:rPr>
        <w:t xml:space="preserve">Brak wypełnienia choćby jednego wiersza dla parametrów podlegających ocenie za jakość w kolumnie </w:t>
      </w:r>
      <w:r w:rsidRPr="00487486">
        <w:rPr>
          <w:rFonts w:ascii="Calibri" w:eastAsia="Calibri" w:hAnsi="Calibri" w:cs="Calibri"/>
          <w:b/>
          <w:bCs/>
          <w:color w:val="000000"/>
          <w:sz w:val="20"/>
          <w:szCs w:val="20"/>
        </w:rPr>
        <w:t>„Wartość oferowana”</w:t>
      </w:r>
      <w:r w:rsidRPr="00487486">
        <w:rPr>
          <w:rFonts w:ascii="Calibri" w:eastAsia="Calibri" w:hAnsi="Calibri" w:cs="Calibri"/>
          <w:color w:val="000000"/>
          <w:sz w:val="20"/>
          <w:szCs w:val="20"/>
        </w:rPr>
        <w:t xml:space="preserve"> w</w:t>
      </w:r>
      <w:r w:rsidR="004C0012">
        <w:rPr>
          <w:rFonts w:ascii="Calibri" w:eastAsia="Calibri" w:hAnsi="Calibri" w:cs="Calibri"/>
          <w:color w:val="000000"/>
          <w:sz w:val="20"/>
          <w:szCs w:val="20"/>
        </w:rPr>
        <w:t> </w:t>
      </w:r>
      <w:r w:rsidRPr="00487486">
        <w:rPr>
          <w:rFonts w:ascii="Calibri" w:eastAsia="Calibri" w:hAnsi="Calibri" w:cs="Calibri"/>
          <w:color w:val="000000"/>
          <w:sz w:val="20"/>
          <w:szCs w:val="20"/>
        </w:rPr>
        <w:t xml:space="preserve">tabeli parametrów technicznych (jak również brak wpisania informacji we właściwych opisowi parametru jednostkach lub rodzajowi danych) - spowoduje przyznanie 0 punktów dla danego </w:t>
      </w:r>
      <w:proofErr w:type="spellStart"/>
      <w:r w:rsidRPr="00487486">
        <w:rPr>
          <w:rFonts w:ascii="Calibri" w:eastAsia="Calibri" w:hAnsi="Calibri" w:cs="Calibri"/>
          <w:color w:val="000000"/>
          <w:sz w:val="20"/>
          <w:szCs w:val="20"/>
        </w:rPr>
        <w:t>podkryterium</w:t>
      </w:r>
      <w:proofErr w:type="spellEnd"/>
      <w:r w:rsidRPr="00487486">
        <w:rPr>
          <w:rFonts w:ascii="Calibri" w:eastAsia="Calibri" w:hAnsi="Calibri" w:cs="Calibri"/>
          <w:color w:val="000000"/>
          <w:sz w:val="20"/>
          <w:szCs w:val="20"/>
        </w:rPr>
        <w:t xml:space="preserve">; </w:t>
      </w:r>
    </w:p>
    <w:p w14:paraId="3ED282E4" w14:textId="109502EB" w:rsidR="00487486" w:rsidRPr="00E55C7B" w:rsidRDefault="00487486" w:rsidP="00E55C7B">
      <w:pPr>
        <w:pStyle w:val="Akapitzlist"/>
        <w:numPr>
          <w:ilvl w:val="0"/>
          <w:numId w:val="31"/>
        </w:numPr>
        <w:ind w:left="426"/>
        <w:jc w:val="both"/>
        <w:rPr>
          <w:rFonts w:ascii="Calibri" w:hAnsi="Calibri" w:cs="Calibri"/>
          <w:sz w:val="20"/>
          <w:szCs w:val="20"/>
        </w:rPr>
      </w:pPr>
      <w:r w:rsidRPr="00E55C7B">
        <w:rPr>
          <w:rFonts w:ascii="Calibri" w:hAnsi="Calibri" w:cs="Calibri"/>
          <w:sz w:val="20"/>
          <w:szCs w:val="20"/>
        </w:rPr>
        <w:t>umieszczać wiarygodne i zgodne ze stanem faktycznym informacje; odrzucenie oferty spowoduje podanie wyższych/lepszych opisów dla cech oferowanego przedmiotu zamówienia niż wynika to z innych dokumentów załączonych do oferty i/lub przekazanych przez Wykonawcę na wezwanie Zamawiającego i/lub udzielonych wyjaśnień.</w:t>
      </w:r>
    </w:p>
    <w:p w14:paraId="69F5AE7A" w14:textId="77777777" w:rsidR="00604084" w:rsidRDefault="00604084" w:rsidP="00604084">
      <w:pPr>
        <w:ind w:left="-2"/>
        <w:jc w:val="both"/>
        <w:rPr>
          <w:rFonts w:ascii="Calibri" w:hAnsi="Calibri" w:cs="Calibri"/>
          <w:sz w:val="20"/>
          <w:szCs w:val="20"/>
        </w:rPr>
      </w:pPr>
    </w:p>
    <w:p w14:paraId="015815E6" w14:textId="3A87EAF9" w:rsidR="00487486" w:rsidRPr="00FA2A35" w:rsidRDefault="00FA2A35" w:rsidP="00487486">
      <w:pPr>
        <w:pStyle w:val="Akapitzlist"/>
        <w:numPr>
          <w:ilvl w:val="0"/>
          <w:numId w:val="25"/>
        </w:numPr>
        <w:jc w:val="both"/>
        <w:rPr>
          <w:rFonts w:asciiTheme="minorHAnsi" w:eastAsia="Arial" w:hAnsiTheme="minorHAnsi" w:cstheme="minorHAnsi"/>
          <w:b/>
          <w:bCs/>
          <w:color w:val="000000"/>
          <w:highlight w:val="cyan"/>
        </w:rPr>
      </w:pPr>
      <w:r w:rsidRPr="00FA2A35">
        <w:rPr>
          <w:rFonts w:asciiTheme="minorHAnsi" w:eastAsia="Arial" w:hAnsiTheme="minorHAnsi" w:cstheme="minorHAnsi"/>
          <w:b/>
          <w:bCs/>
          <w:color w:val="000000"/>
          <w:highlight w:val="cyan"/>
        </w:rPr>
        <w:t xml:space="preserve">Kardiomonitor transportowy – 1 szt.: </w:t>
      </w:r>
    </w:p>
    <w:p w14:paraId="309C5791" w14:textId="77777777" w:rsidR="00FA2A35" w:rsidRDefault="00FA2A35" w:rsidP="00FA2A35">
      <w:pPr>
        <w:ind w:left="-2"/>
        <w:jc w:val="both"/>
        <w:rPr>
          <w:rFonts w:ascii="Calibri" w:hAnsi="Calibri" w:cs="Calibri"/>
          <w:sz w:val="20"/>
          <w:szCs w:val="20"/>
        </w:rPr>
      </w:pPr>
    </w:p>
    <w:tbl>
      <w:tblPr>
        <w:tblW w:w="1028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469"/>
        <w:gridCol w:w="2194"/>
        <w:gridCol w:w="1066"/>
        <w:gridCol w:w="68"/>
        <w:gridCol w:w="1917"/>
      </w:tblGrid>
      <w:tr w:rsidR="00FA2A35" w14:paraId="06B49380" w14:textId="77777777" w:rsidTr="00FA2A35">
        <w:trPr>
          <w:trHeight w:val="6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7DBDB8B2" w14:textId="77777777" w:rsidR="00FA2A35" w:rsidRPr="00FA2A35" w:rsidRDefault="00FA2A35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726386D0" w14:textId="77777777" w:rsidR="00FA2A35" w:rsidRPr="00FA2A35" w:rsidRDefault="00FA2A35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Wymagane parametry techniczne i funkcjonalne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6F37C708" w14:textId="77777777" w:rsidR="00FA2A35" w:rsidRPr="00FA2A35" w:rsidRDefault="00FA2A35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Wartość wymagana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49DB6648" w14:textId="77777777" w:rsidR="00FA2A35" w:rsidRPr="00FA2A35" w:rsidRDefault="00FA2A35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Wartość oferowana 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00EFB30C" w14:textId="77777777" w:rsidR="00FA2A35" w:rsidRPr="00FA2A35" w:rsidRDefault="00FA2A35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Punktacja</w:t>
            </w:r>
          </w:p>
        </w:tc>
      </w:tr>
      <w:tr w:rsidR="00FA2A35" w14:paraId="0EADE84A" w14:textId="77777777" w:rsidTr="00FA2A35">
        <w:trPr>
          <w:trHeight w:val="24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588B5B8F" w14:textId="77777777" w:rsidR="00FA2A35" w:rsidRPr="00FA2A35" w:rsidRDefault="00FA2A35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75445BEB" w14:textId="77777777" w:rsidR="00FA2A35" w:rsidRPr="00FA2A35" w:rsidRDefault="00FA2A35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5A873C28" w14:textId="77777777" w:rsidR="00FA2A35" w:rsidRPr="00FA2A35" w:rsidRDefault="00FA2A35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11BB90E" w14:textId="77777777" w:rsidR="00FA2A35" w:rsidRPr="00FA2A35" w:rsidRDefault="00FA2A35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6F96FE7D" w14:textId="77777777" w:rsidR="00FA2A35" w:rsidRPr="00FA2A35" w:rsidRDefault="00FA2A35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5</w:t>
            </w:r>
          </w:p>
        </w:tc>
      </w:tr>
      <w:tr w:rsidR="00FA2A35" w14:paraId="1C19C06F" w14:textId="77777777" w:rsidTr="00FA2A35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0B5217F" w14:textId="77777777" w:rsidR="00FA2A35" w:rsidRPr="00FA2A35" w:rsidRDefault="00FA2A35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1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I.</w:t>
            </w:r>
          </w:p>
        </w:tc>
        <w:tc>
          <w:tcPr>
            <w:tcW w:w="77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FD2CAF7" w14:textId="77777777" w:rsidR="00FA2A35" w:rsidRPr="00FA2A35" w:rsidRDefault="00FA2A35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Parametry ogólne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4C17105" w14:textId="77777777" w:rsidR="00FA2A35" w:rsidRPr="00FA2A35" w:rsidRDefault="00FA2A35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FA2A35" w14:paraId="1AE703CA" w14:textId="77777777" w:rsidTr="00FA2A35">
        <w:trPr>
          <w:trHeight w:val="57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82038" w14:textId="77777777" w:rsidR="00FA2A35" w:rsidRPr="00FA2A35" w:rsidRDefault="00FA2A35" w:rsidP="00FA2A35">
            <w:pPr>
              <w:numPr>
                <w:ilvl w:val="0"/>
                <w:numId w:val="4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8B92C" w14:textId="77777777" w:rsidR="00FA2A35" w:rsidRPr="00FA2A35" w:rsidRDefault="00FA2A35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sz w:val="20"/>
                <w:szCs w:val="20"/>
              </w:rPr>
              <w:t>Kompaktowo-modułowy bezprzewodowy monitor pacjenta pozwalający w ciągu kilku sekund rozpocząć monitorowanie pacjenta</w:t>
            </w: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0"/>
                <w:id w:val="221592230"/>
              </w:sdtPr>
              <w:sdtContent>
                <w:r w:rsidRPr="00FA2A35">
                  <w:rPr>
                    <w:rFonts w:asciiTheme="minorHAnsi" w:hAnsiTheme="minorHAnsi" w:cstheme="minorHAnsi"/>
                    <w:sz w:val="20"/>
                    <w:szCs w:val="20"/>
                  </w:rPr>
                  <w:t xml:space="preserve"> na</w:t>
                </w:r>
              </w:sdtContent>
            </w:sdt>
            <w:r w:rsidRPr="00FA2A35">
              <w:rPr>
                <w:rFonts w:asciiTheme="minorHAnsi" w:hAnsiTheme="minorHAnsi" w:cstheme="minorHAnsi"/>
                <w:sz w:val="20"/>
                <w:szCs w:val="20"/>
              </w:rPr>
              <w:t xml:space="preserve"> łóżk</w:t>
            </w: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2"/>
                <w:id w:val="1789266131"/>
              </w:sdtPr>
              <w:sdtContent>
                <w:r w:rsidRPr="00FA2A35">
                  <w:rPr>
                    <w:rFonts w:asciiTheme="minorHAnsi" w:hAnsiTheme="minorHAnsi" w:cstheme="minorHAnsi"/>
                    <w:sz w:val="20"/>
                    <w:szCs w:val="20"/>
                  </w:rPr>
                  <w:t>u</w:t>
                </w:r>
              </w:sdtContent>
            </w:sdt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482A3" w14:textId="77777777" w:rsidR="00FA2A35" w:rsidRPr="00FA2A35" w:rsidRDefault="00FA2A35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45CCA" w14:textId="77777777" w:rsidR="00FA2A35" w:rsidRPr="00FA2A35" w:rsidRDefault="00FA2A35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88659" w14:textId="77777777" w:rsidR="00FA2A35" w:rsidRPr="00FA2A35" w:rsidRDefault="00FA2A35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A2A35" w14:paraId="1B44B284" w14:textId="77777777" w:rsidTr="00FA2A35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90ED0" w14:textId="77777777" w:rsidR="00FA2A35" w:rsidRPr="00FA2A35" w:rsidRDefault="00FA2A35" w:rsidP="00FA2A35">
            <w:pPr>
              <w:numPr>
                <w:ilvl w:val="0"/>
                <w:numId w:val="4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9FE68" w14:textId="2FDD8D63" w:rsidR="00FA2A35" w:rsidRPr="00FA2A35" w:rsidRDefault="00FA2A35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sz w:val="20"/>
                <w:szCs w:val="20"/>
              </w:rPr>
              <w:t>Kolorowy, panoramiczny ekran dotykowy o</w:t>
            </w:r>
            <w:r w:rsidR="004C0012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FA2A35">
              <w:rPr>
                <w:rFonts w:asciiTheme="minorHAnsi" w:hAnsiTheme="minorHAnsi" w:cstheme="minorHAnsi"/>
                <w:sz w:val="20"/>
                <w:szCs w:val="20"/>
              </w:rPr>
              <w:t xml:space="preserve">przekątnej min. 12”, rozdzielczość min. 1280 x 800 </w:t>
            </w:r>
            <w:r w:rsidRPr="00FA2A35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pikseli, wyświetlanie do 12 przebiegów jednocześnie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1A223" w14:textId="77777777" w:rsidR="00FA2A35" w:rsidRPr="00FA2A35" w:rsidRDefault="00FA2A35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6080E" w14:textId="77777777" w:rsidR="00FA2A35" w:rsidRPr="00FA2A35" w:rsidRDefault="00FA2A35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sdt>
            <w:sdtPr>
              <w:rPr>
                <w:rFonts w:asciiTheme="minorHAnsi" w:hAnsiTheme="minorHAnsi" w:cstheme="minorHAnsi"/>
                <w:sz w:val="20"/>
                <w:szCs w:val="20"/>
              </w:rPr>
              <w:tag w:val="goog_rdk_6"/>
              <w:id w:val="-1346465125"/>
            </w:sdtPr>
            <w:sdtContent>
              <w:p w14:paraId="7D4FFE23" w14:textId="77777777" w:rsidR="00FA2A35" w:rsidRPr="00FA2A35" w:rsidRDefault="00000000" w:rsidP="00FA2A35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sdt>
                  <w:sdtPr>
                    <w:rPr>
                      <w:rFonts w:asciiTheme="minorHAnsi" w:hAnsiTheme="minorHAnsi" w:cstheme="minorHAnsi"/>
                      <w:sz w:val="20"/>
                      <w:szCs w:val="20"/>
                    </w:rPr>
                    <w:tag w:val="goog_rdk_5"/>
                    <w:id w:val="1512305981"/>
                  </w:sdtPr>
                  <w:sdtContent>
                    <w:r w:rsidR="00FA2A35" w:rsidRPr="00FA2A35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12” – 0 pkt</w:t>
                    </w:r>
                  </w:sdtContent>
                </w:sdt>
              </w:p>
            </w:sdtContent>
          </w:sdt>
          <w:p w14:paraId="00D58B11" w14:textId="77777777" w:rsidR="00FA2A35" w:rsidRPr="00FA2A35" w:rsidRDefault="00000000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7"/>
                <w:id w:val="-606628750"/>
              </w:sdtPr>
              <w:sdtContent>
                <w:r w:rsidR="00FA2A35" w:rsidRPr="00FA2A35">
                  <w:rPr>
                    <w:rFonts w:asciiTheme="minorHAnsi" w:hAnsiTheme="minorHAnsi" w:cstheme="minorHAnsi"/>
                    <w:sz w:val="20"/>
                    <w:szCs w:val="20"/>
                  </w:rPr>
                  <w:t>&gt; 12” – 2 pkt</w:t>
                </w:r>
              </w:sdtContent>
            </w:sdt>
          </w:p>
        </w:tc>
      </w:tr>
      <w:tr w:rsidR="00FA2A35" w14:paraId="292CE8A6" w14:textId="77777777" w:rsidTr="00FA2A35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1334B" w14:textId="77777777" w:rsidR="00FA2A35" w:rsidRPr="00FA2A35" w:rsidRDefault="00FA2A35" w:rsidP="00FA2A35">
            <w:pPr>
              <w:numPr>
                <w:ilvl w:val="0"/>
                <w:numId w:val="4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99236" w14:textId="77777777" w:rsidR="00FA2A35" w:rsidRPr="00FA2A35" w:rsidRDefault="00000000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9"/>
                <w:id w:val="1112585923"/>
              </w:sdtPr>
              <w:sdtContent>
                <w:r w:rsidR="00FA2A35" w:rsidRPr="00FA2A35">
                  <w:rPr>
                    <w:rFonts w:asciiTheme="minorHAnsi" w:hAnsiTheme="minorHAnsi" w:cstheme="minorHAnsi"/>
                    <w:sz w:val="20"/>
                    <w:szCs w:val="20"/>
                  </w:rPr>
                  <w:t>Budowa monitora: modułowa</w:t>
                </w:r>
              </w:sdtContent>
            </w:sdt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AE832" w14:textId="77777777" w:rsidR="00FA2A35" w:rsidRPr="00FA2A35" w:rsidRDefault="00000000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11"/>
                <w:id w:val="-611818178"/>
              </w:sdtPr>
              <w:sdtContent>
                <w:r w:rsidR="00FA2A35" w:rsidRPr="00FA2A35">
                  <w:rPr>
                    <w:rFonts w:asciiTheme="minorHAnsi" w:hAnsiTheme="minorHAnsi" w:cstheme="minorHAnsi"/>
                    <w:sz w:val="20"/>
                    <w:szCs w:val="20"/>
                  </w:rPr>
                  <w:t>TAK</w:t>
                </w:r>
              </w:sdtContent>
            </w:sdt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ACA6A" w14:textId="77777777" w:rsidR="00FA2A35" w:rsidRPr="00FA2A35" w:rsidRDefault="00FA2A35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40EEA" w14:textId="77777777" w:rsidR="00FA2A35" w:rsidRPr="00FA2A35" w:rsidRDefault="00FA2A35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A2A35" w14:paraId="1A0F8058" w14:textId="77777777" w:rsidTr="00FA2A35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5E047" w14:textId="77777777" w:rsidR="00FA2A35" w:rsidRPr="00FA2A35" w:rsidRDefault="00FA2A35" w:rsidP="00FA2A35">
            <w:pPr>
              <w:numPr>
                <w:ilvl w:val="0"/>
                <w:numId w:val="4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9D192" w14:textId="77777777" w:rsidR="00FA2A35" w:rsidRPr="00FA2A35" w:rsidRDefault="00FA2A35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sz w:val="20"/>
                <w:szCs w:val="20"/>
              </w:rPr>
              <w:t>Pełna możliwość podglądu między wszystkimi łóżkami. Pełna ciągłość danych pomiędzy urządzeniami pracującymi w sieci/lub stanowiskiem centralnym. Współpraca z systemem centralnego monitorowania (centralą pielęgniarską)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99659" w14:textId="77777777" w:rsidR="00FA2A35" w:rsidRPr="00FA2A35" w:rsidRDefault="00000000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13"/>
                <w:id w:val="1842795004"/>
              </w:sdtPr>
              <w:sdtContent>
                <w:r w:rsidR="00FA2A35" w:rsidRPr="00FA2A35">
                  <w:rPr>
                    <w:rFonts w:asciiTheme="minorHAnsi" w:hAnsiTheme="minorHAnsi" w:cstheme="minorHAnsi"/>
                    <w:sz w:val="20"/>
                    <w:szCs w:val="20"/>
                  </w:rPr>
                  <w:t>NIE</w:t>
                </w:r>
              </w:sdtContent>
            </w:sdt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992AC" w14:textId="77777777" w:rsidR="00FA2A35" w:rsidRPr="00FA2A35" w:rsidRDefault="00FA2A35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sdt>
            <w:sdtPr>
              <w:rPr>
                <w:rFonts w:asciiTheme="minorHAnsi" w:hAnsiTheme="minorHAnsi" w:cstheme="minorHAnsi"/>
                <w:sz w:val="20"/>
                <w:szCs w:val="20"/>
              </w:rPr>
              <w:tag w:val="goog_rdk_16"/>
              <w:id w:val="2143406235"/>
            </w:sdtPr>
            <w:sdtContent>
              <w:p w14:paraId="5C1CAF1F" w14:textId="77777777" w:rsidR="00FA2A35" w:rsidRPr="00FA2A35" w:rsidRDefault="00000000" w:rsidP="00FA2A35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jc w:val="center"/>
                  <w:rPr>
                    <w:rFonts w:asciiTheme="minorHAnsi" w:hAnsiTheme="minorHAnsi" w:cstheme="minorHAnsi"/>
                    <w:color w:val="000000"/>
                    <w:sz w:val="20"/>
                    <w:szCs w:val="20"/>
                  </w:rPr>
                </w:pPr>
                <w:sdt>
                  <w:sdtPr>
                    <w:rPr>
                      <w:rFonts w:asciiTheme="minorHAnsi" w:hAnsiTheme="minorHAnsi" w:cstheme="minorHAnsi"/>
                      <w:sz w:val="20"/>
                      <w:szCs w:val="20"/>
                    </w:rPr>
                    <w:tag w:val="goog_rdk_15"/>
                    <w:id w:val="-883224994"/>
                  </w:sdtPr>
                  <w:sdtContent>
                    <w:r w:rsidR="00FA2A35" w:rsidRPr="00FA2A35">
                      <w:rPr>
                        <w:rFonts w:asciiTheme="minorHAnsi" w:eastAsia="Calibri" w:hAnsiTheme="minorHAnsi" w:cstheme="minorHAnsi"/>
                        <w:color w:val="000000"/>
                        <w:sz w:val="20"/>
                        <w:szCs w:val="20"/>
                      </w:rPr>
                      <w:t>TAK – 5 pkt</w:t>
                    </w:r>
                  </w:sdtContent>
                </w:sdt>
              </w:p>
            </w:sdtContent>
          </w:sdt>
          <w:p w14:paraId="5377128D" w14:textId="77777777" w:rsidR="00FA2A35" w:rsidRPr="00FA2A35" w:rsidRDefault="00000000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17"/>
                <w:id w:val="1654123723"/>
              </w:sdtPr>
              <w:sdtContent>
                <w:r w:rsidR="00FA2A35" w:rsidRPr="00FA2A35">
                  <w:rPr>
                    <w:rFonts w:asciiTheme="minorHAnsi" w:hAnsiTheme="minorHAnsi" w:cstheme="minorHAnsi"/>
                    <w:sz w:val="20"/>
                    <w:szCs w:val="20"/>
                  </w:rPr>
                  <w:t>NIE – 0 pkt</w:t>
                </w:r>
              </w:sdtContent>
            </w:sdt>
          </w:p>
        </w:tc>
      </w:tr>
      <w:tr w:rsidR="00FA2A35" w14:paraId="666A7990" w14:textId="77777777" w:rsidTr="00FA2A35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B70A1" w14:textId="77777777" w:rsidR="00FA2A35" w:rsidRPr="00FA2A35" w:rsidRDefault="00FA2A35" w:rsidP="00FA2A35">
            <w:pPr>
              <w:numPr>
                <w:ilvl w:val="0"/>
                <w:numId w:val="4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CC753" w14:textId="77777777" w:rsidR="00FA2A35" w:rsidRPr="00FA2A35" w:rsidRDefault="00000000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18"/>
                <w:id w:val="2084687425"/>
              </w:sdtPr>
              <w:sdtContent/>
            </w:sdt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19"/>
                <w:id w:val="1219557259"/>
              </w:sdtPr>
              <w:sdtContent/>
            </w:sdt>
            <w:r w:rsidR="00FA2A35" w:rsidRPr="00FA2A35">
              <w:rPr>
                <w:rFonts w:asciiTheme="minorHAnsi" w:hAnsiTheme="minorHAnsi" w:cstheme="minorHAnsi"/>
                <w:sz w:val="20"/>
                <w:szCs w:val="20"/>
              </w:rPr>
              <w:t>Masa monitora powyżej 5 kg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79824" w14:textId="77777777" w:rsidR="00FA2A35" w:rsidRPr="00FA2A35" w:rsidRDefault="00000000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21"/>
                <w:id w:val="2031803073"/>
              </w:sdtPr>
              <w:sdtContent>
                <w:r w:rsidR="00FA2A35" w:rsidRPr="00FA2A35">
                  <w:rPr>
                    <w:rFonts w:asciiTheme="minorHAnsi" w:hAnsiTheme="minorHAnsi" w:cstheme="minorHAnsi"/>
                    <w:sz w:val="20"/>
                    <w:szCs w:val="20"/>
                  </w:rPr>
                  <w:t>TAK</w:t>
                </w:r>
              </w:sdtContent>
            </w:sdt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46084" w14:textId="77777777" w:rsidR="00FA2A35" w:rsidRPr="00FA2A35" w:rsidRDefault="00FA2A35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sdt>
            <w:sdtPr>
              <w:rPr>
                <w:rFonts w:asciiTheme="minorHAnsi" w:hAnsiTheme="minorHAnsi" w:cstheme="minorHAnsi"/>
                <w:sz w:val="20"/>
                <w:szCs w:val="20"/>
              </w:rPr>
              <w:tag w:val="goog_rdk_24"/>
              <w:id w:val="1315640961"/>
            </w:sdtPr>
            <w:sdtContent>
              <w:p w14:paraId="13276DB7" w14:textId="77777777" w:rsidR="00FA2A35" w:rsidRPr="00FA2A35" w:rsidRDefault="00000000" w:rsidP="00FA2A35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sdt>
                  <w:sdtPr>
                    <w:rPr>
                      <w:rFonts w:asciiTheme="minorHAnsi" w:hAnsiTheme="minorHAnsi" w:cstheme="minorHAnsi"/>
                      <w:sz w:val="20"/>
                      <w:szCs w:val="20"/>
                    </w:rPr>
                    <w:tag w:val="goog_rdk_23"/>
                    <w:id w:val="1169505782"/>
                  </w:sdtPr>
                  <w:sdtContent>
                    <w:r w:rsidR="00FA2A35" w:rsidRPr="00FA2A35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&lt;6 kg – 5 pkt</w:t>
                    </w:r>
                  </w:sdtContent>
                </w:sdt>
              </w:p>
            </w:sdtContent>
          </w:sdt>
          <w:p w14:paraId="6AA8BD13" w14:textId="77777777" w:rsidR="00FA2A35" w:rsidRPr="00FA2A35" w:rsidRDefault="00000000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25"/>
                <w:id w:val="499660285"/>
              </w:sdtPr>
              <w:sdtContent>
                <w:r w:rsidR="00FA2A35" w:rsidRPr="00FA2A35">
                  <w:rPr>
                    <w:rFonts w:asciiTheme="minorHAnsi" w:hAnsiTheme="minorHAnsi" w:cstheme="minorHAnsi"/>
                    <w:sz w:val="20"/>
                    <w:szCs w:val="20"/>
                    <w:u w:val="single"/>
                  </w:rPr>
                  <w:t>&gt;</w:t>
                </w:r>
                <w:r w:rsidR="00FA2A35" w:rsidRPr="00FA2A35">
                  <w:rPr>
                    <w:rFonts w:asciiTheme="minorHAnsi" w:hAnsiTheme="minorHAnsi" w:cstheme="minorHAnsi"/>
                    <w:sz w:val="20"/>
                    <w:szCs w:val="20"/>
                  </w:rPr>
                  <w:t xml:space="preserve"> 6 kg – 0 pkt</w:t>
                </w:r>
              </w:sdtContent>
            </w:sdt>
          </w:p>
        </w:tc>
      </w:tr>
      <w:tr w:rsidR="00FA2A35" w14:paraId="12582D77" w14:textId="77777777" w:rsidTr="00FA2A35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6663A" w14:textId="77777777" w:rsidR="00FA2A35" w:rsidRPr="00FA2A35" w:rsidRDefault="00FA2A35" w:rsidP="00FA2A35">
            <w:pPr>
              <w:numPr>
                <w:ilvl w:val="0"/>
                <w:numId w:val="4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C7B89" w14:textId="77777777" w:rsidR="00FA2A35" w:rsidRPr="00FA2A35" w:rsidRDefault="00FA2A35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sz w:val="20"/>
                <w:szCs w:val="20"/>
              </w:rPr>
              <w:t xml:space="preserve">Możliwość połączenia z siecią </w:t>
            </w:r>
            <w:proofErr w:type="spellStart"/>
            <w:r w:rsidRPr="00FA2A35">
              <w:rPr>
                <w:rFonts w:asciiTheme="minorHAnsi" w:hAnsiTheme="minorHAnsi" w:cstheme="minorHAnsi"/>
                <w:sz w:val="20"/>
                <w:szCs w:val="20"/>
              </w:rPr>
              <w:t>WiFi</w:t>
            </w:r>
            <w:proofErr w:type="spellEnd"/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C2704" w14:textId="77777777" w:rsidR="00FA2A35" w:rsidRPr="00FA2A35" w:rsidRDefault="00000000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27"/>
                <w:id w:val="1408915683"/>
              </w:sdtPr>
              <w:sdtContent>
                <w:r w:rsidR="00FA2A35" w:rsidRPr="00FA2A35">
                  <w:rPr>
                    <w:rFonts w:asciiTheme="minorHAnsi" w:hAnsiTheme="minorHAnsi" w:cstheme="minorHAnsi"/>
                    <w:sz w:val="20"/>
                    <w:szCs w:val="20"/>
                  </w:rPr>
                  <w:t>NIE</w:t>
                </w:r>
              </w:sdtContent>
            </w:sdt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17BAC" w14:textId="77777777" w:rsidR="00FA2A35" w:rsidRPr="00FA2A35" w:rsidRDefault="00FA2A35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sdt>
            <w:sdtPr>
              <w:rPr>
                <w:rFonts w:asciiTheme="minorHAnsi" w:hAnsiTheme="minorHAnsi" w:cstheme="minorHAnsi"/>
                <w:sz w:val="20"/>
                <w:szCs w:val="20"/>
              </w:rPr>
              <w:tag w:val="goog_rdk_30"/>
              <w:id w:val="1767015874"/>
            </w:sdtPr>
            <w:sdtContent>
              <w:p w14:paraId="715270AA" w14:textId="77777777" w:rsidR="00FA2A35" w:rsidRPr="00FA2A35" w:rsidRDefault="00000000" w:rsidP="00FA2A35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jc w:val="center"/>
                  <w:rPr>
                    <w:rFonts w:asciiTheme="minorHAnsi" w:hAnsiTheme="minorHAnsi" w:cstheme="minorHAnsi"/>
                    <w:color w:val="000000"/>
                    <w:sz w:val="20"/>
                    <w:szCs w:val="20"/>
                  </w:rPr>
                </w:pPr>
                <w:sdt>
                  <w:sdtPr>
                    <w:rPr>
                      <w:rFonts w:asciiTheme="minorHAnsi" w:hAnsiTheme="minorHAnsi" w:cstheme="minorHAnsi"/>
                      <w:sz w:val="20"/>
                      <w:szCs w:val="20"/>
                    </w:rPr>
                    <w:tag w:val="goog_rdk_29"/>
                    <w:id w:val="143463737"/>
                  </w:sdtPr>
                  <w:sdtContent>
                    <w:r w:rsidR="00FA2A35" w:rsidRPr="00FA2A35">
                      <w:rPr>
                        <w:rFonts w:asciiTheme="minorHAnsi" w:eastAsia="Calibri" w:hAnsiTheme="minorHAnsi" w:cstheme="minorHAnsi"/>
                        <w:color w:val="000000"/>
                        <w:sz w:val="20"/>
                        <w:szCs w:val="20"/>
                      </w:rPr>
                      <w:t>TAK – 5 pkt</w:t>
                    </w:r>
                  </w:sdtContent>
                </w:sdt>
              </w:p>
            </w:sdtContent>
          </w:sdt>
          <w:p w14:paraId="02B91B47" w14:textId="77777777" w:rsidR="00FA2A35" w:rsidRPr="00FA2A35" w:rsidRDefault="00000000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31"/>
                <w:id w:val="1468107900"/>
              </w:sdtPr>
              <w:sdtContent>
                <w:r w:rsidR="00FA2A35" w:rsidRPr="00FA2A35">
                  <w:rPr>
                    <w:rFonts w:asciiTheme="minorHAnsi" w:hAnsiTheme="minorHAnsi" w:cstheme="minorHAnsi"/>
                    <w:sz w:val="20"/>
                    <w:szCs w:val="20"/>
                  </w:rPr>
                  <w:t>NIE – 0 pkt</w:t>
                </w:r>
              </w:sdtContent>
            </w:sdt>
          </w:p>
        </w:tc>
      </w:tr>
      <w:tr w:rsidR="00FA2A35" w14:paraId="0E0A2A19" w14:textId="77777777" w:rsidTr="00FA2A35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4EA53" w14:textId="77777777" w:rsidR="00FA2A35" w:rsidRPr="00FA2A35" w:rsidRDefault="00FA2A35" w:rsidP="00FA2A35">
            <w:pPr>
              <w:numPr>
                <w:ilvl w:val="0"/>
                <w:numId w:val="4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E568F" w14:textId="77777777" w:rsidR="00FA2A35" w:rsidRPr="00FA2A35" w:rsidRDefault="00FA2A35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sz w:val="20"/>
                <w:szCs w:val="20"/>
              </w:rPr>
              <w:t>Monitor wyposażony w pokrętła nawigacyjne i/lub przyciski funkcyjne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B6EB7" w14:textId="77777777" w:rsidR="00FA2A35" w:rsidRPr="00FA2A35" w:rsidRDefault="00000000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33"/>
                <w:id w:val="-1823401927"/>
              </w:sdtPr>
              <w:sdtContent>
                <w:r w:rsidR="00FA2A35" w:rsidRPr="00FA2A35">
                  <w:rPr>
                    <w:rFonts w:asciiTheme="minorHAnsi" w:hAnsiTheme="minorHAnsi" w:cstheme="minorHAnsi"/>
                    <w:sz w:val="20"/>
                    <w:szCs w:val="20"/>
                  </w:rPr>
                  <w:t>TAK</w:t>
                </w:r>
              </w:sdtContent>
            </w:sdt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30FE3" w14:textId="77777777" w:rsidR="00FA2A35" w:rsidRPr="00FA2A35" w:rsidRDefault="00FA2A35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55427" w14:textId="77777777" w:rsidR="00FA2A35" w:rsidRPr="00FA2A35" w:rsidRDefault="00FA2A35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A2A35" w14:paraId="0BDA95E3" w14:textId="77777777" w:rsidTr="00FA2A35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DB0F6" w14:textId="77777777" w:rsidR="00FA2A35" w:rsidRPr="00FA2A35" w:rsidRDefault="00FA2A35" w:rsidP="00FA2A35">
            <w:pPr>
              <w:numPr>
                <w:ilvl w:val="0"/>
                <w:numId w:val="4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AA9D4" w14:textId="77777777" w:rsidR="00FA2A35" w:rsidRPr="00FA2A35" w:rsidRDefault="00FA2A35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sz w:val="20"/>
                <w:szCs w:val="20"/>
              </w:rPr>
              <w:t>Funkcja bezdotykowego wyciszania alarmów – ruchem ręką wykonywanym przed ekranem monitora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20967" w14:textId="77777777" w:rsidR="00FA2A35" w:rsidRPr="00FA2A35" w:rsidRDefault="00FA2A35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F70AA" w14:textId="77777777" w:rsidR="00FA2A35" w:rsidRPr="00FA2A35" w:rsidRDefault="00FA2A35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1DEBC" w14:textId="77777777" w:rsidR="00FA2A35" w:rsidRPr="00FA2A35" w:rsidRDefault="00FA2A35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A2A35" w14:paraId="108FB2BD" w14:textId="77777777" w:rsidTr="00FA2A35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4D2CC" w14:textId="77777777" w:rsidR="00FA2A35" w:rsidRPr="00FA2A35" w:rsidRDefault="00FA2A35" w:rsidP="00FA2A35">
            <w:pPr>
              <w:numPr>
                <w:ilvl w:val="0"/>
                <w:numId w:val="4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7B1D4" w14:textId="77777777" w:rsidR="00FA2A35" w:rsidRPr="00FA2A35" w:rsidRDefault="00FA2A35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sz w:val="20"/>
                <w:szCs w:val="20"/>
              </w:rPr>
              <w:t xml:space="preserve">Szerokie możliwości analizy danych: </w:t>
            </w:r>
          </w:p>
          <w:p w14:paraId="193DE411" w14:textId="77777777" w:rsidR="00FA2A35" w:rsidRPr="00FA2A35" w:rsidRDefault="00FA2A35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sz w:val="20"/>
                <w:szCs w:val="20"/>
              </w:rPr>
              <w:t xml:space="preserve">• Pamięć co najmniej 168 godzin trendów wysokiej rozdzielczości, </w:t>
            </w:r>
          </w:p>
          <w:p w14:paraId="76630FAD" w14:textId="77777777" w:rsidR="00FA2A35" w:rsidRPr="00FA2A35" w:rsidRDefault="00FA2A35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sz w:val="20"/>
                <w:szCs w:val="20"/>
              </w:rPr>
              <w:t xml:space="preserve">• Historia zdarzeń alarmowych oraz co najmniej 200 wycinków zawierających fragment krzywej </w:t>
            </w:r>
          </w:p>
          <w:p w14:paraId="515D6631" w14:textId="77777777" w:rsidR="00FA2A35" w:rsidRPr="00FA2A35" w:rsidRDefault="00FA2A35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sz w:val="20"/>
                <w:szCs w:val="20"/>
              </w:rPr>
              <w:t xml:space="preserve">dynamicznej, </w:t>
            </w:r>
          </w:p>
          <w:p w14:paraId="072659DE" w14:textId="77777777" w:rsidR="00FA2A35" w:rsidRPr="00FA2A35" w:rsidRDefault="00FA2A35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sz w:val="20"/>
                <w:szCs w:val="20"/>
              </w:rPr>
              <w:t>• Możliwość rozbudowy o funkcje: Skali wczesnego ostrzegania oraz pamięci co najmniej 72 godzin pełnych przebiegów krzywych dynamicznych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25AFC" w14:textId="77777777" w:rsidR="00FA2A35" w:rsidRPr="00FA2A35" w:rsidRDefault="00FA2A35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95E60" w14:textId="77777777" w:rsidR="00FA2A35" w:rsidRPr="00FA2A35" w:rsidRDefault="00FA2A35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640C7" w14:textId="77777777" w:rsidR="00FA2A35" w:rsidRPr="00FA2A35" w:rsidRDefault="00FA2A35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A2A35" w14:paraId="5B2C4435" w14:textId="77777777" w:rsidTr="00FA2A35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8C916" w14:textId="77777777" w:rsidR="00FA2A35" w:rsidRPr="00FA2A35" w:rsidRDefault="00FA2A35" w:rsidP="00FA2A35">
            <w:pPr>
              <w:numPr>
                <w:ilvl w:val="0"/>
                <w:numId w:val="4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74C52" w14:textId="77777777" w:rsidR="00FA2A35" w:rsidRPr="00FA2A35" w:rsidRDefault="00000000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35"/>
                <w:id w:val="1372642732"/>
              </w:sdtPr>
              <w:sdtContent>
                <w:r w:rsidR="00FA2A35" w:rsidRPr="00FA2A35">
                  <w:rPr>
                    <w:rFonts w:asciiTheme="minorHAnsi" w:hAnsiTheme="minorHAnsi" w:cstheme="minorHAnsi"/>
                    <w:sz w:val="20"/>
                    <w:szCs w:val="20"/>
                  </w:rPr>
                  <w:t>Pomiar: rzutu minutowego serca, pomiary gazowe (kapnografia w strumieniu bocznym)</w:t>
                </w:r>
              </w:sdtContent>
            </w:sdt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7E564" w14:textId="77777777" w:rsidR="00FA2A35" w:rsidRPr="00FA2A35" w:rsidRDefault="00000000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37"/>
                <w:id w:val="-1208446754"/>
              </w:sdtPr>
              <w:sdtContent>
                <w:r w:rsidR="00FA2A35" w:rsidRPr="00FA2A35">
                  <w:rPr>
                    <w:rFonts w:asciiTheme="minorHAnsi" w:hAnsiTheme="minorHAnsi" w:cstheme="minorHAnsi"/>
                    <w:sz w:val="20"/>
                    <w:szCs w:val="20"/>
                  </w:rPr>
                  <w:t>NIE</w:t>
                </w:r>
              </w:sdtContent>
            </w:sdt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8140E" w14:textId="77777777" w:rsidR="00FA2A35" w:rsidRPr="00FA2A35" w:rsidRDefault="00FA2A35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sdt>
            <w:sdtPr>
              <w:rPr>
                <w:rFonts w:asciiTheme="minorHAnsi" w:hAnsiTheme="minorHAnsi" w:cstheme="minorHAnsi"/>
                <w:sz w:val="20"/>
                <w:szCs w:val="20"/>
              </w:rPr>
              <w:tag w:val="goog_rdk_40"/>
              <w:id w:val="-1898073146"/>
            </w:sdtPr>
            <w:sdtContent>
              <w:p w14:paraId="34363820" w14:textId="77777777" w:rsidR="00FA2A35" w:rsidRPr="00FA2A35" w:rsidRDefault="00000000" w:rsidP="00FA2A35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jc w:val="center"/>
                  <w:rPr>
                    <w:rFonts w:asciiTheme="minorHAnsi" w:hAnsiTheme="minorHAnsi" w:cstheme="minorHAnsi"/>
                    <w:color w:val="000000"/>
                    <w:sz w:val="20"/>
                    <w:szCs w:val="20"/>
                  </w:rPr>
                </w:pPr>
                <w:sdt>
                  <w:sdtPr>
                    <w:rPr>
                      <w:rFonts w:asciiTheme="minorHAnsi" w:hAnsiTheme="minorHAnsi" w:cstheme="minorHAnsi"/>
                      <w:sz w:val="20"/>
                      <w:szCs w:val="20"/>
                    </w:rPr>
                    <w:tag w:val="goog_rdk_39"/>
                    <w:id w:val="99778664"/>
                  </w:sdtPr>
                  <w:sdtContent>
                    <w:r w:rsidR="00FA2A35" w:rsidRPr="00FA2A35">
                      <w:rPr>
                        <w:rFonts w:asciiTheme="minorHAnsi" w:eastAsia="Calibri" w:hAnsiTheme="minorHAnsi" w:cstheme="minorHAnsi"/>
                        <w:color w:val="000000"/>
                        <w:sz w:val="20"/>
                        <w:szCs w:val="20"/>
                      </w:rPr>
                      <w:t>TAK – 5 pkt</w:t>
                    </w:r>
                  </w:sdtContent>
                </w:sdt>
              </w:p>
            </w:sdtContent>
          </w:sdt>
          <w:p w14:paraId="1F13F1B4" w14:textId="77777777" w:rsidR="00FA2A35" w:rsidRPr="00FA2A35" w:rsidRDefault="00000000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41"/>
                <w:id w:val="1789416969"/>
              </w:sdtPr>
              <w:sdtContent>
                <w:r w:rsidR="00FA2A35" w:rsidRPr="00FA2A35">
                  <w:rPr>
                    <w:rFonts w:asciiTheme="minorHAnsi" w:hAnsiTheme="minorHAnsi" w:cstheme="minorHAnsi"/>
                    <w:sz w:val="20"/>
                    <w:szCs w:val="20"/>
                  </w:rPr>
                  <w:t>NIE – 0 pkt</w:t>
                </w:r>
              </w:sdtContent>
            </w:sdt>
          </w:p>
        </w:tc>
      </w:tr>
      <w:tr w:rsidR="00FA2A35" w14:paraId="08DF09BA" w14:textId="77777777" w:rsidTr="00FA2A35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17979" w14:textId="77777777" w:rsidR="00FA2A35" w:rsidRPr="00FA2A35" w:rsidRDefault="00FA2A35" w:rsidP="00FA2A35">
            <w:pPr>
              <w:numPr>
                <w:ilvl w:val="0"/>
                <w:numId w:val="4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D08EC" w14:textId="2E2B56D9" w:rsidR="00FA2A35" w:rsidRPr="00FA2A35" w:rsidRDefault="00FA2A35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sz w:val="20"/>
                <w:szCs w:val="20"/>
              </w:rPr>
              <w:t xml:space="preserve">Możliwość </w:t>
            </w: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42"/>
                <w:id w:val="545101884"/>
              </w:sdtPr>
              <w:sdtContent/>
            </w:sdt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43"/>
                <w:id w:val="-1476875777"/>
              </w:sdtPr>
              <w:sdtContent/>
            </w:sdt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44"/>
                <w:id w:val="-1352881804"/>
              </w:sdtPr>
              <w:sdtContent/>
            </w:sdt>
            <w:r w:rsidRPr="00FA2A35">
              <w:rPr>
                <w:rFonts w:asciiTheme="minorHAnsi" w:hAnsiTheme="minorHAnsi" w:cstheme="minorHAnsi"/>
                <w:sz w:val="20"/>
                <w:szCs w:val="20"/>
              </w:rPr>
              <w:t xml:space="preserve">rozbudowy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o K</w:t>
            </w:r>
            <w:r w:rsidRPr="00FA2A35">
              <w:rPr>
                <w:rFonts w:asciiTheme="minorHAnsi" w:hAnsiTheme="minorHAnsi" w:cstheme="minorHAnsi"/>
                <w:sz w:val="20"/>
                <w:szCs w:val="20"/>
              </w:rPr>
              <w:t>oncepcję Adekwatnej Anestezji: pomiar głębokości znieczulenia, zwiotczenia mięśni oraz głębokości analgezji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:</w:t>
            </w:r>
            <w:r w:rsidRPr="00FA2A3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682BF7DC" w14:textId="77777777" w:rsidR="00FA2A35" w:rsidRPr="00FA2A35" w:rsidRDefault="00FA2A35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sz w:val="20"/>
                <w:szCs w:val="20"/>
              </w:rPr>
              <w:t xml:space="preserve">• Wbudowana rama do podłączenia min. 1 modułu rozszerzeń, </w:t>
            </w:r>
          </w:p>
          <w:p w14:paraId="79D0A09D" w14:textId="77777777" w:rsidR="00FA2A35" w:rsidRPr="00FA2A35" w:rsidRDefault="00FA2A35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sz w:val="20"/>
                <w:szCs w:val="20"/>
              </w:rPr>
              <w:t>• Możliwość rozbudowy o dodatkową ramę na min. 2 moduły rozszerzeń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EA43D" w14:textId="77777777" w:rsidR="00FA2A35" w:rsidRPr="00FA2A35" w:rsidRDefault="00FA2A35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FA614" w14:textId="77777777" w:rsidR="00FA2A35" w:rsidRPr="00FA2A35" w:rsidRDefault="00FA2A35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33903" w14:textId="77777777" w:rsidR="00FA2A35" w:rsidRPr="00FA2A35" w:rsidRDefault="00FA2A35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A2A35" w14:paraId="5ACE3B6A" w14:textId="77777777" w:rsidTr="00FA2A35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4CBAE" w14:textId="77777777" w:rsidR="00FA2A35" w:rsidRPr="00FA2A35" w:rsidRDefault="00FA2A35" w:rsidP="00FA2A35">
            <w:pPr>
              <w:numPr>
                <w:ilvl w:val="0"/>
                <w:numId w:val="4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6CB5E" w14:textId="77777777" w:rsidR="00FA2A35" w:rsidRPr="00FA2A35" w:rsidRDefault="00FA2A35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sz w:val="20"/>
                <w:szCs w:val="20"/>
              </w:rPr>
              <w:t xml:space="preserve">Przygotowany do transportu: </w:t>
            </w:r>
          </w:p>
          <w:p w14:paraId="5234CA69" w14:textId="77777777" w:rsidR="00FA2A35" w:rsidRPr="00FA2A35" w:rsidRDefault="00FA2A35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sz w:val="20"/>
                <w:szCs w:val="20"/>
              </w:rPr>
              <w:t xml:space="preserve">• wbudowane zasilanie akumulatorowe zapewniające min. </w:t>
            </w:r>
            <w:r w:rsidRPr="00FA2A35">
              <w:rPr>
                <w:rFonts w:asciiTheme="minorHAnsi" w:hAnsiTheme="minorHAnsi" w:cstheme="minorHAnsi"/>
                <w:color w:val="A02B93"/>
                <w:sz w:val="20"/>
                <w:szCs w:val="20"/>
              </w:rPr>
              <w:t xml:space="preserve">5 </w:t>
            </w:r>
            <w:r w:rsidRPr="00FA2A35">
              <w:rPr>
                <w:rFonts w:asciiTheme="minorHAnsi" w:hAnsiTheme="minorHAnsi" w:cstheme="minorHAnsi"/>
                <w:sz w:val="20"/>
                <w:szCs w:val="20"/>
              </w:rPr>
              <w:t xml:space="preserve">godzin pracy, </w:t>
            </w:r>
          </w:p>
          <w:p w14:paraId="4E460240" w14:textId="77777777" w:rsidR="00FA2A35" w:rsidRPr="00FA2A35" w:rsidRDefault="00FA2A35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sz w:val="20"/>
                <w:szCs w:val="20"/>
              </w:rPr>
              <w:t xml:space="preserve">• odporny na upadek z wysokości min. 0,75m, </w:t>
            </w:r>
          </w:p>
          <w:p w14:paraId="6ED11E80" w14:textId="77777777" w:rsidR="00FA2A35" w:rsidRPr="00FA2A35" w:rsidRDefault="00FA2A35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sz w:val="20"/>
                <w:szCs w:val="20"/>
              </w:rPr>
              <w:t>• klasa ochrony min. IP22 lub równoważna wg innej normy,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BF8C1" w14:textId="77777777" w:rsidR="00FA2A35" w:rsidRPr="00FA2A35" w:rsidRDefault="00FA2A35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2DF73" w14:textId="77777777" w:rsidR="00FA2A35" w:rsidRPr="00FA2A35" w:rsidRDefault="00FA2A35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328BA" w14:textId="77777777" w:rsidR="00FA2A35" w:rsidRPr="00FA2A35" w:rsidRDefault="00FA2A35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A2A35" w14:paraId="502DAF24" w14:textId="77777777" w:rsidTr="00FA2A35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A352A" w14:textId="77777777" w:rsidR="00FA2A35" w:rsidRPr="00FA2A35" w:rsidRDefault="00FA2A35" w:rsidP="00FA2A35">
            <w:pPr>
              <w:numPr>
                <w:ilvl w:val="0"/>
                <w:numId w:val="4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65610" w14:textId="77777777" w:rsidR="00FA2A35" w:rsidRPr="00FA2A35" w:rsidRDefault="00FA2A35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sz w:val="20"/>
                <w:szCs w:val="20"/>
              </w:rPr>
              <w:t>Akcesoria i algorytmy pomiarowe: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07A6F" w14:textId="77777777" w:rsidR="00FA2A35" w:rsidRPr="00FA2A35" w:rsidRDefault="00FA2A35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5A6E6" w14:textId="77777777" w:rsidR="00FA2A35" w:rsidRPr="00FA2A35" w:rsidRDefault="00FA2A35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0B6B2" w14:textId="77777777" w:rsidR="00FA2A35" w:rsidRPr="00FA2A35" w:rsidRDefault="00FA2A35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A2A35" w14:paraId="3495959F" w14:textId="77777777" w:rsidTr="00FA2A35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4E82D" w14:textId="77777777" w:rsidR="00FA2A35" w:rsidRPr="00FA2A35" w:rsidRDefault="00FA2A35" w:rsidP="00FA2A35">
            <w:pPr>
              <w:numPr>
                <w:ilvl w:val="0"/>
                <w:numId w:val="4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BAFA2" w14:textId="77777777" w:rsidR="00FA2A35" w:rsidRPr="00FA2A35" w:rsidRDefault="00FA2A35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sz w:val="20"/>
                <w:szCs w:val="20"/>
              </w:rPr>
              <w:t xml:space="preserve">EKG: </w:t>
            </w:r>
          </w:p>
          <w:p w14:paraId="063DB6EB" w14:textId="699FD43D" w:rsidR="00FA2A35" w:rsidRPr="00FA2A35" w:rsidRDefault="00FA2A35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sz w:val="20"/>
                <w:szCs w:val="20"/>
              </w:rPr>
              <w:t xml:space="preserve">• Monitorowanie od 1 do 12 </w:t>
            </w:r>
            <w:proofErr w:type="spellStart"/>
            <w:r w:rsidRPr="00FA2A35">
              <w:rPr>
                <w:rFonts w:asciiTheme="minorHAnsi" w:hAnsiTheme="minorHAnsi" w:cstheme="minorHAnsi"/>
                <w:sz w:val="20"/>
                <w:szCs w:val="20"/>
              </w:rPr>
              <w:t>odprowadzeń</w:t>
            </w:r>
            <w:proofErr w:type="spellEnd"/>
            <w:r w:rsidRPr="00FA2A35">
              <w:rPr>
                <w:rFonts w:asciiTheme="minorHAnsi" w:hAnsiTheme="minorHAnsi" w:cstheme="minorHAnsi"/>
                <w:sz w:val="20"/>
                <w:szCs w:val="20"/>
              </w:rPr>
              <w:t xml:space="preserve"> z jakością diagnostyczną (ilość </w:t>
            </w:r>
            <w:proofErr w:type="spellStart"/>
            <w:r w:rsidRPr="00FA2A35">
              <w:rPr>
                <w:rFonts w:asciiTheme="minorHAnsi" w:hAnsiTheme="minorHAnsi" w:cstheme="minorHAnsi"/>
                <w:sz w:val="20"/>
                <w:szCs w:val="20"/>
              </w:rPr>
              <w:t>odprowadzeń</w:t>
            </w:r>
            <w:proofErr w:type="spellEnd"/>
            <w:r w:rsidRPr="00FA2A35">
              <w:rPr>
                <w:rFonts w:asciiTheme="minorHAnsi" w:hAnsiTheme="minorHAnsi" w:cstheme="minorHAnsi"/>
                <w:sz w:val="20"/>
                <w:szCs w:val="20"/>
              </w:rPr>
              <w:t xml:space="preserve"> do EKG: 3,7,12), w</w:t>
            </w:r>
            <w:r w:rsidR="004C0012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FA2A35">
              <w:rPr>
                <w:rFonts w:asciiTheme="minorHAnsi" w:hAnsiTheme="minorHAnsi" w:cstheme="minorHAnsi"/>
                <w:sz w:val="20"/>
                <w:szCs w:val="20"/>
              </w:rPr>
              <w:t xml:space="preserve">zależności od użytego przewodu, </w:t>
            </w:r>
          </w:p>
          <w:p w14:paraId="089EF96A" w14:textId="77777777" w:rsidR="00FA2A35" w:rsidRPr="00FA2A35" w:rsidRDefault="00FA2A35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sz w:val="20"/>
                <w:szCs w:val="20"/>
              </w:rPr>
              <w:t xml:space="preserve">• </w:t>
            </w:r>
            <w:proofErr w:type="spellStart"/>
            <w:r w:rsidRPr="00FA2A35">
              <w:rPr>
                <w:rFonts w:asciiTheme="minorHAnsi" w:hAnsiTheme="minorHAnsi" w:cstheme="minorHAnsi"/>
                <w:sz w:val="20"/>
                <w:szCs w:val="20"/>
              </w:rPr>
              <w:t>Wieloodprowadzeniowa</w:t>
            </w:r>
            <w:proofErr w:type="spellEnd"/>
            <w:r w:rsidRPr="00FA2A35">
              <w:rPr>
                <w:rFonts w:asciiTheme="minorHAnsi" w:hAnsiTheme="minorHAnsi" w:cstheme="minorHAnsi"/>
                <w:sz w:val="20"/>
                <w:szCs w:val="20"/>
              </w:rPr>
              <w:t xml:space="preserve"> analiza arytmii, w min. 4 </w:t>
            </w:r>
            <w:proofErr w:type="spellStart"/>
            <w:r w:rsidRPr="00FA2A35">
              <w:rPr>
                <w:rFonts w:asciiTheme="minorHAnsi" w:hAnsiTheme="minorHAnsi" w:cstheme="minorHAnsi"/>
                <w:sz w:val="20"/>
                <w:szCs w:val="20"/>
              </w:rPr>
              <w:t>odprowadzeniach</w:t>
            </w:r>
            <w:proofErr w:type="spellEnd"/>
            <w:r w:rsidRPr="00FA2A35">
              <w:rPr>
                <w:rFonts w:asciiTheme="minorHAnsi" w:hAnsiTheme="minorHAnsi" w:cstheme="minorHAnsi"/>
                <w:sz w:val="20"/>
                <w:szCs w:val="20"/>
              </w:rPr>
              <w:t xml:space="preserve"> jednocześnie, rozróżnianie min.16 arytmii, w tym migotanie przedsionków, </w:t>
            </w:r>
          </w:p>
          <w:p w14:paraId="55D31925" w14:textId="77777777" w:rsidR="00FA2A35" w:rsidRPr="00FA2A35" w:rsidRDefault="00FA2A35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sz w:val="20"/>
                <w:szCs w:val="20"/>
              </w:rPr>
              <w:t xml:space="preserve">• Monitorowanie odchylenia ST w min. 7 </w:t>
            </w:r>
            <w:proofErr w:type="spellStart"/>
            <w:r w:rsidRPr="00FA2A35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odprowadzeniach</w:t>
            </w:r>
            <w:proofErr w:type="spellEnd"/>
            <w:r w:rsidRPr="00FA2A35">
              <w:rPr>
                <w:rFonts w:asciiTheme="minorHAnsi" w:hAnsiTheme="minorHAnsi" w:cstheme="minorHAnsi"/>
                <w:sz w:val="20"/>
                <w:szCs w:val="20"/>
              </w:rPr>
              <w:t xml:space="preserve"> jednocześnie, </w:t>
            </w:r>
          </w:p>
          <w:p w14:paraId="1E787EC7" w14:textId="77777777" w:rsidR="00FA2A35" w:rsidRPr="00FA2A35" w:rsidRDefault="00FA2A35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sz w:val="20"/>
                <w:szCs w:val="20"/>
              </w:rPr>
              <w:t>• W komplecie do monitora: przewód główny, przewody do podłączenia 5-elektrod dla dorosłych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46612" w14:textId="77777777" w:rsidR="00FA2A35" w:rsidRPr="00FA2A35" w:rsidRDefault="00FA2A35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C88D9" w14:textId="77777777" w:rsidR="00FA2A35" w:rsidRPr="00FA2A35" w:rsidRDefault="00FA2A35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AAB2B" w14:textId="77777777" w:rsidR="00FA2A35" w:rsidRPr="00FA2A35" w:rsidRDefault="00FA2A35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A2A35" w14:paraId="0AC457EE" w14:textId="77777777" w:rsidTr="00FA2A35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9B81F" w14:textId="77777777" w:rsidR="00FA2A35" w:rsidRPr="00FA2A35" w:rsidRDefault="00FA2A35" w:rsidP="00FA2A35">
            <w:pPr>
              <w:numPr>
                <w:ilvl w:val="0"/>
                <w:numId w:val="4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9626A" w14:textId="77777777" w:rsidR="00FA2A35" w:rsidRPr="00FA2A35" w:rsidRDefault="00FA2A35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sz w:val="20"/>
                <w:szCs w:val="20"/>
              </w:rPr>
              <w:t>NIBP (Nieinwazyjny, ciągły pomiar ciśnienia tętniczego);</w:t>
            </w:r>
          </w:p>
          <w:p w14:paraId="39815E97" w14:textId="77777777" w:rsidR="00FA2A35" w:rsidRPr="00FA2A35" w:rsidRDefault="00FA2A35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sz w:val="20"/>
                <w:szCs w:val="20"/>
              </w:rPr>
              <w:t xml:space="preserve">• Najwyższej klasy algorytm z dwutubowym systemem wężyków i mankietów, odporny na artefakty i niemiarową akcję serca, zapewnia </w:t>
            </w:r>
          </w:p>
          <w:p w14:paraId="331697C7" w14:textId="77777777" w:rsidR="00FA2A35" w:rsidRPr="00FA2A35" w:rsidRDefault="00FA2A35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sz w:val="20"/>
                <w:szCs w:val="20"/>
              </w:rPr>
              <w:t xml:space="preserve">precyzyjne i szybkie pomiary ciśnienia, </w:t>
            </w:r>
          </w:p>
          <w:p w14:paraId="04C98DBB" w14:textId="77777777" w:rsidR="00FA2A35" w:rsidRPr="00FA2A35" w:rsidRDefault="00FA2A35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sz w:val="20"/>
                <w:szCs w:val="20"/>
              </w:rPr>
              <w:t>• W komplecie do monitora min.: wężyk dla dorosłych oraz min. 3 mankiety wielorazowe dla dorosłych w różnych rozmiarach,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EE9A5" w14:textId="77777777" w:rsidR="00FA2A35" w:rsidRPr="00FA2A35" w:rsidRDefault="00FA2A35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626F3" w14:textId="77777777" w:rsidR="00FA2A35" w:rsidRPr="00FA2A35" w:rsidRDefault="00FA2A35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1011B" w14:textId="77777777" w:rsidR="00FA2A35" w:rsidRPr="00FA2A35" w:rsidRDefault="00FA2A35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A2A35" w14:paraId="6AE05D2A" w14:textId="77777777" w:rsidTr="00FA2A35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E0753" w14:textId="77777777" w:rsidR="00FA2A35" w:rsidRPr="00FA2A35" w:rsidRDefault="00FA2A35" w:rsidP="00FA2A35">
            <w:pPr>
              <w:numPr>
                <w:ilvl w:val="0"/>
                <w:numId w:val="4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BC806" w14:textId="77777777" w:rsidR="00FA2A35" w:rsidRPr="00FA2A35" w:rsidRDefault="00FA2A35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sz w:val="20"/>
                <w:szCs w:val="20"/>
              </w:rPr>
              <w:t xml:space="preserve">SpO2: </w:t>
            </w:r>
          </w:p>
          <w:p w14:paraId="2DD59C52" w14:textId="77777777" w:rsidR="00FA2A35" w:rsidRPr="00FA2A35" w:rsidRDefault="00FA2A35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sz w:val="20"/>
                <w:szCs w:val="20"/>
              </w:rPr>
              <w:t xml:space="preserve">• Algorytm pomiarowy </w:t>
            </w:r>
          </w:p>
          <w:p w14:paraId="76DABF4A" w14:textId="77777777" w:rsidR="00FA2A35" w:rsidRPr="00FA2A35" w:rsidRDefault="00FA2A35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sz w:val="20"/>
                <w:szCs w:val="20"/>
              </w:rPr>
              <w:t xml:space="preserve">• Prezentacja wartości saturacji, wskaźnika perfuzji i krzywej </w:t>
            </w:r>
            <w:proofErr w:type="spellStart"/>
            <w:r w:rsidRPr="00FA2A35">
              <w:rPr>
                <w:rFonts w:asciiTheme="minorHAnsi" w:hAnsiTheme="minorHAnsi" w:cstheme="minorHAnsi"/>
                <w:sz w:val="20"/>
                <w:szCs w:val="20"/>
              </w:rPr>
              <w:t>pletyzmograficznej</w:t>
            </w:r>
            <w:proofErr w:type="spellEnd"/>
            <w:r w:rsidRPr="00FA2A35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</w:p>
          <w:p w14:paraId="40E9815A" w14:textId="77777777" w:rsidR="00FA2A35" w:rsidRPr="00FA2A35" w:rsidRDefault="00FA2A35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sz w:val="20"/>
                <w:szCs w:val="20"/>
              </w:rPr>
              <w:t xml:space="preserve">• W komplecie do monitora min. jeden wielorazowy, elastyczny czujnik na palec dla </w:t>
            </w:r>
          </w:p>
          <w:p w14:paraId="5914431E" w14:textId="77777777" w:rsidR="00FA2A35" w:rsidRPr="00FA2A35" w:rsidRDefault="00FA2A35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sz w:val="20"/>
                <w:szCs w:val="20"/>
              </w:rPr>
              <w:t>dorosłych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FC58A" w14:textId="77777777" w:rsidR="00FA2A35" w:rsidRPr="00FA2A35" w:rsidRDefault="00FA2A35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A31B2" w14:textId="77777777" w:rsidR="00FA2A35" w:rsidRPr="00FA2A35" w:rsidRDefault="00FA2A35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16F86" w14:textId="77777777" w:rsidR="00FA2A35" w:rsidRPr="00FA2A35" w:rsidRDefault="00FA2A35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A2A35" w14:paraId="4F4EAF66" w14:textId="77777777" w:rsidTr="00FA2A35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30D44" w14:textId="77777777" w:rsidR="00FA2A35" w:rsidRPr="00FA2A35" w:rsidRDefault="00FA2A35" w:rsidP="00FA2A35">
            <w:pPr>
              <w:numPr>
                <w:ilvl w:val="0"/>
                <w:numId w:val="4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0D108" w14:textId="77777777" w:rsidR="00FA2A35" w:rsidRPr="00FA2A35" w:rsidRDefault="00FA2A35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sz w:val="20"/>
                <w:szCs w:val="20"/>
              </w:rPr>
              <w:t xml:space="preserve">Temperatura: </w:t>
            </w:r>
          </w:p>
          <w:p w14:paraId="1D5FE5E4" w14:textId="77777777" w:rsidR="00FA2A35" w:rsidRPr="00FA2A35" w:rsidRDefault="00FA2A35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sz w:val="20"/>
                <w:szCs w:val="20"/>
              </w:rPr>
              <w:t xml:space="preserve">• min. 2 kanały pomiarowe, </w:t>
            </w:r>
          </w:p>
          <w:p w14:paraId="03032855" w14:textId="77777777" w:rsidR="00FA2A35" w:rsidRPr="00FA2A35" w:rsidRDefault="00FA2A35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sz w:val="20"/>
                <w:szCs w:val="20"/>
              </w:rPr>
              <w:t xml:space="preserve">• Możliwość wyboru etykiety zgodnej z lokalizacją pomiaru, </w:t>
            </w:r>
          </w:p>
          <w:p w14:paraId="2B2F09D1" w14:textId="77777777" w:rsidR="00FA2A35" w:rsidRPr="00FA2A35" w:rsidRDefault="00FA2A35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sz w:val="20"/>
                <w:szCs w:val="20"/>
              </w:rPr>
              <w:t>• W komplecie do monitora min. jeden wielorazowy czujnik temperatury skóry dla dorosłych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84E9A" w14:textId="77777777" w:rsidR="00FA2A35" w:rsidRPr="00FA2A35" w:rsidRDefault="00FA2A35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C32D9" w14:textId="77777777" w:rsidR="00FA2A35" w:rsidRPr="00FA2A35" w:rsidRDefault="00FA2A35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7A4EB" w14:textId="77777777" w:rsidR="00FA2A35" w:rsidRPr="00FA2A35" w:rsidRDefault="00FA2A35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A2A35" w14:paraId="2F4886F9" w14:textId="77777777" w:rsidTr="00FA2A35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BC8B4" w14:textId="77777777" w:rsidR="00FA2A35" w:rsidRPr="00FA2A35" w:rsidRDefault="00FA2A35" w:rsidP="00FA2A35">
            <w:pPr>
              <w:numPr>
                <w:ilvl w:val="0"/>
                <w:numId w:val="4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F6368" w14:textId="77777777" w:rsidR="00FA2A35" w:rsidRPr="00FA2A35" w:rsidRDefault="00FA2A35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sz w:val="20"/>
                <w:szCs w:val="20"/>
              </w:rPr>
              <w:t xml:space="preserve">IBP: </w:t>
            </w:r>
          </w:p>
          <w:p w14:paraId="47D5413B" w14:textId="77777777" w:rsidR="00FA2A35" w:rsidRPr="00FA2A35" w:rsidRDefault="00FA2A35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sz w:val="20"/>
                <w:szCs w:val="20"/>
              </w:rPr>
              <w:t xml:space="preserve">• min. 2 kanały pomiarowe, </w:t>
            </w:r>
          </w:p>
          <w:p w14:paraId="5B3453F7" w14:textId="77777777" w:rsidR="00FA2A35" w:rsidRPr="00FA2A35" w:rsidRDefault="00FA2A35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sz w:val="20"/>
                <w:szCs w:val="20"/>
              </w:rPr>
              <w:t xml:space="preserve">• możliwość monitorowania i wyboru nazwy różnych ciśnień, w tym: tętnicze i OCŻ, </w:t>
            </w:r>
          </w:p>
          <w:p w14:paraId="01861B47" w14:textId="77777777" w:rsidR="00FA2A35" w:rsidRPr="00FA2A35" w:rsidRDefault="00FA2A35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sz w:val="20"/>
                <w:szCs w:val="20"/>
              </w:rPr>
              <w:t xml:space="preserve">• automatyczne monitorowanie PPV i SPV na wybranym kanale ciśnienia, </w:t>
            </w:r>
          </w:p>
          <w:p w14:paraId="10D11F87" w14:textId="339E1302" w:rsidR="00FA2A35" w:rsidRPr="00FA2A35" w:rsidRDefault="00FA2A35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sz w:val="20"/>
                <w:szCs w:val="20"/>
              </w:rPr>
              <w:t>• W komplecie do monitora min. 1 przewód do podłączenia wybranych przetworników ciśnienia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34261" w14:textId="77777777" w:rsidR="00FA2A35" w:rsidRPr="00FA2A35" w:rsidRDefault="00FA2A35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65B65" w14:textId="77777777" w:rsidR="00FA2A35" w:rsidRPr="00FA2A35" w:rsidRDefault="00FA2A35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CECE3" w14:textId="77777777" w:rsidR="00FA2A35" w:rsidRPr="00FA2A35" w:rsidRDefault="00FA2A35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A2A35" w14:paraId="0EE8B1E3" w14:textId="77777777" w:rsidTr="00FA2A35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</w:tcPr>
          <w:p w14:paraId="0C6ED561" w14:textId="77777777" w:rsidR="00FA2A35" w:rsidRPr="00FA2A35" w:rsidRDefault="00FA2A35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sz w:val="20"/>
                <w:szCs w:val="20"/>
              </w:rPr>
              <w:t>II</w:t>
            </w: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vAlign w:val="center"/>
          </w:tcPr>
          <w:p w14:paraId="12FC9254" w14:textId="77777777" w:rsidR="00FA2A35" w:rsidRPr="00FA2A35" w:rsidRDefault="00FA2A35" w:rsidP="004C0012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Warunki dodatkowe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</w:tcPr>
          <w:p w14:paraId="7E865ACE" w14:textId="77777777" w:rsidR="00FA2A35" w:rsidRPr="00FA2A35" w:rsidRDefault="00FA2A35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</w:tcPr>
          <w:p w14:paraId="03569D2E" w14:textId="77777777" w:rsidR="00FA2A35" w:rsidRPr="00FA2A35" w:rsidRDefault="00FA2A35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</w:tcPr>
          <w:p w14:paraId="2CD8A96E" w14:textId="77777777" w:rsidR="00FA2A35" w:rsidRPr="00FA2A35" w:rsidRDefault="00FA2A35" w:rsidP="00FA2A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A2A35" w14:paraId="5878CDA5" w14:textId="77777777" w:rsidTr="00FA2A35">
        <w:trPr>
          <w:trHeight w:val="14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D0B8A" w14:textId="77777777" w:rsidR="00FA2A35" w:rsidRPr="00FA2A35" w:rsidRDefault="00FA2A35" w:rsidP="00FA2A35">
            <w:pPr>
              <w:numPr>
                <w:ilvl w:val="0"/>
                <w:numId w:val="4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057D7" w14:textId="77C0E975" w:rsidR="00FA2A35" w:rsidRPr="00FA2A35" w:rsidRDefault="00FA2A35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sz w:val="20"/>
                <w:szCs w:val="20"/>
              </w:rPr>
              <w:t>Realizacja przedmiotu zamówienia jest zgodna z</w:t>
            </w:r>
            <w:r w:rsidR="004C0012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FA2A35">
              <w:rPr>
                <w:rFonts w:asciiTheme="minorHAnsi" w:hAnsiTheme="minorHAnsi" w:cstheme="minorHAnsi"/>
                <w:sz w:val="20"/>
                <w:szCs w:val="20"/>
              </w:rPr>
              <w:t>zasadą „nieczynienia poważnych szkód” (DNSH *) ), w rozumieniu art. 17 rozporządzenia (UE) 2020/852 (rozporządzenie w sprawie taksonomii) w zakresie warunków wymienionych przez Zamawiającego w</w:t>
            </w:r>
            <w:r w:rsidR="004C0012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FA2A35">
              <w:rPr>
                <w:rFonts w:asciiTheme="minorHAnsi" w:hAnsiTheme="minorHAnsi" w:cstheme="minorHAnsi"/>
                <w:sz w:val="20"/>
                <w:szCs w:val="20"/>
              </w:rPr>
              <w:t>„Opisie przedmiotu zamówienia”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6C179" w14:textId="77777777" w:rsidR="00FA2A35" w:rsidRPr="00FA2A35" w:rsidRDefault="00FA2A35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92E3A" w14:textId="77777777" w:rsidR="00FA2A35" w:rsidRPr="00FA2A35" w:rsidRDefault="00FA2A35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F36DE" w14:textId="77777777" w:rsidR="00FA2A35" w:rsidRPr="00FA2A35" w:rsidRDefault="00FA2A35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A2A35" w14:paraId="669156BD" w14:textId="77777777" w:rsidTr="00FA2A35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61B78" w14:textId="77777777" w:rsidR="00FA2A35" w:rsidRPr="00FA2A35" w:rsidRDefault="00FA2A35" w:rsidP="00FA2A35">
            <w:pPr>
              <w:numPr>
                <w:ilvl w:val="0"/>
                <w:numId w:val="4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088CFB" w14:textId="45479D62" w:rsidR="00FA2A35" w:rsidRPr="00FA2A35" w:rsidRDefault="00FA2A35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sz w:val="20"/>
                <w:szCs w:val="20"/>
              </w:rPr>
              <w:t>Możliwość recyklingu (przetworzenia) opakowania głównego elementu przedmiotu zamówienia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5507A" w14:textId="77777777" w:rsidR="00FA2A35" w:rsidRPr="00FA2A35" w:rsidRDefault="00FA2A35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D233F" w14:textId="77777777" w:rsidR="00FA2A35" w:rsidRPr="00FA2A35" w:rsidRDefault="00FA2A35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E1A4E" w14:textId="77777777" w:rsidR="00FA2A35" w:rsidRPr="00FA2A35" w:rsidRDefault="00FA2A35" w:rsidP="00FA2A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sz w:val="20"/>
                <w:szCs w:val="20"/>
              </w:rPr>
              <w:t>opakowanie nie nadaje się do recyklingu – 0 pkt,</w:t>
            </w:r>
          </w:p>
          <w:p w14:paraId="0B43E3D4" w14:textId="77777777" w:rsidR="00FA2A35" w:rsidRPr="00FA2A35" w:rsidRDefault="00FA2A35" w:rsidP="00FA2A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sz w:val="20"/>
                <w:szCs w:val="20"/>
              </w:rPr>
              <w:t>opakowanie częściowo nadaje się do recyklingu– 2 pkt,</w:t>
            </w:r>
          </w:p>
          <w:p w14:paraId="4687E60D" w14:textId="77777777" w:rsidR="00FA2A35" w:rsidRPr="00FA2A35" w:rsidRDefault="00FA2A35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sz w:val="20"/>
                <w:szCs w:val="20"/>
              </w:rPr>
              <w:t>opakowanie w całości nadaje się do recyklingu– 5 pkt,</w:t>
            </w:r>
          </w:p>
        </w:tc>
      </w:tr>
      <w:tr w:rsidR="00FA2A35" w14:paraId="3638F71D" w14:textId="77777777" w:rsidTr="00FA2A35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97E94" w14:textId="77777777" w:rsidR="00FA2A35" w:rsidRPr="00FA2A35" w:rsidRDefault="00FA2A35" w:rsidP="00FA2A35">
            <w:pPr>
              <w:numPr>
                <w:ilvl w:val="0"/>
                <w:numId w:val="4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39DF84" w14:textId="70C0346B" w:rsidR="00FA2A35" w:rsidRPr="00FA2A35" w:rsidRDefault="00FA2A35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sz w:val="20"/>
                <w:szCs w:val="20"/>
              </w:rPr>
              <w:t xml:space="preserve">Produkt zawiera elementy / substancje, które </w:t>
            </w:r>
            <w:r w:rsidRPr="00FA2A35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wymagają utylizacji jako zagrażające środowisku, np. baterie, akumulatory, itp.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08639" w14:textId="77777777" w:rsidR="00FA2A35" w:rsidRPr="00FA2A35" w:rsidRDefault="00FA2A35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NIE</w:t>
            </w:r>
          </w:p>
          <w:p w14:paraId="206A062F" w14:textId="77777777" w:rsidR="00FA2A35" w:rsidRPr="00FA2A35" w:rsidRDefault="00FA2A35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C0BDF" w14:textId="77777777" w:rsidR="00FA2A35" w:rsidRPr="00FA2A35" w:rsidRDefault="00FA2A35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038D7" w14:textId="77777777" w:rsidR="00FA2A35" w:rsidRPr="00FA2A35" w:rsidRDefault="00FA2A35" w:rsidP="00FA2A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sz w:val="20"/>
                <w:szCs w:val="20"/>
              </w:rPr>
              <w:t>Tak – 0 pkt</w:t>
            </w:r>
          </w:p>
          <w:p w14:paraId="0FF146E2" w14:textId="77777777" w:rsidR="00FA2A35" w:rsidRPr="00FA2A35" w:rsidRDefault="00FA2A35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Nie – 5 pkt</w:t>
            </w:r>
          </w:p>
        </w:tc>
      </w:tr>
      <w:tr w:rsidR="00FA2A35" w14:paraId="67577F18" w14:textId="77777777" w:rsidTr="00FA2A35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CD10D" w14:textId="77777777" w:rsidR="00FA2A35" w:rsidRPr="00FA2A35" w:rsidRDefault="00FA2A35" w:rsidP="00FA2A35">
            <w:pPr>
              <w:numPr>
                <w:ilvl w:val="0"/>
                <w:numId w:val="4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9CBE6E" w14:textId="18A7EECD" w:rsidR="00FA2A35" w:rsidRPr="00FA2A35" w:rsidRDefault="00FA2A35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sz w:val="20"/>
                <w:szCs w:val="20"/>
              </w:rPr>
              <w:t>Dostępność części zamiennych od daty zakończenia sprzedaży przez nie mniej niż 3 lata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27295" w14:textId="77777777" w:rsidR="00FA2A35" w:rsidRPr="00FA2A35" w:rsidRDefault="00FA2A35" w:rsidP="00FA2A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  <w:p w14:paraId="033271D5" w14:textId="77777777" w:rsidR="00FA2A35" w:rsidRPr="00FA2A35" w:rsidRDefault="00FA2A35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5B898" w14:textId="77777777" w:rsidR="00FA2A35" w:rsidRPr="00FA2A35" w:rsidRDefault="00FA2A35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76C40" w14:textId="77777777" w:rsidR="00FA2A35" w:rsidRPr="00FA2A35" w:rsidRDefault="00FA2A35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sz w:val="20"/>
                <w:szCs w:val="20"/>
              </w:rPr>
              <w:t>podać okres czasu do oceny:</w:t>
            </w:r>
          </w:p>
          <w:p w14:paraId="3F90933D" w14:textId="77777777" w:rsidR="00FA2A35" w:rsidRPr="00FA2A35" w:rsidRDefault="00FA2A35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3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A2A35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do 4 lat  – 0 pkt</w:t>
            </w:r>
          </w:p>
          <w:p w14:paraId="286D69A6" w14:textId="77777777" w:rsidR="00FA2A35" w:rsidRPr="00FA2A35" w:rsidRDefault="00FA2A35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3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A2A35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&gt; 4 lat - ≤ 5 lat – 5 pkt</w:t>
            </w:r>
          </w:p>
          <w:p w14:paraId="087ABAA8" w14:textId="77777777" w:rsidR="00FA2A35" w:rsidRPr="00FA2A35" w:rsidRDefault="00FA2A35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sz w:val="20"/>
                <w:szCs w:val="20"/>
              </w:rPr>
              <w:t>&gt; 5  lat – 10 pkt</w:t>
            </w:r>
          </w:p>
        </w:tc>
      </w:tr>
      <w:tr w:rsidR="00FA2A35" w14:paraId="57229E05" w14:textId="77777777" w:rsidTr="00FA2A35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3A12C" w14:textId="77777777" w:rsidR="00FA2A35" w:rsidRPr="00FA2A35" w:rsidRDefault="00FA2A35" w:rsidP="00FA2A35">
            <w:pPr>
              <w:numPr>
                <w:ilvl w:val="0"/>
                <w:numId w:val="4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3AEC93" w14:textId="77777777" w:rsidR="00FA2A35" w:rsidRPr="00FA2A35" w:rsidRDefault="00FA2A35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sz w:val="20"/>
                <w:szCs w:val="20"/>
              </w:rPr>
              <w:t xml:space="preserve">Certyfikat ISO 14001 lub EMAS lub równoważny - potwierdzający stosowanie przez producenta sprzętu będącego przedmiotem oferty systemu zarządzania środowiskiem zgodnie z ww. normami w zakresie projektowania, produkcji i sprzedaży tego sprzętu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2AA34" w14:textId="77777777" w:rsidR="00FA2A35" w:rsidRPr="00FA2A35" w:rsidRDefault="00FA2A35" w:rsidP="00FA2A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  <w:p w14:paraId="48986ED2" w14:textId="77777777" w:rsidR="00FA2A35" w:rsidRPr="00FA2A35" w:rsidRDefault="00FA2A35" w:rsidP="00FA2A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057A4" w14:textId="77777777" w:rsidR="00FA2A35" w:rsidRPr="00FA2A35" w:rsidRDefault="00FA2A35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EF0E4" w14:textId="77777777" w:rsidR="00FA2A35" w:rsidRPr="00FA2A35" w:rsidRDefault="00FA2A35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A2A35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TAK – 10 pkt</w:t>
            </w:r>
          </w:p>
          <w:p w14:paraId="25BC2B27" w14:textId="77777777" w:rsidR="00FA2A35" w:rsidRPr="00FA2A35" w:rsidRDefault="00FA2A35" w:rsidP="00FA2A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sz w:val="20"/>
                <w:szCs w:val="20"/>
              </w:rPr>
              <w:t>NIE – 0 pkt;</w:t>
            </w:r>
          </w:p>
          <w:p w14:paraId="3ED04638" w14:textId="77777777" w:rsidR="00FA2A35" w:rsidRPr="00FA2A35" w:rsidRDefault="00FA2A35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sz w:val="20"/>
                <w:szCs w:val="20"/>
              </w:rPr>
              <w:t>Przy odpowiedzi „TAK” - w celu przyznania punktów -należy podać rodzaj certyfikatu</w:t>
            </w:r>
          </w:p>
        </w:tc>
      </w:tr>
      <w:tr w:rsidR="00FA2A35" w14:paraId="66D823CC" w14:textId="77777777" w:rsidTr="00FA2A35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51130" w14:textId="77777777" w:rsidR="00FA2A35" w:rsidRPr="00FA2A35" w:rsidRDefault="00FA2A35" w:rsidP="00FA2A35">
            <w:pPr>
              <w:numPr>
                <w:ilvl w:val="0"/>
                <w:numId w:val="4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414371" w14:textId="64C139D7" w:rsidR="00FA2A35" w:rsidRPr="00FA2A35" w:rsidRDefault="00FA2A35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sz w:val="20"/>
                <w:szCs w:val="20"/>
              </w:rPr>
              <w:t>Zakupiony sprzęt wyposażony jest w</w:t>
            </w:r>
            <w:r w:rsidR="004C0012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FA2A35">
              <w:rPr>
                <w:rFonts w:asciiTheme="minorHAnsi" w:hAnsiTheme="minorHAnsi" w:cstheme="minorHAnsi"/>
                <w:sz w:val="20"/>
                <w:szCs w:val="20"/>
              </w:rPr>
              <w:t xml:space="preserve">funkcjonalność/technologie pozwalające na optymalne gospodarowanie tym sprzętem (np. tryb energooszczędny, </w:t>
            </w:r>
            <w:proofErr w:type="spellStart"/>
            <w:r w:rsidRPr="00FA2A35">
              <w:rPr>
                <w:rFonts w:asciiTheme="minorHAnsi" w:hAnsiTheme="minorHAnsi" w:cstheme="minorHAnsi"/>
                <w:sz w:val="20"/>
                <w:szCs w:val="20"/>
              </w:rPr>
              <w:t>eco</w:t>
            </w:r>
            <w:proofErr w:type="spellEnd"/>
            <w:r w:rsidRPr="00FA2A35">
              <w:rPr>
                <w:rFonts w:asciiTheme="minorHAnsi" w:hAnsiTheme="minorHAnsi" w:cstheme="minorHAnsi"/>
                <w:sz w:val="20"/>
                <w:szCs w:val="20"/>
              </w:rPr>
              <w:t xml:space="preserve">, stand by itp.)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51A32" w14:textId="77777777" w:rsidR="00FA2A35" w:rsidRPr="00FA2A35" w:rsidRDefault="00FA2A35" w:rsidP="00FA2A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AC954" w14:textId="77777777" w:rsidR="00FA2A35" w:rsidRPr="00FA2A35" w:rsidRDefault="00FA2A35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A7B34" w14:textId="77777777" w:rsidR="00FA2A35" w:rsidRPr="00FA2A35" w:rsidRDefault="00FA2A35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A2A35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TAK – 5 pkt</w:t>
            </w:r>
          </w:p>
          <w:p w14:paraId="64352BA4" w14:textId="77777777" w:rsidR="00FA2A35" w:rsidRPr="00FA2A35" w:rsidRDefault="00FA2A35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sz w:val="20"/>
                <w:szCs w:val="20"/>
              </w:rPr>
              <w:t>NIE – 0 pkt</w:t>
            </w:r>
          </w:p>
        </w:tc>
      </w:tr>
      <w:tr w:rsidR="00FA2A35" w14:paraId="619C4C08" w14:textId="77777777" w:rsidTr="00FA2A35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22533" w14:textId="77777777" w:rsidR="00FA2A35" w:rsidRPr="00FA2A35" w:rsidRDefault="00FA2A35" w:rsidP="00FA2A35">
            <w:pPr>
              <w:numPr>
                <w:ilvl w:val="0"/>
                <w:numId w:val="4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9D211" w14:textId="63D4E91C" w:rsidR="00FA2A35" w:rsidRPr="00FA2A35" w:rsidRDefault="00FA2A35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sz w:val="20"/>
                <w:szCs w:val="20"/>
              </w:rPr>
              <w:t>Przy produkcji sprzętu stosowanie są materiały zgodne z zasadą gospodarki cyrkularnej **)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CCD63" w14:textId="77777777" w:rsidR="00FA2A35" w:rsidRPr="00FA2A35" w:rsidRDefault="00FA2A35" w:rsidP="00FA2A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  <w:p w14:paraId="5720286E" w14:textId="77777777" w:rsidR="00FA2A35" w:rsidRPr="00FA2A35" w:rsidRDefault="00FA2A35" w:rsidP="00FA2A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BD928" w14:textId="77777777" w:rsidR="00FA2A35" w:rsidRPr="00FA2A35" w:rsidRDefault="00FA2A35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69B2A" w14:textId="77777777" w:rsidR="00FA2A35" w:rsidRPr="00FA2A35" w:rsidRDefault="00FA2A35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A2A35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TAK – 5 pkt</w:t>
            </w:r>
          </w:p>
          <w:p w14:paraId="62FB669C" w14:textId="77777777" w:rsidR="00FA2A35" w:rsidRPr="00FA2A35" w:rsidRDefault="00FA2A35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sz w:val="20"/>
                <w:szCs w:val="20"/>
              </w:rPr>
              <w:t>NIE – 0 pkt</w:t>
            </w:r>
          </w:p>
        </w:tc>
      </w:tr>
      <w:tr w:rsidR="00FA2A35" w14:paraId="3A1C174F" w14:textId="77777777" w:rsidTr="00FA2A35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DB52F" w14:textId="77777777" w:rsidR="00FA2A35" w:rsidRPr="00FA2A35" w:rsidRDefault="00FA2A35" w:rsidP="00FA2A35">
            <w:pPr>
              <w:numPr>
                <w:ilvl w:val="0"/>
                <w:numId w:val="4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CA397" w14:textId="77777777" w:rsidR="00FA2A35" w:rsidRPr="00FA2A35" w:rsidRDefault="00FA2A35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sz w:val="20"/>
                <w:szCs w:val="20"/>
              </w:rPr>
              <w:t>Wykonawca przekaże Zamawiającemu instrukcję obsługi w wersji papierowej lub elektronicznej (on-line)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CB7B0" w14:textId="77777777" w:rsidR="00FA2A35" w:rsidRPr="00FA2A35" w:rsidRDefault="00FA2A35" w:rsidP="00FA2A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sz w:val="20"/>
                <w:szCs w:val="20"/>
              </w:rPr>
              <w:t xml:space="preserve">TAK </w:t>
            </w:r>
          </w:p>
          <w:p w14:paraId="037FC0FE" w14:textId="77777777" w:rsidR="00FA2A35" w:rsidRPr="00FA2A35" w:rsidRDefault="00FA2A35" w:rsidP="00FA2A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B92E2" w14:textId="77777777" w:rsidR="00FA2A35" w:rsidRPr="00FA2A35" w:rsidRDefault="00FA2A35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ED44C" w14:textId="77777777" w:rsidR="00FA2A35" w:rsidRPr="00FA2A35" w:rsidRDefault="00FA2A35" w:rsidP="00FA2A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sz w:val="20"/>
                <w:szCs w:val="20"/>
              </w:rPr>
              <w:t>papierowo - 0 pkt</w:t>
            </w:r>
          </w:p>
          <w:p w14:paraId="1A834C8A" w14:textId="77777777" w:rsidR="00FA2A35" w:rsidRPr="00FA2A35" w:rsidRDefault="00FA2A35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sz w:val="20"/>
                <w:szCs w:val="20"/>
              </w:rPr>
              <w:t>on-line - 5 pkt</w:t>
            </w:r>
          </w:p>
        </w:tc>
      </w:tr>
      <w:tr w:rsidR="00FA2A35" w14:paraId="5738AE9F" w14:textId="77777777" w:rsidTr="00FA2A35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2B70EFC" w14:textId="77777777" w:rsidR="00FA2A35" w:rsidRPr="00FA2A35" w:rsidRDefault="00FA2A35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1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III.</w:t>
            </w:r>
          </w:p>
        </w:tc>
        <w:tc>
          <w:tcPr>
            <w:tcW w:w="77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3C6B8DC" w14:textId="77777777" w:rsidR="00FA2A35" w:rsidRPr="00FA2A35" w:rsidRDefault="00FA2A35" w:rsidP="004C0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1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Okres gwarancji i serwis gwarancyjny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19AE8533" w14:textId="77777777" w:rsidR="00FA2A35" w:rsidRPr="00FA2A35" w:rsidRDefault="00FA2A35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1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FA2A35" w14:paraId="6245A4ED" w14:textId="77777777" w:rsidTr="00FA2A35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FF356" w14:textId="77777777" w:rsidR="00FA2A35" w:rsidRPr="00FA2A35" w:rsidRDefault="00FA2A35" w:rsidP="00FA2A35">
            <w:pPr>
              <w:numPr>
                <w:ilvl w:val="0"/>
                <w:numId w:val="4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70176" w14:textId="77777777" w:rsidR="00FA2A35" w:rsidRPr="00FA2A35" w:rsidRDefault="00FA2A35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sz w:val="20"/>
                <w:szCs w:val="20"/>
              </w:rPr>
              <w:t xml:space="preserve">Gwarancja na aparat min. 24 miesiące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7FCFD4" w14:textId="77777777" w:rsidR="00FA2A35" w:rsidRPr="00FA2A35" w:rsidRDefault="00FA2A35" w:rsidP="00FA2A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4C830" w14:textId="77777777" w:rsidR="00FA2A35" w:rsidRPr="00FA2A35" w:rsidRDefault="00FA2A35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0C0EB" w14:textId="77777777" w:rsidR="00FA2A35" w:rsidRPr="00FA2A35" w:rsidRDefault="00FA2A35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A2A35" w14:paraId="12C6BB50" w14:textId="77777777" w:rsidTr="00FA2A35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502B9" w14:textId="77777777" w:rsidR="00FA2A35" w:rsidRPr="00FA2A35" w:rsidRDefault="00FA2A35" w:rsidP="00FA2A35">
            <w:pPr>
              <w:numPr>
                <w:ilvl w:val="0"/>
                <w:numId w:val="4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638E5" w14:textId="77777777" w:rsidR="00FA2A35" w:rsidRPr="00FA2A35" w:rsidRDefault="00FA2A35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sz w:val="20"/>
                <w:szCs w:val="20"/>
              </w:rPr>
              <w:t>Wykonanie przeglądów technicznych w okresie gwarancji zalecanych przez producenta przedmiotu oferty.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159D2" w14:textId="77777777" w:rsidR="00FA2A35" w:rsidRPr="00FA2A35" w:rsidRDefault="00FA2A35" w:rsidP="00FA2A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FA2B4" w14:textId="77777777" w:rsidR="00FA2A35" w:rsidRPr="00FA2A35" w:rsidRDefault="00FA2A35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1D64A" w14:textId="77777777" w:rsidR="00FA2A35" w:rsidRPr="00FA2A35" w:rsidRDefault="00FA2A35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A2A35" w14:paraId="7A91EC07" w14:textId="77777777" w:rsidTr="00FA2A35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CAB26" w14:textId="77777777" w:rsidR="00FA2A35" w:rsidRPr="00FA2A35" w:rsidRDefault="00FA2A35" w:rsidP="00FA2A35">
            <w:pPr>
              <w:numPr>
                <w:ilvl w:val="0"/>
                <w:numId w:val="4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ECEC3" w14:textId="64C00906" w:rsidR="00FA2A35" w:rsidRPr="00FA2A35" w:rsidRDefault="00FA2A35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sz w:val="20"/>
                <w:szCs w:val="20"/>
              </w:rPr>
              <w:t xml:space="preserve">Czas reakcji na zgłoszenie usterki do dwóch dni, licząc w dni robocze rozumiane jako dni od </w:t>
            </w:r>
            <w:proofErr w:type="spellStart"/>
            <w:r w:rsidRPr="00FA2A35">
              <w:rPr>
                <w:rFonts w:asciiTheme="minorHAnsi" w:hAnsiTheme="minorHAnsi" w:cstheme="minorHAnsi"/>
                <w:sz w:val="20"/>
                <w:szCs w:val="20"/>
              </w:rPr>
              <w:t>pn-pt</w:t>
            </w:r>
            <w:proofErr w:type="spellEnd"/>
            <w:r w:rsidRPr="00FA2A35">
              <w:rPr>
                <w:rFonts w:asciiTheme="minorHAnsi" w:hAnsiTheme="minorHAnsi" w:cstheme="minorHAnsi"/>
                <w:sz w:val="20"/>
                <w:szCs w:val="20"/>
              </w:rPr>
              <w:t xml:space="preserve"> z</w:t>
            </w:r>
            <w:r w:rsidR="004C0012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FA2A35">
              <w:rPr>
                <w:rFonts w:asciiTheme="minorHAnsi" w:hAnsiTheme="minorHAnsi" w:cstheme="minorHAnsi"/>
                <w:sz w:val="20"/>
                <w:szCs w:val="20"/>
              </w:rPr>
              <w:t>wyłączeniem dni ustawowo wolnych od pracy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ECF5A" w14:textId="77777777" w:rsidR="00FA2A35" w:rsidRPr="00FA2A35" w:rsidRDefault="00FA2A35" w:rsidP="00FA2A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  <w:p w14:paraId="4A059898" w14:textId="77777777" w:rsidR="00FA2A35" w:rsidRPr="00FA2A35" w:rsidRDefault="00FA2A35" w:rsidP="00FA2A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sz w:val="20"/>
                <w:szCs w:val="20"/>
              </w:rPr>
              <w:t>(podać w dniach)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BE472" w14:textId="77777777" w:rsidR="00FA2A35" w:rsidRPr="00FA2A35" w:rsidRDefault="00FA2A35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7D276" w14:textId="77777777" w:rsidR="00FA2A35" w:rsidRPr="00FA2A35" w:rsidRDefault="00FA2A35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A2A35" w14:paraId="5A1EA143" w14:textId="77777777" w:rsidTr="00FA2A35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8CFB7" w14:textId="77777777" w:rsidR="00FA2A35" w:rsidRPr="00FA2A35" w:rsidRDefault="00FA2A35" w:rsidP="00FA2A35">
            <w:pPr>
              <w:numPr>
                <w:ilvl w:val="0"/>
                <w:numId w:val="4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E56D09" w14:textId="12D89867" w:rsidR="00FA2A35" w:rsidRPr="00FA2A35" w:rsidRDefault="00FA2A35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sz w:val="20"/>
                <w:szCs w:val="20"/>
              </w:rPr>
              <w:t xml:space="preserve">Czas skutecznej naprawy bez użycia części zamiennych, licząc od momentu zgłoszenia awarii - max 5 dni robocze rozumiane jako dni od </w:t>
            </w:r>
            <w:proofErr w:type="spellStart"/>
            <w:r w:rsidRPr="00FA2A35">
              <w:rPr>
                <w:rFonts w:asciiTheme="minorHAnsi" w:hAnsiTheme="minorHAnsi" w:cstheme="minorHAnsi"/>
                <w:sz w:val="20"/>
                <w:szCs w:val="20"/>
              </w:rPr>
              <w:t>pn-pt</w:t>
            </w:r>
            <w:proofErr w:type="spellEnd"/>
            <w:r w:rsidRPr="00FA2A35">
              <w:rPr>
                <w:rFonts w:asciiTheme="minorHAnsi" w:hAnsiTheme="minorHAnsi" w:cstheme="minorHAnsi"/>
                <w:sz w:val="20"/>
                <w:szCs w:val="20"/>
              </w:rPr>
              <w:t xml:space="preserve"> z</w:t>
            </w:r>
            <w:r w:rsidR="004C0012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FA2A35">
              <w:rPr>
                <w:rFonts w:asciiTheme="minorHAnsi" w:hAnsiTheme="minorHAnsi" w:cstheme="minorHAnsi"/>
                <w:sz w:val="20"/>
                <w:szCs w:val="20"/>
              </w:rPr>
              <w:t>wyłączeniem dni ustawowo wolnych od pracy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4A5AC" w14:textId="77777777" w:rsidR="00FA2A35" w:rsidRPr="00FA2A35" w:rsidRDefault="00FA2A35" w:rsidP="00FA2A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  <w:p w14:paraId="46A48230" w14:textId="77777777" w:rsidR="00FA2A35" w:rsidRPr="00FA2A35" w:rsidRDefault="00FA2A35" w:rsidP="00FA2A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sz w:val="20"/>
                <w:szCs w:val="20"/>
              </w:rPr>
              <w:t>(podać w dniach)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348F3" w14:textId="77777777" w:rsidR="00FA2A35" w:rsidRPr="00FA2A35" w:rsidRDefault="00FA2A35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26020" w14:textId="77777777" w:rsidR="00FA2A35" w:rsidRPr="00FA2A35" w:rsidRDefault="00FA2A35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A2A35" w14:paraId="3BD873A4" w14:textId="77777777" w:rsidTr="00FA2A35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D67EC" w14:textId="77777777" w:rsidR="00FA2A35" w:rsidRPr="00FA2A35" w:rsidRDefault="00FA2A35" w:rsidP="00FA2A35">
            <w:pPr>
              <w:numPr>
                <w:ilvl w:val="0"/>
                <w:numId w:val="4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28A7BE" w14:textId="413BAC84" w:rsidR="00FA2A35" w:rsidRPr="00FA2A35" w:rsidRDefault="00FA2A35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sz w:val="20"/>
                <w:szCs w:val="20"/>
              </w:rPr>
              <w:t xml:space="preserve">Czas skutecznej naprawy z użyciem części zamiennych, licząc od momentu zgłoszenia awarii - max 8 dni roboczych rozumiane jako dni od </w:t>
            </w:r>
            <w:proofErr w:type="spellStart"/>
            <w:r w:rsidRPr="00FA2A35">
              <w:rPr>
                <w:rFonts w:asciiTheme="minorHAnsi" w:hAnsiTheme="minorHAnsi" w:cstheme="minorHAnsi"/>
                <w:sz w:val="20"/>
                <w:szCs w:val="20"/>
              </w:rPr>
              <w:t>pn-pt</w:t>
            </w:r>
            <w:proofErr w:type="spellEnd"/>
            <w:r w:rsidRPr="00FA2A35">
              <w:rPr>
                <w:rFonts w:asciiTheme="minorHAnsi" w:hAnsiTheme="minorHAnsi" w:cstheme="minorHAnsi"/>
                <w:sz w:val="20"/>
                <w:szCs w:val="20"/>
              </w:rPr>
              <w:t xml:space="preserve"> z</w:t>
            </w:r>
            <w:r w:rsidR="004C0012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FA2A35">
              <w:rPr>
                <w:rFonts w:asciiTheme="minorHAnsi" w:hAnsiTheme="minorHAnsi" w:cstheme="minorHAnsi"/>
                <w:sz w:val="20"/>
                <w:szCs w:val="20"/>
              </w:rPr>
              <w:t>wyłączeniem dni ustawowo wolnych od pracy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80A26" w14:textId="77777777" w:rsidR="00FA2A35" w:rsidRPr="00FA2A35" w:rsidRDefault="00FA2A35" w:rsidP="00FA2A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  <w:p w14:paraId="286A43C0" w14:textId="77777777" w:rsidR="00FA2A35" w:rsidRPr="00FA2A35" w:rsidRDefault="00FA2A35" w:rsidP="00FA2A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sz w:val="20"/>
                <w:szCs w:val="20"/>
              </w:rPr>
              <w:t>(podać w dniach)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5DE77" w14:textId="77777777" w:rsidR="00FA2A35" w:rsidRPr="00FA2A35" w:rsidRDefault="00FA2A35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43A2B" w14:textId="77777777" w:rsidR="00FA2A35" w:rsidRPr="00FA2A35" w:rsidRDefault="00FA2A35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A2A35" w14:paraId="397C86B1" w14:textId="77777777" w:rsidTr="00FA2A35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92341" w14:textId="77777777" w:rsidR="00FA2A35" w:rsidRPr="00FA2A35" w:rsidRDefault="00FA2A35" w:rsidP="00FA2A35">
            <w:pPr>
              <w:numPr>
                <w:ilvl w:val="0"/>
                <w:numId w:val="4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2A7C29" w14:textId="77777777" w:rsidR="00FA2A35" w:rsidRPr="00FA2A35" w:rsidRDefault="00FA2A35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sz w:val="20"/>
                <w:szCs w:val="20"/>
              </w:rPr>
              <w:t>Informacje o usterce / awarii należy zgłaszać na mail / telefon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E9FAFF" w14:textId="77777777" w:rsidR="00FA2A35" w:rsidRPr="00FA2A35" w:rsidRDefault="00FA2A35" w:rsidP="00FA2A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A2A35">
              <w:rPr>
                <w:rFonts w:asciiTheme="minorHAnsi" w:hAnsiTheme="minorHAnsi" w:cstheme="minorHAnsi"/>
                <w:sz w:val="20"/>
                <w:szCs w:val="20"/>
              </w:rPr>
              <w:t>Podać dane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EFB21" w14:textId="77777777" w:rsidR="00FA2A35" w:rsidRPr="00FA2A35" w:rsidRDefault="00FA2A35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4E972" w14:textId="77777777" w:rsidR="00FA2A35" w:rsidRPr="00FA2A35" w:rsidRDefault="00FA2A35" w:rsidP="00FA2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7E0666F" w14:textId="77777777" w:rsidR="00FA2A35" w:rsidRDefault="00FA2A35" w:rsidP="00FA2A35">
      <w:pPr>
        <w:ind w:left="-2"/>
        <w:jc w:val="both"/>
        <w:rPr>
          <w:rFonts w:ascii="Calibri" w:hAnsi="Calibri" w:cs="Calibri"/>
          <w:sz w:val="20"/>
          <w:szCs w:val="20"/>
        </w:rPr>
      </w:pPr>
    </w:p>
    <w:p w14:paraId="507C3BF8" w14:textId="77777777" w:rsidR="00FA2A35" w:rsidRPr="00C35AB0" w:rsidRDefault="00FA2A35" w:rsidP="00FA2A35">
      <w:pPr>
        <w:spacing w:after="60"/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sz w:val="20"/>
          <w:szCs w:val="20"/>
        </w:rPr>
        <w:t xml:space="preserve">*) Zasada DNSH (ang. Do No </w:t>
      </w:r>
      <w:proofErr w:type="spellStart"/>
      <w:r w:rsidRPr="00C35AB0">
        <w:rPr>
          <w:rFonts w:asciiTheme="minorHAnsi" w:hAnsiTheme="minorHAnsi" w:cstheme="minorHAnsi"/>
          <w:sz w:val="20"/>
          <w:szCs w:val="20"/>
        </w:rPr>
        <w:t>Significant</w:t>
      </w:r>
      <w:proofErr w:type="spellEnd"/>
      <w:r w:rsidRPr="00C35AB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35AB0">
        <w:rPr>
          <w:rFonts w:asciiTheme="minorHAnsi" w:hAnsiTheme="minorHAnsi" w:cstheme="minorHAnsi"/>
          <w:sz w:val="20"/>
          <w:szCs w:val="20"/>
        </w:rPr>
        <w:t>Harm</w:t>
      </w:r>
      <w:proofErr w:type="spellEnd"/>
      <w:r w:rsidRPr="00C35AB0">
        <w:rPr>
          <w:rFonts w:asciiTheme="minorHAnsi" w:hAnsiTheme="minorHAnsi" w:cstheme="minorHAnsi"/>
          <w:sz w:val="20"/>
          <w:szCs w:val="20"/>
        </w:rPr>
        <w:t>), czyli „nie czyń poważnych szkód”- Rozporządzenie Parlamentu Europejskiego i Rady (UE) 2020/852 z dnia 18 czerwca 2020 r. w sprawie ustanowienia ram ułatwiających zrównoważone inwestycje tzw. Taksonomia</w:t>
      </w:r>
    </w:p>
    <w:p w14:paraId="49157268" w14:textId="77777777" w:rsidR="00FA2A35" w:rsidRPr="00C35AB0" w:rsidRDefault="00FA2A35" w:rsidP="00FA2A35">
      <w:pPr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sz w:val="20"/>
          <w:szCs w:val="20"/>
        </w:rPr>
        <w:t xml:space="preserve">**) Gospodarka cyrkularna (inaczej Gospodarka Obiegu Zamkniętego) to model gospodarki, w którym produkty i usługi są przedmiotem obrotu w zamkniętych pętlach lub cyklach. Głównym celem gospodarki o obiegu zamkniętym jest projektowanie procesów produkcyjnych w taki sposób, aby możliwe było utrzymanie jak największej wartości produktów, części i materiałów. Kluczową kwestią jest stworzenie systemu pozwalającego na tworzenie towarów o długiej żywotności, optymalizowanie procesów </w:t>
      </w:r>
      <w:r w:rsidRPr="00C35AB0">
        <w:rPr>
          <w:rFonts w:asciiTheme="minorHAnsi" w:hAnsiTheme="minorHAnsi" w:cstheme="minorHAnsi"/>
          <w:sz w:val="20"/>
          <w:szCs w:val="20"/>
        </w:rPr>
        <w:lastRenderedPageBreak/>
        <w:t>ponownego użycia, renowacji, reprodukcji i recyklingu wszelkich produktów i materiałów</w:t>
      </w:r>
    </w:p>
    <w:p w14:paraId="56D2ED66" w14:textId="77777777" w:rsidR="00FA2A35" w:rsidRPr="00C35AB0" w:rsidRDefault="00FA2A35" w:rsidP="00FA2A35">
      <w:pPr>
        <w:pStyle w:val="Stopka"/>
        <w:tabs>
          <w:tab w:val="left" w:pos="993"/>
        </w:tabs>
        <w:rPr>
          <w:rFonts w:asciiTheme="minorHAnsi" w:hAnsiTheme="minorHAnsi" w:cstheme="minorHAnsi"/>
          <w:b/>
          <w:sz w:val="20"/>
          <w:szCs w:val="20"/>
        </w:rPr>
      </w:pPr>
    </w:p>
    <w:p w14:paraId="74EA584A" w14:textId="77777777" w:rsidR="00FA2A35" w:rsidRPr="00C35AB0" w:rsidRDefault="00FA2A35" w:rsidP="00FA2A35">
      <w:pPr>
        <w:pStyle w:val="Stopka"/>
        <w:tabs>
          <w:tab w:val="left" w:pos="993"/>
        </w:tabs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b/>
          <w:sz w:val="20"/>
          <w:szCs w:val="20"/>
        </w:rPr>
        <w:t>Wypełniając tabelę należy :</w:t>
      </w:r>
    </w:p>
    <w:p w14:paraId="5D4A00D9" w14:textId="77777777" w:rsidR="00FA2A35" w:rsidRPr="00C35AB0" w:rsidRDefault="00FA2A35" w:rsidP="00E55C7B">
      <w:pPr>
        <w:pStyle w:val="Akapitzlist"/>
        <w:widowControl/>
        <w:numPr>
          <w:ilvl w:val="0"/>
          <w:numId w:val="33"/>
        </w:numPr>
        <w:autoSpaceDE/>
        <w:autoSpaceDN/>
        <w:ind w:left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b/>
          <w:sz w:val="20"/>
          <w:szCs w:val="20"/>
        </w:rPr>
        <w:t xml:space="preserve">w przypadku parametrów obligatoryjnych – wpisać </w:t>
      </w:r>
      <w:r w:rsidRPr="00C35AB0">
        <w:rPr>
          <w:rFonts w:asciiTheme="minorHAnsi" w:hAnsiTheme="minorHAnsi" w:cstheme="minorHAnsi"/>
          <w:iCs/>
          <w:sz w:val="20"/>
          <w:szCs w:val="20"/>
          <w:u w:val="single"/>
        </w:rPr>
        <w:t>co najmniej</w:t>
      </w:r>
      <w:r w:rsidRPr="00C35AB0">
        <w:rPr>
          <w:rFonts w:asciiTheme="minorHAnsi" w:hAnsiTheme="minorHAnsi" w:cstheme="minorHAnsi"/>
          <w:iCs/>
          <w:sz w:val="20"/>
          <w:szCs w:val="20"/>
        </w:rPr>
        <w:t xml:space="preserve"> właściwe słowo „TAK” lub „NIE” w zależności od tego, czy proponowany sprzęt spełnia wskazany parametr. Brak wypełnienia </w:t>
      </w:r>
      <w:r w:rsidRPr="00C35AB0">
        <w:rPr>
          <w:rFonts w:asciiTheme="minorHAnsi" w:hAnsiTheme="minorHAnsi" w:cstheme="minorHAnsi"/>
          <w:sz w:val="20"/>
          <w:szCs w:val="20"/>
        </w:rPr>
        <w:t>choćby jednego wiersza w kolumnie „</w:t>
      </w:r>
      <w:r w:rsidRPr="00C35AB0">
        <w:rPr>
          <w:rFonts w:asciiTheme="minorHAnsi" w:hAnsiTheme="minorHAnsi" w:cstheme="minorHAnsi"/>
          <w:b/>
          <w:sz w:val="20"/>
          <w:szCs w:val="20"/>
        </w:rPr>
        <w:t xml:space="preserve">Wartość oferowana” </w:t>
      </w:r>
      <w:r w:rsidRPr="00C35AB0">
        <w:rPr>
          <w:rFonts w:asciiTheme="minorHAnsi" w:hAnsiTheme="minorHAnsi" w:cstheme="minorHAnsi"/>
          <w:sz w:val="20"/>
          <w:szCs w:val="20"/>
        </w:rPr>
        <w:t>w tabeli parametrów technicznych wg Załącznika nr 2 lub brak wskazania tej informacji w innym miejscu dokumentów składających się na ofertę - spowoduje uruchomienie procedury wyjaśniania treści oferty;</w:t>
      </w:r>
    </w:p>
    <w:p w14:paraId="7B0F694F" w14:textId="54BDFE65" w:rsidR="00FA2A35" w:rsidRPr="00C35AB0" w:rsidRDefault="00FA2A35" w:rsidP="00E55C7B">
      <w:pPr>
        <w:pStyle w:val="Akapitzlist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sz w:val="20"/>
          <w:szCs w:val="20"/>
        </w:rPr>
        <w:t xml:space="preserve">Brak wypełnienia choćby jednego wiersza dla parametrów podlegających ocenie za jakość w kolumnie </w:t>
      </w:r>
      <w:r w:rsidRPr="00C35AB0">
        <w:rPr>
          <w:rFonts w:asciiTheme="minorHAnsi" w:hAnsiTheme="minorHAnsi" w:cstheme="minorHAnsi"/>
          <w:b/>
          <w:sz w:val="20"/>
          <w:szCs w:val="20"/>
        </w:rPr>
        <w:t>„Wartość oferowana”</w:t>
      </w:r>
      <w:r w:rsidRPr="00C35AB0">
        <w:rPr>
          <w:rFonts w:asciiTheme="minorHAnsi" w:hAnsiTheme="minorHAnsi" w:cstheme="minorHAnsi"/>
          <w:sz w:val="20"/>
          <w:szCs w:val="20"/>
        </w:rPr>
        <w:t xml:space="preserve"> w</w:t>
      </w:r>
      <w:r w:rsidR="00E55C7B">
        <w:rPr>
          <w:rFonts w:asciiTheme="minorHAnsi" w:hAnsiTheme="minorHAnsi" w:cstheme="minorHAnsi"/>
          <w:sz w:val="20"/>
          <w:szCs w:val="20"/>
        </w:rPr>
        <w:t> </w:t>
      </w:r>
      <w:r w:rsidRPr="00C35AB0">
        <w:rPr>
          <w:rFonts w:asciiTheme="minorHAnsi" w:hAnsiTheme="minorHAnsi" w:cstheme="minorHAnsi"/>
          <w:sz w:val="20"/>
          <w:szCs w:val="20"/>
        </w:rPr>
        <w:t xml:space="preserve">tabeli parametrów technicznych (jak również brak wpisania informacji we właściwych opisowi parametru jednostkach lub rodzajowi danych) - spowoduje przyznanie 0 punktów dla danego </w:t>
      </w:r>
      <w:proofErr w:type="spellStart"/>
      <w:r w:rsidRPr="00C35AB0">
        <w:rPr>
          <w:rFonts w:asciiTheme="minorHAnsi" w:hAnsiTheme="minorHAnsi" w:cstheme="minorHAnsi"/>
          <w:sz w:val="20"/>
          <w:szCs w:val="20"/>
        </w:rPr>
        <w:t>podkryterium</w:t>
      </w:r>
      <w:proofErr w:type="spellEnd"/>
      <w:r w:rsidRPr="00C35AB0">
        <w:rPr>
          <w:rFonts w:asciiTheme="minorHAnsi" w:hAnsiTheme="minorHAnsi" w:cstheme="minorHAnsi"/>
          <w:sz w:val="20"/>
          <w:szCs w:val="20"/>
        </w:rPr>
        <w:t xml:space="preserve">; </w:t>
      </w:r>
    </w:p>
    <w:p w14:paraId="1947EBCB" w14:textId="3EEC54FE" w:rsidR="00FA2A35" w:rsidRDefault="00FA2A35" w:rsidP="00E55C7B">
      <w:pPr>
        <w:pStyle w:val="Akapitzlist"/>
        <w:numPr>
          <w:ilvl w:val="0"/>
          <w:numId w:val="33"/>
        </w:numPr>
        <w:ind w:left="284"/>
        <w:jc w:val="both"/>
      </w:pPr>
      <w:r w:rsidRPr="00E55C7B">
        <w:rPr>
          <w:rFonts w:asciiTheme="minorHAnsi" w:hAnsiTheme="minorHAnsi" w:cstheme="minorHAnsi"/>
          <w:sz w:val="20"/>
          <w:szCs w:val="20"/>
        </w:rPr>
        <w:t>umieszczać wiarygodne i zgodne ze stanem faktycznym informacje; odrzucenie oferty spowoduje podanie wyższych/lepszych opisów dla cech oferowanego przedmiotu zamówienia niż wynika to z innych dokumentów załączonych do oferty i/lub przekazanych przez Wykonawcę na wezwanie Zamawiającego i/lub udzielonych wyjaśnień.</w:t>
      </w:r>
    </w:p>
    <w:p w14:paraId="18A9AAB3" w14:textId="77777777" w:rsidR="00FA2A35" w:rsidRDefault="00FA2A35" w:rsidP="00FA2A35">
      <w:pPr>
        <w:ind w:left="-2"/>
        <w:jc w:val="both"/>
        <w:rPr>
          <w:rFonts w:ascii="Calibri" w:hAnsi="Calibri" w:cs="Calibri"/>
          <w:sz w:val="20"/>
          <w:szCs w:val="20"/>
        </w:rPr>
      </w:pPr>
    </w:p>
    <w:p w14:paraId="1FE0ADF4" w14:textId="7E2C965E" w:rsidR="00FA2A35" w:rsidRPr="00FA2A35" w:rsidRDefault="00FA2A35" w:rsidP="00FA2A35">
      <w:pPr>
        <w:pStyle w:val="Akapitzlist"/>
        <w:numPr>
          <w:ilvl w:val="0"/>
          <w:numId w:val="25"/>
        </w:numPr>
        <w:jc w:val="both"/>
        <w:rPr>
          <w:rFonts w:asciiTheme="minorHAnsi" w:eastAsia="Arial" w:hAnsiTheme="minorHAnsi" w:cstheme="minorHAnsi"/>
          <w:b/>
          <w:bCs/>
          <w:color w:val="000000"/>
          <w:highlight w:val="cyan"/>
        </w:rPr>
      </w:pPr>
      <w:r w:rsidRPr="00FA2A35">
        <w:rPr>
          <w:rFonts w:asciiTheme="minorHAnsi" w:eastAsia="Arial" w:hAnsiTheme="minorHAnsi" w:cstheme="minorHAnsi"/>
          <w:b/>
          <w:bCs/>
          <w:color w:val="000000"/>
          <w:highlight w:val="cyan"/>
        </w:rPr>
        <w:t>System kompresji klatki piersiowej – 1 szt.:</w:t>
      </w:r>
    </w:p>
    <w:p w14:paraId="4B6E3D2D" w14:textId="77777777" w:rsidR="00FA2A35" w:rsidRDefault="00FA2A35" w:rsidP="00FA2A35">
      <w:pPr>
        <w:ind w:left="-2"/>
        <w:jc w:val="both"/>
        <w:rPr>
          <w:rFonts w:ascii="Calibri" w:hAnsi="Calibri" w:cs="Calibri"/>
          <w:sz w:val="20"/>
          <w:szCs w:val="20"/>
        </w:rPr>
      </w:pPr>
    </w:p>
    <w:tbl>
      <w:tblPr>
        <w:tblW w:w="1028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469"/>
        <w:gridCol w:w="2194"/>
        <w:gridCol w:w="1066"/>
        <w:gridCol w:w="68"/>
        <w:gridCol w:w="1917"/>
      </w:tblGrid>
      <w:tr w:rsidR="0086321C" w14:paraId="70D25CA5" w14:textId="77777777" w:rsidTr="00CD581C">
        <w:trPr>
          <w:trHeight w:val="6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76224634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BEC2AB6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Wymagane parametry techniczne i funkcjonalne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4E2F384C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Wartość wymagana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048F8D96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Wartość oferowana 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2375C08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Punktacja</w:t>
            </w:r>
          </w:p>
        </w:tc>
      </w:tr>
      <w:tr w:rsidR="0086321C" w14:paraId="5CF26059" w14:textId="77777777" w:rsidTr="00CD581C">
        <w:trPr>
          <w:trHeight w:val="24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5139198E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69640EB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D45332B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02C8AA27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6734501D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5</w:t>
            </w:r>
          </w:p>
        </w:tc>
      </w:tr>
      <w:tr w:rsidR="0086321C" w14:paraId="46A5D0EC" w14:textId="77777777" w:rsidTr="00CD581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96711D1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1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I.</w:t>
            </w:r>
          </w:p>
        </w:tc>
        <w:tc>
          <w:tcPr>
            <w:tcW w:w="77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22376CF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Parametry ogólne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591D505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86321C" w14:paraId="3AD2EC9F" w14:textId="77777777" w:rsidTr="00CD581C">
        <w:trPr>
          <w:trHeight w:val="3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CB8BC" w14:textId="77777777" w:rsidR="0086321C" w:rsidRPr="0086321C" w:rsidRDefault="0086321C" w:rsidP="0086321C">
            <w:pPr>
              <w:numPr>
                <w:ilvl w:val="0"/>
                <w:numId w:val="4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7FDAF" w14:textId="41A221C8" w:rsidR="0086321C" w:rsidRPr="0086321C" w:rsidRDefault="0086321C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 xml:space="preserve">System do automatycznej kompresji klatki piersiowej – przeznaczony do </w:t>
            </w: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0"/>
                <w:id w:val="-463867932"/>
              </w:sdtPr>
              <w:sdtContent>
                <w:sdt>
                  <w:sdtPr>
                    <w:rPr>
                      <w:rFonts w:asciiTheme="minorHAnsi" w:hAnsiTheme="minorHAnsi" w:cstheme="minorHAnsi"/>
                      <w:sz w:val="20"/>
                      <w:szCs w:val="20"/>
                    </w:rPr>
                    <w:tag w:val="goog_rdk_1"/>
                    <w:id w:val="756328468"/>
                    <w:showingPlcHdr/>
                  </w:sdtPr>
                  <w:sdtContent>
                    <w:r w:rsidR="004C0012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 xml:space="preserve">     </w:t>
                    </w:r>
                  </w:sdtContent>
                </w:sdt>
                <w:r w:rsidRPr="0086321C">
                  <w:rPr>
                    <w:rFonts w:asciiTheme="minorHAnsi" w:hAnsiTheme="minorHAnsi" w:cstheme="minorHAnsi"/>
                    <w:sz w:val="20"/>
                    <w:szCs w:val="20"/>
                  </w:rPr>
                  <w:t>dostarczania (</w:t>
                </w:r>
              </w:sdtContent>
            </w:sdt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prowadzeni</w:t>
            </w: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2"/>
                <w:id w:val="1723792497"/>
              </w:sdtPr>
              <w:sdtContent>
                <w:r w:rsidRPr="0086321C">
                  <w:rPr>
                    <w:rFonts w:asciiTheme="minorHAnsi" w:hAnsiTheme="minorHAnsi" w:cstheme="minorHAnsi"/>
                    <w:sz w:val="20"/>
                    <w:szCs w:val="20"/>
                  </w:rPr>
                  <w:t>a)</w:t>
                </w:r>
              </w:sdtContent>
            </w:sdt>
            <w:r w:rsidRPr="0086321C">
              <w:rPr>
                <w:rFonts w:asciiTheme="minorHAnsi" w:hAnsiTheme="minorHAnsi" w:cstheme="minorHAnsi"/>
                <w:sz w:val="20"/>
                <w:szCs w:val="20"/>
              </w:rPr>
              <w:t xml:space="preserve"> uciśnięć klatki piersiowej za pomocą mechanicznego tłoka lub pasa obwodowego w trybie 30 ucisków / 2 oddechy ratownicze (zgodny z wytycznymi ERC</w:t>
            </w: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4"/>
                <w:id w:val="-1687981385"/>
              </w:sdtPr>
              <w:sdtContent>
                <w:r w:rsidRPr="0086321C">
                  <w:rPr>
                    <w:rFonts w:asciiTheme="minorHAnsi" w:hAnsiTheme="minorHAnsi" w:cstheme="minorHAnsi"/>
                    <w:sz w:val="20"/>
                    <w:szCs w:val="20"/>
                  </w:rPr>
                  <w:t xml:space="preserve"> – Europejskiej Rady Resuscytacji</w:t>
                </w:r>
              </w:sdtContent>
            </w:sdt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BDFF1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AF154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8CFA6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6321C" w14:paraId="1DC1FFC8" w14:textId="77777777" w:rsidTr="00CD581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C5705" w14:textId="77777777" w:rsidR="0086321C" w:rsidRPr="0086321C" w:rsidRDefault="0086321C" w:rsidP="0086321C">
            <w:pPr>
              <w:numPr>
                <w:ilvl w:val="0"/>
                <w:numId w:val="4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32AB0" w14:textId="77777777" w:rsidR="0086321C" w:rsidRPr="0086321C" w:rsidRDefault="0086321C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System intuicyjny w obsłudze pozwalający na szybkie i pewne założenie na pacjencie, minimalizując przerwy w kompresjach.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993E7" w14:textId="77777777" w:rsidR="0086321C" w:rsidRPr="0086321C" w:rsidRDefault="00000000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6"/>
                <w:id w:val="1393368163"/>
              </w:sdtPr>
              <w:sdtContent>
                <w:r w:rsidR="0086321C" w:rsidRPr="0086321C">
                  <w:rPr>
                    <w:rFonts w:asciiTheme="minorHAnsi" w:hAnsiTheme="minorHAnsi" w:cstheme="minorHAnsi"/>
                    <w:sz w:val="20"/>
                    <w:szCs w:val="20"/>
                  </w:rPr>
                  <w:t>TAK</w:t>
                </w:r>
              </w:sdtContent>
            </w:sdt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BE953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2D7EA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6321C" w14:paraId="3CB7DDAB" w14:textId="77777777" w:rsidTr="00CD581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E51FB" w14:textId="77777777" w:rsidR="0086321C" w:rsidRPr="0086321C" w:rsidRDefault="0086321C" w:rsidP="0086321C">
            <w:pPr>
              <w:numPr>
                <w:ilvl w:val="0"/>
                <w:numId w:val="4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BD81C" w14:textId="77777777" w:rsidR="0086321C" w:rsidRPr="0086321C" w:rsidRDefault="0086321C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Cykl pracy urządzenia:  50% kompresja / 50 % dekompresja. Możliwość pracy w trybie ciągłym oraz z przerwami na wentylację, zgodnie z aktualnymi wytycznymi ERC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E8069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13EF8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98FA1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6321C" w14:paraId="3996FF35" w14:textId="77777777" w:rsidTr="00CD581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FBC37" w14:textId="77777777" w:rsidR="0086321C" w:rsidRPr="0086321C" w:rsidRDefault="0086321C" w:rsidP="0086321C">
            <w:pPr>
              <w:numPr>
                <w:ilvl w:val="0"/>
                <w:numId w:val="4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474AD" w14:textId="77777777" w:rsidR="0086321C" w:rsidRPr="0086321C" w:rsidRDefault="0086321C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 xml:space="preserve">Częstość kompresji zawarta </w:t>
            </w: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7"/>
                <w:id w:val="1658604338"/>
              </w:sdtPr>
              <w:sdtContent>
                <w:r w:rsidRPr="0086321C">
                  <w:rPr>
                    <w:rFonts w:asciiTheme="minorHAnsi" w:hAnsiTheme="minorHAnsi" w:cstheme="minorHAnsi"/>
                    <w:sz w:val="20"/>
                    <w:szCs w:val="20"/>
                  </w:rPr>
                  <w:t xml:space="preserve">co najmniej </w:t>
                </w:r>
              </w:sdtContent>
            </w:sdt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w zakresie od 100 – 120 uciśnięć na minutę.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D03DE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A083A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A9C32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6321C" w14:paraId="0B5826E0" w14:textId="77777777" w:rsidTr="00CD581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9744F" w14:textId="77777777" w:rsidR="0086321C" w:rsidRPr="0086321C" w:rsidRDefault="0086321C" w:rsidP="0086321C">
            <w:pPr>
              <w:numPr>
                <w:ilvl w:val="0"/>
                <w:numId w:val="4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FF5A7" w14:textId="77777777" w:rsidR="0086321C" w:rsidRPr="0086321C" w:rsidRDefault="0086321C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 xml:space="preserve">Głębokość kompresji: </w:t>
            </w: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8"/>
                <w:id w:val="-355893608"/>
              </w:sdtPr>
              <w:sdtContent>
                <w:r w:rsidRPr="0086321C">
                  <w:rPr>
                    <w:rFonts w:asciiTheme="minorHAnsi" w:hAnsiTheme="minorHAnsi" w:cstheme="minorHAnsi"/>
                    <w:sz w:val="20"/>
                    <w:szCs w:val="20"/>
                  </w:rPr>
                  <w:t xml:space="preserve">co najmniej </w:t>
                </w:r>
              </w:sdtContent>
            </w:sdt>
            <w:r w:rsidRPr="0086321C">
              <w:rPr>
                <w:rFonts w:asciiTheme="minorHAnsi" w:hAnsiTheme="minorHAnsi" w:cstheme="minorHAnsi"/>
                <w:sz w:val="20"/>
                <w:szCs w:val="20"/>
              </w:rPr>
              <w:t xml:space="preserve">w zakresie </w:t>
            </w: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9"/>
                <w:id w:val="294941382"/>
              </w:sdtPr>
              <w:sdtContent>
                <w:r w:rsidRPr="0086321C">
                  <w:rPr>
                    <w:rFonts w:asciiTheme="minorHAnsi" w:hAnsiTheme="minorHAnsi" w:cstheme="minorHAnsi"/>
                    <w:sz w:val="20"/>
                    <w:szCs w:val="20"/>
                  </w:rPr>
                  <w:t xml:space="preserve">ok 5 cm </w:t>
                </w:r>
              </w:sdtContent>
            </w:sdt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dla urządzenia typu tłok lub 20% głębokości klatki piersiowej w przypadku pasa obwodowego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00AB7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802D8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sdt>
            <w:sdtPr>
              <w:rPr>
                <w:rFonts w:asciiTheme="minorHAnsi" w:hAnsiTheme="minorHAnsi" w:cstheme="minorHAnsi"/>
                <w:sz w:val="20"/>
                <w:szCs w:val="20"/>
              </w:rPr>
              <w:tag w:val="goog_rdk_13"/>
              <w:id w:val="-634114779"/>
            </w:sdtPr>
            <w:sdtContent>
              <w:p w14:paraId="6381F5C1" w14:textId="77777777" w:rsidR="0086321C" w:rsidRPr="0086321C" w:rsidRDefault="00000000" w:rsidP="0086321C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sdt>
                  <w:sdtPr>
                    <w:rPr>
                      <w:rFonts w:asciiTheme="minorHAnsi" w:hAnsiTheme="minorHAnsi" w:cstheme="minorHAnsi"/>
                      <w:sz w:val="20"/>
                      <w:szCs w:val="20"/>
                    </w:rPr>
                    <w:tag w:val="goog_rdk_12"/>
                    <w:id w:val="894043185"/>
                  </w:sdtPr>
                  <w:sdtContent>
                    <w:r w:rsidR="0086321C" w:rsidRPr="0086321C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Głębokość 5 cm – 5 pkt</w:t>
                    </w:r>
                  </w:sdtContent>
                </w:sdt>
              </w:p>
            </w:sdtContent>
          </w:sdt>
          <w:p w14:paraId="0BBDCC6D" w14:textId="77777777" w:rsidR="0086321C" w:rsidRPr="0086321C" w:rsidRDefault="00000000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14"/>
                <w:id w:val="1824176037"/>
              </w:sdtPr>
              <w:sdtContent>
                <w:r w:rsidR="0086321C" w:rsidRPr="0086321C">
                  <w:rPr>
                    <w:rFonts w:asciiTheme="minorHAnsi" w:hAnsiTheme="minorHAnsi" w:cstheme="minorHAnsi"/>
                    <w:sz w:val="20"/>
                    <w:szCs w:val="20"/>
                  </w:rPr>
                  <w:t>Głębokość z zakresu co najmniej 4 – 6 cm – 0 pkt</w:t>
                </w:r>
              </w:sdtContent>
            </w:sdt>
          </w:p>
        </w:tc>
      </w:tr>
      <w:tr w:rsidR="0086321C" w14:paraId="565F1AF5" w14:textId="77777777" w:rsidTr="00CD581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81878" w14:textId="77777777" w:rsidR="0086321C" w:rsidRPr="0086321C" w:rsidRDefault="0086321C" w:rsidP="0086321C">
            <w:pPr>
              <w:numPr>
                <w:ilvl w:val="0"/>
                <w:numId w:val="4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F9D2B" w14:textId="2EDC28CD" w:rsidR="0086321C" w:rsidRPr="0086321C" w:rsidRDefault="0086321C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Urządzenie utrzymując</w:t>
            </w: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17"/>
                <w:id w:val="320900764"/>
              </w:sdtPr>
              <w:sdtContent>
                <w:r w:rsidRPr="0086321C">
                  <w:rPr>
                    <w:rFonts w:asciiTheme="minorHAnsi" w:hAnsiTheme="minorHAnsi" w:cstheme="minorHAnsi"/>
                    <w:sz w:val="20"/>
                    <w:szCs w:val="20"/>
                  </w:rPr>
                  <w:t>e</w:t>
                </w:r>
              </w:sdtContent>
            </w:sdt>
            <w:r w:rsidRPr="0086321C">
              <w:rPr>
                <w:rFonts w:asciiTheme="minorHAnsi" w:hAnsiTheme="minorHAnsi" w:cstheme="minorHAnsi"/>
                <w:sz w:val="20"/>
                <w:szCs w:val="20"/>
              </w:rPr>
              <w:t xml:space="preserve"> właściwe stałe tempo i</w:t>
            </w:r>
            <w:r w:rsidR="004C0012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głębokość ucisków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D51D7" w14:textId="77777777" w:rsidR="0086321C" w:rsidRPr="0086321C" w:rsidRDefault="00000000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19"/>
                <w:id w:val="2063742736"/>
              </w:sdtPr>
              <w:sdtContent>
                <w:r w:rsidR="0086321C" w:rsidRPr="0086321C">
                  <w:rPr>
                    <w:rFonts w:asciiTheme="minorHAnsi" w:hAnsiTheme="minorHAnsi" w:cstheme="minorHAnsi"/>
                    <w:sz w:val="20"/>
                    <w:szCs w:val="20"/>
                  </w:rPr>
                  <w:t>TAK</w:t>
                </w:r>
              </w:sdtContent>
            </w:sdt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96910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08159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6321C" w14:paraId="34952DF7" w14:textId="77777777" w:rsidTr="00CD581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A0ADD" w14:textId="77777777" w:rsidR="0086321C" w:rsidRPr="0086321C" w:rsidRDefault="0086321C" w:rsidP="0086321C">
            <w:pPr>
              <w:numPr>
                <w:ilvl w:val="0"/>
                <w:numId w:val="4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F7C4D" w14:textId="77777777" w:rsidR="0086321C" w:rsidRPr="0086321C" w:rsidRDefault="0086321C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Urządzenie o konstrukcji umożliwiającej jego używanie podczas transportu pacjenta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082C6" w14:textId="77777777" w:rsidR="0086321C" w:rsidRPr="0086321C" w:rsidRDefault="00000000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21"/>
                <w:id w:val="-483980769"/>
              </w:sdtPr>
              <w:sdtContent>
                <w:r w:rsidR="0086321C" w:rsidRPr="0086321C">
                  <w:rPr>
                    <w:rFonts w:asciiTheme="minorHAnsi" w:hAnsiTheme="minorHAnsi" w:cstheme="minorHAnsi"/>
                    <w:sz w:val="20"/>
                    <w:szCs w:val="20"/>
                  </w:rPr>
                  <w:t>TAK</w:t>
                </w:r>
              </w:sdtContent>
            </w:sdt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58F85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F8D86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6321C" w14:paraId="20AF7E48" w14:textId="77777777" w:rsidTr="00CD581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12B54" w14:textId="77777777" w:rsidR="0086321C" w:rsidRPr="0086321C" w:rsidRDefault="0086321C" w:rsidP="0086321C">
            <w:pPr>
              <w:numPr>
                <w:ilvl w:val="0"/>
                <w:numId w:val="4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8241C" w14:textId="1C05375E" w:rsidR="0086321C" w:rsidRPr="0086321C" w:rsidRDefault="0086321C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Funkcja monitorowania i informowania o jakości kompresji (wyświetlanie głębokości i częstości w</w:t>
            </w:r>
            <w:r w:rsidR="004C0012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czasie rzeczywistym)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E23E8" w14:textId="77777777" w:rsidR="0086321C" w:rsidRPr="0086321C" w:rsidRDefault="00000000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23"/>
                <w:id w:val="-1866494615"/>
              </w:sdtPr>
              <w:sdtContent>
                <w:r w:rsidR="0086321C" w:rsidRPr="0086321C">
                  <w:rPr>
                    <w:rFonts w:asciiTheme="minorHAnsi" w:hAnsiTheme="minorHAnsi" w:cstheme="minorHAnsi"/>
                    <w:sz w:val="20"/>
                    <w:szCs w:val="20"/>
                  </w:rPr>
                  <w:t>TAK</w:t>
                </w:r>
              </w:sdtContent>
            </w:sdt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45E09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8688A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6321C" w14:paraId="2ECD09AA" w14:textId="77777777" w:rsidTr="00CD581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C4549" w14:textId="77777777" w:rsidR="0086321C" w:rsidRPr="0086321C" w:rsidRDefault="0086321C" w:rsidP="0086321C">
            <w:pPr>
              <w:numPr>
                <w:ilvl w:val="0"/>
                <w:numId w:val="4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AACAE" w14:textId="77777777" w:rsidR="0086321C" w:rsidRPr="0086321C" w:rsidRDefault="0086321C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 xml:space="preserve">Urządzenie przystosowane do wykonywania kompresji u pacjentów o szerokość klatki piersiowej </w:t>
            </w:r>
            <w:r w:rsidRPr="0086321C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min. 44 cm.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F5AA9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6023A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03639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6321C" w14:paraId="4D9FC0A2" w14:textId="77777777" w:rsidTr="00CD581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89A40" w14:textId="77777777" w:rsidR="0086321C" w:rsidRPr="0086321C" w:rsidRDefault="0086321C" w:rsidP="0086321C">
            <w:pPr>
              <w:numPr>
                <w:ilvl w:val="0"/>
                <w:numId w:val="4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23468" w14:textId="77777777" w:rsidR="0086321C" w:rsidRPr="0086321C" w:rsidRDefault="0086321C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Możliwość wykonania defibrylacji bez konieczności zdejmowania urządzenia z pacjenta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16B99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9A31F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3D498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6321C" w14:paraId="5100EC56" w14:textId="77777777" w:rsidTr="00CD581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DD288" w14:textId="77777777" w:rsidR="0086321C" w:rsidRPr="0086321C" w:rsidRDefault="0086321C" w:rsidP="0086321C">
            <w:pPr>
              <w:numPr>
                <w:ilvl w:val="0"/>
                <w:numId w:val="4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2706B" w14:textId="77777777" w:rsidR="0086321C" w:rsidRPr="0086321C" w:rsidRDefault="0086321C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Waga urządzenia gotowego do pracy poniżej 10 kg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F7784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8B0BC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sdt>
            <w:sdtPr>
              <w:rPr>
                <w:rFonts w:asciiTheme="minorHAnsi" w:hAnsiTheme="minorHAnsi" w:cstheme="minorHAnsi"/>
                <w:sz w:val="20"/>
                <w:szCs w:val="20"/>
              </w:rPr>
              <w:tag w:val="goog_rdk_26"/>
              <w:id w:val="268147470"/>
            </w:sdtPr>
            <w:sdtContent>
              <w:p w14:paraId="0990F577" w14:textId="77777777" w:rsidR="0086321C" w:rsidRPr="0086321C" w:rsidRDefault="00000000" w:rsidP="0086321C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sdt>
                  <w:sdtPr>
                    <w:rPr>
                      <w:rFonts w:asciiTheme="minorHAnsi" w:hAnsiTheme="minorHAnsi" w:cstheme="minorHAnsi"/>
                      <w:sz w:val="20"/>
                      <w:szCs w:val="20"/>
                    </w:rPr>
                    <w:tag w:val="goog_rdk_25"/>
                    <w:id w:val="-148053840"/>
                  </w:sdtPr>
                  <w:sdtContent>
                    <w:r w:rsidR="0086321C" w:rsidRPr="0086321C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&gt; 9 kg – 0 pkt</w:t>
                    </w:r>
                  </w:sdtContent>
                </w:sdt>
              </w:p>
            </w:sdtContent>
          </w:sdt>
          <w:p w14:paraId="19258F8E" w14:textId="77777777" w:rsidR="0086321C" w:rsidRPr="0086321C" w:rsidRDefault="00000000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27"/>
                <w:id w:val="1810417057"/>
              </w:sdtPr>
              <w:sdtContent>
                <w:r w:rsidR="0086321C" w:rsidRPr="0086321C">
                  <w:rPr>
                    <w:rFonts w:asciiTheme="minorHAnsi" w:hAnsiTheme="minorHAnsi" w:cstheme="minorHAnsi"/>
                    <w:sz w:val="20"/>
                    <w:szCs w:val="20"/>
                    <w:u w:val="single"/>
                  </w:rPr>
                  <w:t>&lt;</w:t>
                </w:r>
                <w:r w:rsidR="0086321C" w:rsidRPr="0086321C">
                  <w:rPr>
                    <w:rFonts w:asciiTheme="minorHAnsi" w:hAnsiTheme="minorHAnsi" w:cstheme="minorHAnsi"/>
                    <w:sz w:val="20"/>
                    <w:szCs w:val="20"/>
                  </w:rPr>
                  <w:t xml:space="preserve"> 9 kg – 5 pkt</w:t>
                </w:r>
              </w:sdtContent>
            </w:sdt>
          </w:p>
        </w:tc>
      </w:tr>
      <w:tr w:rsidR="0086321C" w14:paraId="35CA0442" w14:textId="77777777" w:rsidTr="00CD581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79076" w14:textId="77777777" w:rsidR="0086321C" w:rsidRPr="0086321C" w:rsidRDefault="0086321C" w:rsidP="0086321C">
            <w:pPr>
              <w:numPr>
                <w:ilvl w:val="0"/>
                <w:numId w:val="4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DC3F4" w14:textId="77777777" w:rsidR="0086321C" w:rsidRPr="0086321C" w:rsidRDefault="0086321C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Bezprzewodowa (przez sieć WIFI ) transmisja danych medycznych z przebiegu RKO do komputerów typu PC z możliwością jednoczesnego powiadomienia (.pdf) wysyłanego automatycznie na dedykowany adres email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32D40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BC046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C16F8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6321C" w14:paraId="6ACDAD5F" w14:textId="77777777" w:rsidTr="00CD581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21B7D" w14:textId="77777777" w:rsidR="0086321C" w:rsidRPr="0086321C" w:rsidRDefault="0086321C" w:rsidP="0086321C">
            <w:pPr>
              <w:numPr>
                <w:ilvl w:val="0"/>
                <w:numId w:val="4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55723" w14:textId="77777777" w:rsidR="0086321C" w:rsidRPr="0086321C" w:rsidRDefault="0086321C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Zdalna konfiguracja (przez sieć WIFI) częstości uciśnięć klatki piersiowej za pomocą tłoka w zakresie 102 - 111 - 120 uciśnięć na minutę.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CB38D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12042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F5D5E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6321C" w14:paraId="7C0B3852" w14:textId="77777777" w:rsidTr="00CD581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107A0" w14:textId="77777777" w:rsidR="0086321C" w:rsidRPr="0086321C" w:rsidRDefault="0086321C" w:rsidP="0086321C">
            <w:pPr>
              <w:numPr>
                <w:ilvl w:val="0"/>
                <w:numId w:val="4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E778A" w14:textId="77777777" w:rsidR="0086321C" w:rsidRPr="0086321C" w:rsidRDefault="0086321C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Zdalna konfiguracja (przez sieć WIFI) głębokości uciśnięć klatki piersiowej, umożliwiająca dostosowanie głębokości do obowiązujących wytycznych ERC/AHA.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CD10E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D03D0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83AF8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6321C" w14:paraId="58BABAD9" w14:textId="77777777" w:rsidTr="00CD581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CA822" w14:textId="77777777" w:rsidR="0086321C" w:rsidRPr="0086321C" w:rsidRDefault="0086321C" w:rsidP="0086321C">
            <w:pPr>
              <w:numPr>
                <w:ilvl w:val="0"/>
                <w:numId w:val="4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B146B" w14:textId="77777777" w:rsidR="0086321C" w:rsidRPr="0086321C" w:rsidRDefault="0086321C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Zdalna konfiguracja (przez sieć WIFI) czasu przeznaczonego na wentylację w zakresie od 3 do 5 sekund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B0E36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CF014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30D87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6321C" w14:paraId="0D2C1C16" w14:textId="77777777" w:rsidTr="00CD581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F09A0" w14:textId="77777777" w:rsidR="0086321C" w:rsidRPr="0086321C" w:rsidRDefault="0086321C" w:rsidP="0086321C">
            <w:pPr>
              <w:numPr>
                <w:ilvl w:val="0"/>
                <w:numId w:val="4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0FD18" w14:textId="77777777" w:rsidR="0086321C" w:rsidRPr="0086321C" w:rsidRDefault="0086321C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Urządzenie zasilane akumulatorowo, z długim czasem pracy na baterii oraz możliwością szybkiej wymiany lub ładowania. Możliwość ładowania akumulatora w urządzeniu (ładowarka wbudowana w urządzenie) lub w ładowarce zewnętrznej. Czas ładowania akumulatora od 0 do 100% max. 120 min.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A3D84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6A27C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424FF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6321C" w14:paraId="5E34A336" w14:textId="77777777" w:rsidTr="00CD581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E3C79" w14:textId="77777777" w:rsidR="0086321C" w:rsidRPr="0086321C" w:rsidRDefault="0086321C" w:rsidP="0086321C">
            <w:pPr>
              <w:numPr>
                <w:ilvl w:val="0"/>
                <w:numId w:val="4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2EEE9" w14:textId="77777777" w:rsidR="0086321C" w:rsidRPr="0086321C" w:rsidRDefault="0086321C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Wyposażenie aparatu:</w:t>
            </w:r>
          </w:p>
          <w:p w14:paraId="6BB42B58" w14:textId="77777777" w:rsidR="0086321C" w:rsidRPr="0086321C" w:rsidRDefault="0086321C" w:rsidP="004C0012">
            <w:pPr>
              <w:widowControl/>
              <w:numPr>
                <w:ilvl w:val="1"/>
                <w:numId w:val="45"/>
              </w:numPr>
              <w:autoSpaceDE/>
              <w:autoSpaceDN/>
              <w:ind w:left="31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Torba/plecak przenośny</w:t>
            </w:r>
          </w:p>
          <w:p w14:paraId="79EFD2D7" w14:textId="77777777" w:rsidR="0086321C" w:rsidRPr="0086321C" w:rsidRDefault="0086321C" w:rsidP="004C0012">
            <w:pPr>
              <w:widowControl/>
              <w:numPr>
                <w:ilvl w:val="1"/>
                <w:numId w:val="45"/>
              </w:numPr>
              <w:autoSpaceDE/>
              <w:autoSpaceDN/>
              <w:ind w:left="31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podkładka stabilizująca pod głowę pacjenta</w:t>
            </w:r>
          </w:p>
          <w:p w14:paraId="00787653" w14:textId="77777777" w:rsidR="0086321C" w:rsidRPr="0086321C" w:rsidRDefault="0086321C" w:rsidP="004C0012">
            <w:pPr>
              <w:widowControl/>
              <w:numPr>
                <w:ilvl w:val="1"/>
                <w:numId w:val="45"/>
              </w:numPr>
              <w:autoSpaceDE/>
              <w:autoSpaceDN/>
              <w:ind w:left="31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pasy do mocowania rąk pacjenta do urządzenia</w:t>
            </w:r>
          </w:p>
          <w:p w14:paraId="285FF724" w14:textId="77777777" w:rsidR="0086321C" w:rsidRPr="0086321C" w:rsidRDefault="0086321C" w:rsidP="004C0012">
            <w:pPr>
              <w:widowControl/>
              <w:numPr>
                <w:ilvl w:val="1"/>
                <w:numId w:val="45"/>
              </w:numPr>
              <w:autoSpaceDE/>
              <w:autoSpaceDN/>
              <w:ind w:left="31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akumulator</w:t>
            </w:r>
          </w:p>
          <w:p w14:paraId="0498E145" w14:textId="77777777" w:rsidR="0086321C" w:rsidRPr="0086321C" w:rsidRDefault="0086321C" w:rsidP="004C0012">
            <w:pPr>
              <w:widowControl/>
              <w:numPr>
                <w:ilvl w:val="1"/>
                <w:numId w:val="45"/>
              </w:numPr>
              <w:autoSpaceDE/>
              <w:autoSpaceDN/>
              <w:ind w:left="31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 xml:space="preserve">min.2 elementy do uciskania klatki piersiowej (pasy, przyssawki, lub nakładki na tłok)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6D417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36B82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020BC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6321C" w14:paraId="1D6BE3F0" w14:textId="77777777" w:rsidTr="00CD581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6436F" w14:textId="77777777" w:rsidR="0086321C" w:rsidRPr="0086321C" w:rsidRDefault="0086321C" w:rsidP="0086321C">
            <w:pPr>
              <w:numPr>
                <w:ilvl w:val="0"/>
                <w:numId w:val="4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5B39F" w14:textId="77777777" w:rsidR="0086321C" w:rsidRPr="0086321C" w:rsidRDefault="0086321C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Możliwość zastosowania dedykowanej deski pod plecy pacjenta przeziernej dla promieni RTG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89A60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736E2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15D10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D581C" w14:paraId="13036859" w14:textId="77777777" w:rsidTr="00CD581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47600" w14:textId="77777777" w:rsidR="00CD581C" w:rsidRPr="0086321C" w:rsidRDefault="00CD581C" w:rsidP="0086321C">
            <w:pPr>
              <w:numPr>
                <w:ilvl w:val="0"/>
                <w:numId w:val="4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FB97D" w14:textId="04C6CAFE" w:rsidR="00CD581C" w:rsidRPr="0086321C" w:rsidRDefault="00CD581C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Podane w tabeli parametry i cechy zapewniają funkcjonalne powiązanie powyżej opisanych elementów składowych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BC1F0" w14:textId="0F89D257" w:rsidR="00CD581C" w:rsidRPr="0086321C" w:rsidRDefault="00CD58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BB947" w14:textId="77777777" w:rsidR="00CD581C" w:rsidRPr="0086321C" w:rsidRDefault="00CD58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FAF43" w14:textId="77777777" w:rsidR="00CD581C" w:rsidRPr="0086321C" w:rsidRDefault="00CD58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6321C" w14:paraId="4F75A4D1" w14:textId="77777777" w:rsidTr="00CD581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</w:tcPr>
          <w:p w14:paraId="4F143FB5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II</w:t>
            </w: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vAlign w:val="center"/>
          </w:tcPr>
          <w:p w14:paraId="56DCF492" w14:textId="77777777" w:rsidR="0086321C" w:rsidRPr="0086321C" w:rsidRDefault="0086321C" w:rsidP="004C0012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Warunki dodatkowe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</w:tcPr>
          <w:p w14:paraId="759F5B81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</w:tcPr>
          <w:p w14:paraId="7D86553A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</w:tcPr>
          <w:p w14:paraId="25808B88" w14:textId="77777777" w:rsidR="0086321C" w:rsidRPr="0086321C" w:rsidRDefault="0086321C" w:rsidP="0086321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6321C" w14:paraId="0E7E0C6E" w14:textId="77777777" w:rsidTr="00CD581C">
        <w:trPr>
          <w:trHeight w:val="14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0B98B" w14:textId="77777777" w:rsidR="0086321C" w:rsidRPr="0086321C" w:rsidRDefault="0086321C" w:rsidP="0086321C">
            <w:pPr>
              <w:numPr>
                <w:ilvl w:val="0"/>
                <w:numId w:val="4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AFE9C" w14:textId="049D5472" w:rsidR="0086321C" w:rsidRPr="0086321C" w:rsidRDefault="0086321C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Realizacja przedmiotu zamówienia jest zgodna z</w:t>
            </w:r>
            <w:r w:rsidR="004C0012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zasadą „nieczynienia poważnych szkód” (DNSH *) ), w rozumieniu art. 17 rozporządzenia (UE) 2020/852 (rozporządzenie w sprawie taksonomii) w zakresie warunków wymienionych przez Zamawiającego w</w:t>
            </w:r>
            <w:r w:rsidR="004C0012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„Opisie przedmiotu zamówienia”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67CEB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2F978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94FFB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6321C" w14:paraId="3D97B00E" w14:textId="77777777" w:rsidTr="00CD581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F8CF0" w14:textId="77777777" w:rsidR="0086321C" w:rsidRPr="0086321C" w:rsidRDefault="0086321C" w:rsidP="0086321C">
            <w:pPr>
              <w:numPr>
                <w:ilvl w:val="0"/>
                <w:numId w:val="4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E96C6" w14:textId="77777777" w:rsidR="0086321C" w:rsidRPr="0086321C" w:rsidRDefault="0086321C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 xml:space="preserve">Możliwość recyklingu (przetworzenia) opakowania głównego elementu przedmiotu zamówienia: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AFDA1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0B8D8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00884" w14:textId="77777777" w:rsidR="0086321C" w:rsidRPr="0086321C" w:rsidRDefault="0086321C" w:rsidP="0086321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opakowanie nie nadaje się do recyklingu – 0 pkt,</w:t>
            </w:r>
          </w:p>
          <w:p w14:paraId="4C6385D2" w14:textId="77777777" w:rsidR="0086321C" w:rsidRPr="0086321C" w:rsidRDefault="0086321C" w:rsidP="0086321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 xml:space="preserve">opakowanie </w:t>
            </w:r>
            <w:r w:rsidRPr="0086321C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częściowo nadaje się do recyklingu– 2 pkt,</w:t>
            </w:r>
          </w:p>
          <w:p w14:paraId="2111A946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opakowanie w całości nadaje się do recyklingu– 5 pkt,</w:t>
            </w:r>
          </w:p>
        </w:tc>
      </w:tr>
      <w:tr w:rsidR="0086321C" w14:paraId="0DF598AA" w14:textId="77777777" w:rsidTr="00CD581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9E9D1" w14:textId="77777777" w:rsidR="0086321C" w:rsidRPr="0086321C" w:rsidRDefault="0086321C" w:rsidP="0086321C">
            <w:pPr>
              <w:numPr>
                <w:ilvl w:val="0"/>
                <w:numId w:val="4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BE3DF" w14:textId="5127DE42" w:rsidR="0086321C" w:rsidRPr="0086321C" w:rsidRDefault="0086321C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Produkt zawiera elementy / substancje, które wymagają utylizacji jako zagrażające środowisku, np. baterie, akumulatory, itp.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81C00B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  <w:p w14:paraId="60B164A0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E26EB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7C236" w14:textId="77777777" w:rsidR="0086321C" w:rsidRPr="0086321C" w:rsidRDefault="0086321C" w:rsidP="0086321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Tak – 0 pkt</w:t>
            </w:r>
          </w:p>
          <w:p w14:paraId="2C427E57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Nie – 5 pkt</w:t>
            </w:r>
          </w:p>
        </w:tc>
      </w:tr>
      <w:tr w:rsidR="0086321C" w14:paraId="164B6F6D" w14:textId="77777777" w:rsidTr="00CD581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E690F" w14:textId="77777777" w:rsidR="0086321C" w:rsidRPr="0086321C" w:rsidRDefault="0086321C" w:rsidP="0086321C">
            <w:pPr>
              <w:numPr>
                <w:ilvl w:val="0"/>
                <w:numId w:val="4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119DF" w14:textId="1D3FA8A0" w:rsidR="0086321C" w:rsidRPr="0086321C" w:rsidRDefault="0086321C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Dostępność części zamiennych od daty zakończenia sprzedaży przez nie mniej niż 3 lata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A6D69" w14:textId="77777777" w:rsidR="0086321C" w:rsidRPr="0086321C" w:rsidRDefault="0086321C" w:rsidP="0086321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  <w:p w14:paraId="2794101D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B007F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F11C8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podać okres czasu do oceny:</w:t>
            </w:r>
          </w:p>
          <w:p w14:paraId="1BA9F30F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3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6321C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do 4 lat  – 0 pkt</w:t>
            </w:r>
          </w:p>
          <w:p w14:paraId="61DE5246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3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6321C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&gt; 4 lat - ≤ 5 lat – 5 pkt</w:t>
            </w:r>
          </w:p>
          <w:p w14:paraId="290740BE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&gt; 5  lat – 10 pkt</w:t>
            </w:r>
          </w:p>
        </w:tc>
      </w:tr>
      <w:tr w:rsidR="0086321C" w14:paraId="5CA6C5EB" w14:textId="77777777" w:rsidTr="00CD581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E5720" w14:textId="77777777" w:rsidR="0086321C" w:rsidRPr="0086321C" w:rsidRDefault="0086321C" w:rsidP="0086321C">
            <w:pPr>
              <w:numPr>
                <w:ilvl w:val="0"/>
                <w:numId w:val="4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615F1C" w14:textId="77777777" w:rsidR="0086321C" w:rsidRPr="0086321C" w:rsidRDefault="0086321C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 xml:space="preserve">Certyfikat ISO 14001 lub EMAS lub równoważny - potwierdzający stosowanie przez producenta sprzętu będącego przedmiotem oferty systemu zarządzania środowiskiem zgodnie z ww. normami w zakresie projektowania, produkcji i sprzedaży tego sprzętu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8A9203" w14:textId="77777777" w:rsidR="0086321C" w:rsidRPr="0086321C" w:rsidRDefault="0086321C" w:rsidP="0086321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  <w:p w14:paraId="7F103296" w14:textId="77777777" w:rsidR="0086321C" w:rsidRPr="0086321C" w:rsidRDefault="0086321C" w:rsidP="0086321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198DB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1E6D8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6321C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TAK – 10 pkt</w:t>
            </w:r>
          </w:p>
          <w:p w14:paraId="2401CBC8" w14:textId="77777777" w:rsidR="0086321C" w:rsidRPr="0086321C" w:rsidRDefault="0086321C" w:rsidP="0086321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NIE – 0 pkt;</w:t>
            </w:r>
          </w:p>
          <w:p w14:paraId="73F36CED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Przy odpowiedzi „TAK” - w celu przyznania punktów -należy podać rodzaj certyfikatu</w:t>
            </w:r>
          </w:p>
        </w:tc>
      </w:tr>
      <w:tr w:rsidR="0086321C" w14:paraId="5B833077" w14:textId="77777777" w:rsidTr="00CD581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3B219" w14:textId="77777777" w:rsidR="0086321C" w:rsidRPr="0086321C" w:rsidRDefault="0086321C" w:rsidP="0086321C">
            <w:pPr>
              <w:numPr>
                <w:ilvl w:val="0"/>
                <w:numId w:val="4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427DE" w14:textId="06E30FC5" w:rsidR="0086321C" w:rsidRPr="0086321C" w:rsidRDefault="0086321C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Zakupiony sprzęt wyposażony jest w</w:t>
            </w:r>
            <w:r w:rsidR="004C0012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 xml:space="preserve">funkcjonalność/technologie pozwalające na optymalne gospodarowanie tym sprzętem (np. tryb energooszczędny, </w:t>
            </w:r>
            <w:proofErr w:type="spellStart"/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eco</w:t>
            </w:r>
            <w:proofErr w:type="spellEnd"/>
            <w:r w:rsidRPr="0086321C">
              <w:rPr>
                <w:rFonts w:asciiTheme="minorHAnsi" w:hAnsiTheme="minorHAnsi" w:cstheme="minorHAnsi"/>
                <w:sz w:val="20"/>
                <w:szCs w:val="20"/>
              </w:rPr>
              <w:t xml:space="preserve">, stand by itp.)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A7817" w14:textId="77777777" w:rsidR="0086321C" w:rsidRPr="0086321C" w:rsidRDefault="0086321C" w:rsidP="0086321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E01B8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4B0E2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6321C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TAK – 5 pkt</w:t>
            </w:r>
          </w:p>
          <w:p w14:paraId="06829B0F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NIE – 0 pkt</w:t>
            </w:r>
          </w:p>
        </w:tc>
      </w:tr>
      <w:tr w:rsidR="0086321C" w14:paraId="2D0F0B95" w14:textId="77777777" w:rsidTr="00CD581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730E7" w14:textId="77777777" w:rsidR="0086321C" w:rsidRPr="0086321C" w:rsidRDefault="0086321C" w:rsidP="0086321C">
            <w:pPr>
              <w:numPr>
                <w:ilvl w:val="0"/>
                <w:numId w:val="4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BE86F" w14:textId="4FE0ABAB" w:rsidR="0086321C" w:rsidRPr="0086321C" w:rsidRDefault="0086321C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Przy produkcji sprzętu stosowanie są materiały zgodne z zasadą gospodarki cyrkularnej **)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0ADFD" w14:textId="77777777" w:rsidR="0086321C" w:rsidRPr="0086321C" w:rsidRDefault="0086321C" w:rsidP="0086321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  <w:p w14:paraId="09BF7737" w14:textId="77777777" w:rsidR="0086321C" w:rsidRPr="0086321C" w:rsidRDefault="0086321C" w:rsidP="0086321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D2438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32467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6321C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TAK – 5 pkt</w:t>
            </w:r>
          </w:p>
          <w:p w14:paraId="774855C3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NIE – 0 pkt</w:t>
            </w:r>
          </w:p>
        </w:tc>
      </w:tr>
      <w:tr w:rsidR="0086321C" w14:paraId="1D6C8836" w14:textId="77777777" w:rsidTr="00CD581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C22C7" w14:textId="77777777" w:rsidR="0086321C" w:rsidRPr="0086321C" w:rsidRDefault="0086321C" w:rsidP="0086321C">
            <w:pPr>
              <w:numPr>
                <w:ilvl w:val="0"/>
                <w:numId w:val="4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F095A" w14:textId="77777777" w:rsidR="0086321C" w:rsidRPr="0086321C" w:rsidRDefault="0086321C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Wykonawca przekaże Zamawiającemu instrukcję obsługi w wersji papierowej lub elektronicznej (on-line)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6B276" w14:textId="77777777" w:rsidR="0086321C" w:rsidRPr="0086321C" w:rsidRDefault="0086321C" w:rsidP="0086321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 xml:space="preserve">TAK </w:t>
            </w:r>
          </w:p>
          <w:p w14:paraId="535940DE" w14:textId="77777777" w:rsidR="0086321C" w:rsidRPr="0086321C" w:rsidRDefault="0086321C" w:rsidP="0086321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A62FC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42B52" w14:textId="77777777" w:rsidR="0086321C" w:rsidRPr="0086321C" w:rsidRDefault="0086321C" w:rsidP="0086321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papierowo - 0 pkt</w:t>
            </w:r>
          </w:p>
          <w:p w14:paraId="5D0ED775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on-line - 5 pkt</w:t>
            </w:r>
          </w:p>
        </w:tc>
      </w:tr>
      <w:tr w:rsidR="0086321C" w14:paraId="246F080C" w14:textId="77777777" w:rsidTr="00CD581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7B237E3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1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III.</w:t>
            </w:r>
          </w:p>
        </w:tc>
        <w:tc>
          <w:tcPr>
            <w:tcW w:w="77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B16E91D" w14:textId="77777777" w:rsidR="0086321C" w:rsidRPr="0086321C" w:rsidRDefault="0086321C" w:rsidP="004C0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1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Okres gwarancji i serwis gwarancyjny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78F9DBB8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1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86321C" w14:paraId="7172A5D2" w14:textId="77777777" w:rsidTr="00CD581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484E8" w14:textId="77777777" w:rsidR="0086321C" w:rsidRPr="0086321C" w:rsidRDefault="0086321C" w:rsidP="0086321C">
            <w:pPr>
              <w:numPr>
                <w:ilvl w:val="0"/>
                <w:numId w:val="4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B9C3D" w14:textId="77777777" w:rsidR="0086321C" w:rsidRPr="0086321C" w:rsidRDefault="0086321C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 xml:space="preserve">Gwarancja na aparat min. 12 miesięcy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58F7A" w14:textId="77777777" w:rsidR="0086321C" w:rsidRPr="0086321C" w:rsidRDefault="0086321C" w:rsidP="0086321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E0175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A9994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6321C" w14:paraId="352421AD" w14:textId="77777777" w:rsidTr="00CD581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05389" w14:textId="77777777" w:rsidR="0086321C" w:rsidRPr="0086321C" w:rsidRDefault="0086321C" w:rsidP="0086321C">
            <w:pPr>
              <w:numPr>
                <w:ilvl w:val="0"/>
                <w:numId w:val="4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19E7C" w14:textId="77777777" w:rsidR="0086321C" w:rsidRPr="0086321C" w:rsidRDefault="0086321C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Wykonanie przeglądów technicznych w okresie gwarancji zalecanych przez producenta przedmiotu oferty.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49F494" w14:textId="77777777" w:rsidR="0086321C" w:rsidRPr="0086321C" w:rsidRDefault="0086321C" w:rsidP="0086321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8C36E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E41EF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6321C" w14:paraId="4EFC0C56" w14:textId="77777777" w:rsidTr="00CD581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CB7FF" w14:textId="77777777" w:rsidR="0086321C" w:rsidRPr="0086321C" w:rsidRDefault="0086321C" w:rsidP="0086321C">
            <w:pPr>
              <w:numPr>
                <w:ilvl w:val="0"/>
                <w:numId w:val="4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B9CC9" w14:textId="5814AF0E" w:rsidR="0086321C" w:rsidRPr="0086321C" w:rsidRDefault="0086321C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 xml:space="preserve">Czas reakcji na zgłoszenie usterki do dwóch dni, licząc w dni robocze rozumiane jako dni od </w:t>
            </w:r>
            <w:proofErr w:type="spellStart"/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pn-pt</w:t>
            </w:r>
            <w:proofErr w:type="spellEnd"/>
            <w:r w:rsidRPr="0086321C">
              <w:rPr>
                <w:rFonts w:asciiTheme="minorHAnsi" w:hAnsiTheme="minorHAnsi" w:cstheme="minorHAnsi"/>
                <w:sz w:val="20"/>
                <w:szCs w:val="20"/>
              </w:rPr>
              <w:t xml:space="preserve"> z</w:t>
            </w:r>
            <w:r w:rsidR="004C0012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wyłączeniem dni ustawowo wolnych od pracy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A9B1E" w14:textId="77777777" w:rsidR="0086321C" w:rsidRPr="0086321C" w:rsidRDefault="0086321C" w:rsidP="0086321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  <w:p w14:paraId="357DAE68" w14:textId="77777777" w:rsidR="0086321C" w:rsidRPr="0086321C" w:rsidRDefault="0086321C" w:rsidP="0086321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(podać w dniach)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8A3D3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1998A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6321C" w14:paraId="67776FE7" w14:textId="77777777" w:rsidTr="00CD581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22AD7" w14:textId="77777777" w:rsidR="0086321C" w:rsidRPr="0086321C" w:rsidRDefault="0086321C" w:rsidP="0086321C">
            <w:pPr>
              <w:numPr>
                <w:ilvl w:val="0"/>
                <w:numId w:val="4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E24DA6" w14:textId="29B4FBD6" w:rsidR="0086321C" w:rsidRPr="0086321C" w:rsidRDefault="0086321C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 xml:space="preserve">Czas skutecznej naprawy bez użycia części zamiennych, licząc od momentu zgłoszenia awarii - max 5 dni robocze rozumiane jako dni od </w:t>
            </w:r>
            <w:proofErr w:type="spellStart"/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pn-pt</w:t>
            </w:r>
            <w:proofErr w:type="spellEnd"/>
            <w:r w:rsidRPr="0086321C">
              <w:rPr>
                <w:rFonts w:asciiTheme="minorHAnsi" w:hAnsiTheme="minorHAnsi" w:cstheme="minorHAnsi"/>
                <w:sz w:val="20"/>
                <w:szCs w:val="20"/>
              </w:rPr>
              <w:t xml:space="preserve"> z</w:t>
            </w:r>
            <w:r w:rsidR="004C0012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wyłączeniem dni ustawowo wolnych od pracy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9C774" w14:textId="77777777" w:rsidR="0086321C" w:rsidRPr="0086321C" w:rsidRDefault="0086321C" w:rsidP="0086321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  <w:p w14:paraId="3FF56111" w14:textId="77777777" w:rsidR="0086321C" w:rsidRPr="0086321C" w:rsidRDefault="0086321C" w:rsidP="0086321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(podać w dniach)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99E4B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A8A45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6321C" w14:paraId="416D2ABA" w14:textId="77777777" w:rsidTr="00CD581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CCE0D" w14:textId="77777777" w:rsidR="0086321C" w:rsidRPr="0086321C" w:rsidRDefault="0086321C" w:rsidP="0086321C">
            <w:pPr>
              <w:numPr>
                <w:ilvl w:val="0"/>
                <w:numId w:val="4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49C075" w14:textId="42DC048C" w:rsidR="0086321C" w:rsidRPr="0086321C" w:rsidRDefault="0086321C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 xml:space="preserve">Czas skutecznej naprawy z użyciem części zamiennych, licząc od momentu zgłoszenia awarii - max 8 dni roboczych rozumiane jako dni od </w:t>
            </w:r>
            <w:proofErr w:type="spellStart"/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pn-pt</w:t>
            </w:r>
            <w:proofErr w:type="spellEnd"/>
            <w:r w:rsidRPr="0086321C">
              <w:rPr>
                <w:rFonts w:asciiTheme="minorHAnsi" w:hAnsiTheme="minorHAnsi" w:cstheme="minorHAnsi"/>
                <w:sz w:val="20"/>
                <w:szCs w:val="20"/>
              </w:rPr>
              <w:t xml:space="preserve"> z</w:t>
            </w:r>
            <w:r w:rsidR="004C0012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wyłączeniem dni ustawowo wolnych od pracy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92C89" w14:textId="77777777" w:rsidR="0086321C" w:rsidRPr="0086321C" w:rsidRDefault="0086321C" w:rsidP="0086321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  <w:p w14:paraId="37DE4A0E" w14:textId="77777777" w:rsidR="0086321C" w:rsidRPr="0086321C" w:rsidRDefault="0086321C" w:rsidP="0086321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(podać w dniach)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BBD19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242E5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6321C" w14:paraId="64E331C3" w14:textId="77777777" w:rsidTr="00CD581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CEBC1" w14:textId="77777777" w:rsidR="0086321C" w:rsidRPr="0086321C" w:rsidRDefault="0086321C" w:rsidP="0086321C">
            <w:pPr>
              <w:numPr>
                <w:ilvl w:val="0"/>
                <w:numId w:val="4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BCF7D8" w14:textId="77777777" w:rsidR="0086321C" w:rsidRPr="0086321C" w:rsidRDefault="0086321C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Informacje o usterce / awarii należy zgłaszać na mail / telefon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D042B" w14:textId="77777777" w:rsidR="0086321C" w:rsidRPr="0086321C" w:rsidRDefault="0086321C" w:rsidP="0086321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Podać dane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5B246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4FA4D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382A0783" w14:textId="77777777" w:rsidR="00FA2A35" w:rsidRDefault="00FA2A35" w:rsidP="00FA2A35"/>
    <w:p w14:paraId="3F6EFF3C" w14:textId="77777777" w:rsidR="00FA2A35" w:rsidRPr="00C35AB0" w:rsidRDefault="00FA2A35" w:rsidP="004C0012">
      <w:pPr>
        <w:spacing w:after="60"/>
        <w:jc w:val="both"/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sz w:val="20"/>
          <w:szCs w:val="20"/>
        </w:rPr>
        <w:lastRenderedPageBreak/>
        <w:t xml:space="preserve">*) Zasada DNSH (ang. Do No </w:t>
      </w:r>
      <w:proofErr w:type="spellStart"/>
      <w:r w:rsidRPr="00C35AB0">
        <w:rPr>
          <w:rFonts w:asciiTheme="minorHAnsi" w:hAnsiTheme="minorHAnsi" w:cstheme="minorHAnsi"/>
          <w:sz w:val="20"/>
          <w:szCs w:val="20"/>
        </w:rPr>
        <w:t>Significant</w:t>
      </w:r>
      <w:proofErr w:type="spellEnd"/>
      <w:r w:rsidRPr="00C35AB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35AB0">
        <w:rPr>
          <w:rFonts w:asciiTheme="minorHAnsi" w:hAnsiTheme="minorHAnsi" w:cstheme="minorHAnsi"/>
          <w:sz w:val="20"/>
          <w:szCs w:val="20"/>
        </w:rPr>
        <w:t>Harm</w:t>
      </w:r>
      <w:proofErr w:type="spellEnd"/>
      <w:r w:rsidRPr="00C35AB0">
        <w:rPr>
          <w:rFonts w:asciiTheme="minorHAnsi" w:hAnsiTheme="minorHAnsi" w:cstheme="minorHAnsi"/>
          <w:sz w:val="20"/>
          <w:szCs w:val="20"/>
        </w:rPr>
        <w:t>), czyli „nie czyń poważnych szkód”- Rozporządzenie Parlamentu Europejskiego i Rady (UE) 2020/852 z dnia 18 czerwca 2020 r. w sprawie ustanowienia ram ułatwiających zrównoważone inwestycje tzw. Taksonomia</w:t>
      </w:r>
    </w:p>
    <w:p w14:paraId="2042880D" w14:textId="77777777" w:rsidR="00FA2A35" w:rsidRPr="00C35AB0" w:rsidRDefault="00FA2A35" w:rsidP="004C0012">
      <w:pPr>
        <w:jc w:val="both"/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sz w:val="20"/>
          <w:szCs w:val="20"/>
        </w:rPr>
        <w:t>**) Gospodarka cyrkularna (inaczej Gospodarka Obiegu Zamkniętego) to model gospodarki, w którym produkty i usługi są przedmiotem obrotu w zamkniętych pętlach lub cyklach. Głównym celem gospodarki o obiegu zamkniętym jest projektowanie procesów produkcyjnych w taki sposób, aby możliwe było utrzymanie jak największej wartości produktów, części i materiałów. Kluczową kwestią jest stworzenie systemu pozwalającego na tworzenie towarów o długiej żywotności, optymalizowanie procesów ponownego użycia, renowacji, reprodukcji i recyklingu wszelkich produktów i materiałów</w:t>
      </w:r>
    </w:p>
    <w:p w14:paraId="336A19BD" w14:textId="77777777" w:rsidR="00FA2A35" w:rsidRPr="00C35AB0" w:rsidRDefault="00FA2A35" w:rsidP="00FA2A35">
      <w:pPr>
        <w:pStyle w:val="Stopka"/>
        <w:tabs>
          <w:tab w:val="left" w:pos="993"/>
        </w:tabs>
        <w:rPr>
          <w:rFonts w:asciiTheme="minorHAnsi" w:hAnsiTheme="minorHAnsi" w:cstheme="minorHAnsi"/>
          <w:b/>
          <w:sz w:val="20"/>
          <w:szCs w:val="20"/>
        </w:rPr>
      </w:pPr>
    </w:p>
    <w:p w14:paraId="086A3849" w14:textId="77777777" w:rsidR="00FA2A35" w:rsidRPr="00C35AB0" w:rsidRDefault="00FA2A35" w:rsidP="00FA2A35">
      <w:pPr>
        <w:pStyle w:val="Stopka"/>
        <w:tabs>
          <w:tab w:val="left" w:pos="993"/>
        </w:tabs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b/>
          <w:sz w:val="20"/>
          <w:szCs w:val="20"/>
        </w:rPr>
        <w:t>Wypełniając tabelę należy :</w:t>
      </w:r>
    </w:p>
    <w:p w14:paraId="6DFE0D14" w14:textId="77777777" w:rsidR="00FA2A35" w:rsidRPr="00C35AB0" w:rsidRDefault="00FA2A35" w:rsidP="00E55C7B">
      <w:pPr>
        <w:pStyle w:val="Akapitzlist"/>
        <w:widowControl/>
        <w:numPr>
          <w:ilvl w:val="0"/>
          <w:numId w:val="34"/>
        </w:numPr>
        <w:autoSpaceDE/>
        <w:autoSpaceDN/>
        <w:ind w:left="426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b/>
          <w:sz w:val="20"/>
          <w:szCs w:val="20"/>
        </w:rPr>
        <w:t xml:space="preserve">w przypadku parametrów obligatoryjnych – wpisać </w:t>
      </w:r>
      <w:r w:rsidRPr="00C35AB0">
        <w:rPr>
          <w:rFonts w:asciiTheme="minorHAnsi" w:hAnsiTheme="minorHAnsi" w:cstheme="minorHAnsi"/>
          <w:iCs/>
          <w:sz w:val="20"/>
          <w:szCs w:val="20"/>
          <w:u w:val="single"/>
        </w:rPr>
        <w:t>co najmniej</w:t>
      </w:r>
      <w:r w:rsidRPr="00C35AB0">
        <w:rPr>
          <w:rFonts w:asciiTheme="minorHAnsi" w:hAnsiTheme="minorHAnsi" w:cstheme="minorHAnsi"/>
          <w:iCs/>
          <w:sz w:val="20"/>
          <w:szCs w:val="20"/>
        </w:rPr>
        <w:t xml:space="preserve"> właściwe słowo „TAK” lub „NIE” w zależności od tego, czy proponowany sprzęt spełnia wskazany parametr. Brak wypełnienia </w:t>
      </w:r>
      <w:r w:rsidRPr="00C35AB0">
        <w:rPr>
          <w:rFonts w:asciiTheme="minorHAnsi" w:hAnsiTheme="minorHAnsi" w:cstheme="minorHAnsi"/>
          <w:sz w:val="20"/>
          <w:szCs w:val="20"/>
        </w:rPr>
        <w:t>choćby jednego wiersza w kolumnie „</w:t>
      </w:r>
      <w:r w:rsidRPr="00C35AB0">
        <w:rPr>
          <w:rFonts w:asciiTheme="minorHAnsi" w:hAnsiTheme="minorHAnsi" w:cstheme="minorHAnsi"/>
          <w:b/>
          <w:sz w:val="20"/>
          <w:szCs w:val="20"/>
        </w:rPr>
        <w:t xml:space="preserve">Wartość oferowana” </w:t>
      </w:r>
      <w:r w:rsidRPr="00C35AB0">
        <w:rPr>
          <w:rFonts w:asciiTheme="minorHAnsi" w:hAnsiTheme="minorHAnsi" w:cstheme="minorHAnsi"/>
          <w:sz w:val="20"/>
          <w:szCs w:val="20"/>
        </w:rPr>
        <w:t>w tabeli parametrów technicznych wg Załącznika nr 2 lub brak wskazania tej informacji w innym miejscu dokumentów składających się na ofertę - spowoduje uruchomienie procedury wyjaśniania treści oferty;</w:t>
      </w:r>
    </w:p>
    <w:p w14:paraId="464899D2" w14:textId="4B37F8BC" w:rsidR="00FA2A35" w:rsidRPr="00C35AB0" w:rsidRDefault="00FA2A35" w:rsidP="00E55C7B">
      <w:pPr>
        <w:pStyle w:val="Akapitzlist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sz w:val="20"/>
          <w:szCs w:val="20"/>
        </w:rPr>
        <w:t xml:space="preserve">Brak wypełnienia choćby jednego wiersza dla parametrów podlegających ocenie za jakość w kolumnie </w:t>
      </w:r>
      <w:r w:rsidRPr="00C35AB0">
        <w:rPr>
          <w:rFonts w:asciiTheme="minorHAnsi" w:hAnsiTheme="minorHAnsi" w:cstheme="minorHAnsi"/>
          <w:b/>
          <w:sz w:val="20"/>
          <w:szCs w:val="20"/>
        </w:rPr>
        <w:t>„Wartość oferowana”</w:t>
      </w:r>
      <w:r w:rsidRPr="00C35AB0">
        <w:rPr>
          <w:rFonts w:asciiTheme="minorHAnsi" w:hAnsiTheme="minorHAnsi" w:cstheme="minorHAnsi"/>
          <w:sz w:val="20"/>
          <w:szCs w:val="20"/>
        </w:rPr>
        <w:t xml:space="preserve"> w</w:t>
      </w:r>
      <w:r w:rsidR="00E55C7B">
        <w:rPr>
          <w:rFonts w:asciiTheme="minorHAnsi" w:hAnsiTheme="minorHAnsi" w:cstheme="minorHAnsi"/>
          <w:sz w:val="20"/>
          <w:szCs w:val="20"/>
        </w:rPr>
        <w:t> </w:t>
      </w:r>
      <w:r w:rsidRPr="00C35AB0">
        <w:rPr>
          <w:rFonts w:asciiTheme="minorHAnsi" w:hAnsiTheme="minorHAnsi" w:cstheme="minorHAnsi"/>
          <w:sz w:val="20"/>
          <w:szCs w:val="20"/>
        </w:rPr>
        <w:t xml:space="preserve">tabeli parametrów technicznych (jak również brak wpisania informacji we właściwych opisowi parametru jednostkach lub rodzajowi danych) - spowoduje przyznanie 0 punktów dla danego </w:t>
      </w:r>
      <w:proofErr w:type="spellStart"/>
      <w:r w:rsidRPr="00C35AB0">
        <w:rPr>
          <w:rFonts w:asciiTheme="minorHAnsi" w:hAnsiTheme="minorHAnsi" w:cstheme="minorHAnsi"/>
          <w:sz w:val="20"/>
          <w:szCs w:val="20"/>
        </w:rPr>
        <w:t>podkryterium</w:t>
      </w:r>
      <w:proofErr w:type="spellEnd"/>
      <w:r w:rsidRPr="00C35AB0">
        <w:rPr>
          <w:rFonts w:asciiTheme="minorHAnsi" w:hAnsiTheme="minorHAnsi" w:cstheme="minorHAnsi"/>
          <w:sz w:val="20"/>
          <w:szCs w:val="20"/>
        </w:rPr>
        <w:t xml:space="preserve">; </w:t>
      </w:r>
    </w:p>
    <w:p w14:paraId="6A41FA4F" w14:textId="30CC0FAA" w:rsidR="00FA2A35" w:rsidRDefault="00FA2A35" w:rsidP="00E55C7B">
      <w:pPr>
        <w:pStyle w:val="Akapitzlist"/>
        <w:numPr>
          <w:ilvl w:val="0"/>
          <w:numId w:val="34"/>
        </w:numPr>
        <w:ind w:left="426"/>
        <w:jc w:val="both"/>
      </w:pPr>
      <w:r w:rsidRPr="00E55C7B">
        <w:rPr>
          <w:rFonts w:asciiTheme="minorHAnsi" w:hAnsiTheme="minorHAnsi" w:cstheme="minorHAnsi"/>
          <w:sz w:val="20"/>
          <w:szCs w:val="20"/>
        </w:rPr>
        <w:t>umieszczać wiarygodne i zgodne ze stanem faktycznym informacje; odrzucenie oferty spowoduje podanie wyższych/lepszych opisów dla cech oferowanego przedmiotu zamówienia niż wynika to z innych dokumentów załączonych do oferty i/lub przekazanych przez Wykonawcę na wezwanie Zamawiającego i/lub udzielonych wyjaśnień.</w:t>
      </w:r>
    </w:p>
    <w:p w14:paraId="78538BE0" w14:textId="77777777" w:rsidR="00FA2A35" w:rsidRDefault="00FA2A35" w:rsidP="00E55C7B">
      <w:pPr>
        <w:ind w:left="426"/>
        <w:jc w:val="both"/>
        <w:rPr>
          <w:rFonts w:ascii="Calibri" w:hAnsi="Calibri" w:cs="Calibri"/>
          <w:sz w:val="20"/>
          <w:szCs w:val="20"/>
        </w:rPr>
      </w:pPr>
    </w:p>
    <w:p w14:paraId="44C523B6" w14:textId="03C9070C" w:rsidR="00FA2A35" w:rsidRPr="0086321C" w:rsidRDefault="0086321C" w:rsidP="0086321C">
      <w:pPr>
        <w:pStyle w:val="Akapitzlist"/>
        <w:numPr>
          <w:ilvl w:val="0"/>
          <w:numId w:val="25"/>
        </w:numPr>
        <w:jc w:val="both"/>
        <w:rPr>
          <w:rFonts w:asciiTheme="minorHAnsi" w:eastAsia="Arial" w:hAnsiTheme="minorHAnsi" w:cstheme="minorHAnsi"/>
          <w:b/>
          <w:bCs/>
          <w:color w:val="000000"/>
          <w:highlight w:val="cyan"/>
        </w:rPr>
      </w:pPr>
      <w:r w:rsidRPr="0086321C">
        <w:rPr>
          <w:rFonts w:asciiTheme="minorHAnsi" w:eastAsia="Arial" w:hAnsiTheme="minorHAnsi" w:cstheme="minorHAnsi"/>
          <w:b/>
          <w:bCs/>
          <w:color w:val="000000"/>
          <w:highlight w:val="cyan"/>
        </w:rPr>
        <w:t>Aparat do pomiaru krzepliwości krwi – 2 szt.:</w:t>
      </w:r>
    </w:p>
    <w:p w14:paraId="14B07EA9" w14:textId="77777777" w:rsidR="00FA2A35" w:rsidRDefault="00FA2A35" w:rsidP="00FA2A35">
      <w:pPr>
        <w:ind w:left="-2"/>
        <w:jc w:val="both"/>
        <w:rPr>
          <w:rFonts w:ascii="Calibri" w:hAnsi="Calibri" w:cs="Calibri"/>
          <w:sz w:val="20"/>
          <w:szCs w:val="20"/>
        </w:rPr>
      </w:pPr>
    </w:p>
    <w:tbl>
      <w:tblPr>
        <w:tblW w:w="1028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469"/>
        <w:gridCol w:w="2194"/>
        <w:gridCol w:w="1066"/>
        <w:gridCol w:w="68"/>
        <w:gridCol w:w="1917"/>
      </w:tblGrid>
      <w:tr w:rsidR="0086321C" w14:paraId="6A25DC8C" w14:textId="77777777" w:rsidTr="0086321C">
        <w:trPr>
          <w:trHeight w:val="6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4FF13D7B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74D08081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Wymagane parametry techniczne i funkcjonalne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7DDED97C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Wartość wymagana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694A575D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Wartość oferowana 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64068B96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Punktacja</w:t>
            </w:r>
          </w:p>
        </w:tc>
      </w:tr>
      <w:tr w:rsidR="0086321C" w14:paraId="5DA1786F" w14:textId="77777777" w:rsidTr="0086321C">
        <w:trPr>
          <w:trHeight w:val="24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498AC5A5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6BCD1C29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36BE4D34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3DA4848E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6B7E0C0E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5</w:t>
            </w:r>
          </w:p>
        </w:tc>
      </w:tr>
      <w:tr w:rsidR="0086321C" w14:paraId="5F457BD0" w14:textId="77777777" w:rsidTr="0086321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6962433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1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I.</w:t>
            </w:r>
          </w:p>
        </w:tc>
        <w:tc>
          <w:tcPr>
            <w:tcW w:w="77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8F78542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Parametry ogólne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ABFE873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86321C" w14:paraId="226A0AEC" w14:textId="77777777" w:rsidTr="0086321C">
        <w:trPr>
          <w:trHeight w:val="57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BB3F5" w14:textId="77777777" w:rsidR="0086321C" w:rsidRPr="0086321C" w:rsidRDefault="0086321C" w:rsidP="0086321C">
            <w:pPr>
              <w:numPr>
                <w:ilvl w:val="0"/>
                <w:numId w:val="4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2365DD" w14:textId="0DA74EB2" w:rsidR="0086321C" w:rsidRPr="0086321C" w:rsidRDefault="0086321C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Przyłóżkowy aparat do pomiaru czasu krzepnięcia krwi (ACT). Zastosowanie: pomiar ACT i innych testów z użyciem świeżej krwi pełnej.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7C167" w14:textId="77777777" w:rsidR="0086321C" w:rsidRPr="0086321C" w:rsidRDefault="00000000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1"/>
                <w:id w:val="-357468739"/>
              </w:sdtPr>
              <w:sdtContent>
                <w:r w:rsidR="0086321C" w:rsidRPr="0086321C">
                  <w:rPr>
                    <w:rFonts w:asciiTheme="minorHAnsi" w:hAnsiTheme="minorHAnsi" w:cstheme="minorHAnsi"/>
                    <w:sz w:val="20"/>
                    <w:szCs w:val="20"/>
                  </w:rPr>
                  <w:t>TAK</w:t>
                </w:r>
              </w:sdtContent>
            </w:sdt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35866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2FB93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6321C" w14:paraId="234DAEF4" w14:textId="77777777" w:rsidTr="0086321C">
        <w:trPr>
          <w:trHeight w:val="57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1D560" w14:textId="77777777" w:rsidR="0086321C" w:rsidRPr="0086321C" w:rsidRDefault="0086321C" w:rsidP="0086321C">
            <w:pPr>
              <w:numPr>
                <w:ilvl w:val="0"/>
                <w:numId w:val="4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D3B550" w14:textId="77777777" w:rsidR="0086321C" w:rsidRPr="0086321C" w:rsidRDefault="00000000" w:rsidP="004C0012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3"/>
                <w:id w:val="173688126"/>
              </w:sdtPr>
              <w:sdtContent>
                <w:r w:rsidR="0086321C" w:rsidRPr="0086321C">
                  <w:rPr>
                    <w:rFonts w:asciiTheme="minorHAnsi" w:hAnsiTheme="minorHAnsi" w:cstheme="minorHAnsi"/>
                    <w:color w:val="000000"/>
                    <w:sz w:val="20"/>
                    <w:szCs w:val="20"/>
                  </w:rPr>
                  <w:t>Aparat stosowany do pomiaru APTT</w:t>
                </w:r>
              </w:sdtContent>
            </w:sdt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FBE6A" w14:textId="77777777" w:rsidR="0086321C" w:rsidRPr="0086321C" w:rsidRDefault="00000000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5"/>
                <w:id w:val="1148118310"/>
              </w:sdtPr>
              <w:sdtContent>
                <w:r w:rsidR="0086321C" w:rsidRPr="0086321C">
                  <w:rPr>
                    <w:rFonts w:asciiTheme="minorHAnsi" w:hAnsiTheme="minorHAnsi" w:cstheme="minorHAnsi"/>
                    <w:sz w:val="20"/>
                    <w:szCs w:val="20"/>
                  </w:rPr>
                  <w:t>NIE</w:t>
                </w:r>
              </w:sdtContent>
            </w:sdt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8C81F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sdt>
            <w:sdtPr>
              <w:rPr>
                <w:rFonts w:asciiTheme="minorHAnsi" w:hAnsiTheme="minorHAnsi" w:cstheme="minorHAnsi"/>
                <w:sz w:val="20"/>
                <w:szCs w:val="20"/>
              </w:rPr>
              <w:tag w:val="goog_rdk_8"/>
              <w:id w:val="-1596468156"/>
            </w:sdtPr>
            <w:sdtContent>
              <w:p w14:paraId="5141F80C" w14:textId="77777777" w:rsidR="0086321C" w:rsidRPr="0086321C" w:rsidRDefault="00000000" w:rsidP="0086321C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jc w:val="center"/>
                  <w:rPr>
                    <w:rFonts w:asciiTheme="minorHAnsi" w:hAnsiTheme="minorHAnsi" w:cstheme="minorHAnsi"/>
                    <w:color w:val="000000"/>
                    <w:sz w:val="20"/>
                    <w:szCs w:val="20"/>
                  </w:rPr>
                </w:pPr>
                <w:sdt>
                  <w:sdtPr>
                    <w:rPr>
                      <w:rFonts w:asciiTheme="minorHAnsi" w:hAnsiTheme="minorHAnsi" w:cstheme="minorHAnsi"/>
                      <w:sz w:val="20"/>
                      <w:szCs w:val="20"/>
                    </w:rPr>
                    <w:tag w:val="goog_rdk_7"/>
                    <w:id w:val="1432344842"/>
                  </w:sdtPr>
                  <w:sdtContent>
                    <w:r w:rsidR="0086321C" w:rsidRPr="0086321C">
                      <w:rPr>
                        <w:rFonts w:asciiTheme="minorHAnsi" w:eastAsia="Calibri" w:hAnsiTheme="minorHAnsi" w:cstheme="minorHAnsi"/>
                        <w:color w:val="000000"/>
                        <w:sz w:val="20"/>
                        <w:szCs w:val="20"/>
                      </w:rPr>
                      <w:t>TAK – 5 pkt</w:t>
                    </w:r>
                  </w:sdtContent>
                </w:sdt>
              </w:p>
            </w:sdtContent>
          </w:sdt>
          <w:p w14:paraId="6AD5B355" w14:textId="77777777" w:rsidR="0086321C" w:rsidRPr="0086321C" w:rsidRDefault="00000000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9"/>
                <w:id w:val="-180914850"/>
              </w:sdtPr>
              <w:sdtContent>
                <w:r w:rsidR="0086321C" w:rsidRPr="0086321C">
                  <w:rPr>
                    <w:rFonts w:asciiTheme="minorHAnsi" w:hAnsiTheme="minorHAnsi" w:cstheme="minorHAnsi"/>
                    <w:sz w:val="20"/>
                    <w:szCs w:val="20"/>
                  </w:rPr>
                  <w:t>NIE – 0 pkt</w:t>
                </w:r>
              </w:sdtContent>
            </w:sdt>
          </w:p>
        </w:tc>
      </w:tr>
      <w:tr w:rsidR="0086321C" w14:paraId="1C2FD5B9" w14:textId="77777777" w:rsidTr="0086321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D8FD8" w14:textId="77777777" w:rsidR="0086321C" w:rsidRPr="0086321C" w:rsidRDefault="0086321C" w:rsidP="0086321C">
            <w:pPr>
              <w:numPr>
                <w:ilvl w:val="0"/>
                <w:numId w:val="4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C43D11" w14:textId="77777777" w:rsidR="0086321C" w:rsidRPr="0086321C" w:rsidRDefault="0086321C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Wymiary maksymalne analizatora 240 X 80 x 80 mm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788B9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4E8FC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B0C34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6321C" w14:paraId="04150F42" w14:textId="77777777" w:rsidTr="0086321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6E1D6" w14:textId="77777777" w:rsidR="0086321C" w:rsidRPr="0086321C" w:rsidRDefault="0086321C" w:rsidP="0086321C">
            <w:pPr>
              <w:numPr>
                <w:ilvl w:val="0"/>
                <w:numId w:val="4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B2C175" w14:textId="4166DFAC" w:rsidR="0086321C" w:rsidRPr="0086321C" w:rsidRDefault="0086321C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Waga maksymalna analizatora </w:t>
            </w: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10"/>
                <w:id w:val="411898042"/>
              </w:sdtPr>
              <w:sdtContent>
                <w:sdt>
                  <w:sdtPr>
                    <w:rPr>
                      <w:rFonts w:asciiTheme="minorHAnsi" w:hAnsiTheme="minorHAnsi" w:cstheme="minorHAnsi"/>
                      <w:sz w:val="20"/>
                      <w:szCs w:val="20"/>
                    </w:rPr>
                    <w:tag w:val="goog_rdk_11"/>
                    <w:id w:val="256305563"/>
                  </w:sdtPr>
                  <w:sdtContent/>
                </w:sdt>
                <w:r w:rsidRPr="0086321C">
                  <w:rPr>
                    <w:rFonts w:asciiTheme="minorHAnsi" w:hAnsiTheme="minorHAnsi" w:cstheme="minorHAnsi"/>
                    <w:color w:val="000000"/>
                    <w:sz w:val="20"/>
                    <w:szCs w:val="20"/>
                  </w:rPr>
                  <w:t>700</w:t>
                </w:r>
              </w:sdtContent>
            </w:sdt>
            <w:r w:rsidRPr="0086321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g (z</w:t>
            </w:r>
            <w:r w:rsidR="004C001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  <w:r w:rsidRPr="0086321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akumulatorem lub bateriami )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482F0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01E70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sdt>
            <w:sdtPr>
              <w:rPr>
                <w:rFonts w:asciiTheme="minorHAnsi" w:hAnsiTheme="minorHAnsi" w:cstheme="minorHAnsi"/>
                <w:sz w:val="20"/>
                <w:szCs w:val="20"/>
              </w:rPr>
              <w:tag w:val="goog_rdk_15"/>
              <w:id w:val="-1265628129"/>
            </w:sdtPr>
            <w:sdtContent>
              <w:p w14:paraId="496C5BB8" w14:textId="77777777" w:rsidR="0086321C" w:rsidRPr="0086321C" w:rsidRDefault="00000000" w:rsidP="0086321C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sdt>
                  <w:sdtPr>
                    <w:rPr>
                      <w:rFonts w:asciiTheme="minorHAnsi" w:hAnsiTheme="minorHAnsi" w:cstheme="minorHAnsi"/>
                      <w:sz w:val="20"/>
                      <w:szCs w:val="20"/>
                    </w:rPr>
                    <w:tag w:val="goog_rdk_14"/>
                    <w:id w:val="-2053678773"/>
                  </w:sdtPr>
                  <w:sdtContent>
                    <w:r w:rsidR="0086321C" w:rsidRPr="0086321C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&gt; 650 g – 0 pkt</w:t>
                    </w:r>
                  </w:sdtContent>
                </w:sdt>
              </w:p>
            </w:sdtContent>
          </w:sdt>
          <w:p w14:paraId="5D07820D" w14:textId="77777777" w:rsidR="0086321C" w:rsidRPr="0086321C" w:rsidRDefault="00000000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16"/>
                <w:id w:val="-629941534"/>
              </w:sdtPr>
              <w:sdtContent>
                <w:r w:rsidR="0086321C" w:rsidRPr="0086321C">
                  <w:rPr>
                    <w:rFonts w:asciiTheme="minorHAnsi" w:hAnsiTheme="minorHAnsi" w:cstheme="minorHAnsi"/>
                    <w:sz w:val="20"/>
                    <w:szCs w:val="20"/>
                    <w:u w:val="single"/>
                  </w:rPr>
                  <w:t>&lt;</w:t>
                </w:r>
                <w:r w:rsidR="0086321C" w:rsidRPr="0086321C">
                  <w:rPr>
                    <w:rFonts w:asciiTheme="minorHAnsi" w:hAnsiTheme="minorHAnsi" w:cstheme="minorHAnsi"/>
                    <w:sz w:val="20"/>
                    <w:szCs w:val="20"/>
                  </w:rPr>
                  <w:t xml:space="preserve"> 650 g  - 5 pkt</w:t>
                </w:r>
              </w:sdtContent>
            </w:sdt>
          </w:p>
        </w:tc>
      </w:tr>
      <w:tr w:rsidR="0086321C" w14:paraId="156F9E19" w14:textId="77777777" w:rsidTr="0086321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704FC" w14:textId="77777777" w:rsidR="0086321C" w:rsidRPr="0086321C" w:rsidRDefault="0086321C" w:rsidP="0086321C">
            <w:pPr>
              <w:numPr>
                <w:ilvl w:val="0"/>
                <w:numId w:val="4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86FF41" w14:textId="77777777" w:rsidR="0086321C" w:rsidRPr="0086321C" w:rsidRDefault="0086321C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Niezależne zasilanie z akumulatora lub baterii (akumulatorowo/sieciowe)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B33EE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43111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B1989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6321C" w14:paraId="264A672D" w14:textId="77777777" w:rsidTr="0086321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0EC30" w14:textId="77777777" w:rsidR="0086321C" w:rsidRPr="0086321C" w:rsidRDefault="0086321C" w:rsidP="0086321C">
            <w:pPr>
              <w:numPr>
                <w:ilvl w:val="0"/>
                <w:numId w:val="4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41D5BE" w14:textId="77777777" w:rsidR="0086321C" w:rsidRPr="0086321C" w:rsidRDefault="0086321C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Analizator jednoczęściowy - bez pokrywy, części otwieralnej, wieka, panelu pionowego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18782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84385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3261F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6321C" w14:paraId="5E70E5AF" w14:textId="77777777" w:rsidTr="0086321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5031D" w14:textId="77777777" w:rsidR="0086321C" w:rsidRPr="0086321C" w:rsidRDefault="0086321C" w:rsidP="0086321C">
            <w:pPr>
              <w:numPr>
                <w:ilvl w:val="0"/>
                <w:numId w:val="4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53A3D" w14:textId="77777777" w:rsidR="0086321C" w:rsidRPr="0086321C" w:rsidRDefault="0086321C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Pamięć wewnętrzna zapisująca powyżej 100 wyników badań </w:t>
            </w: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17"/>
                <w:id w:val="-389918600"/>
                <w:showingPlcHdr/>
              </w:sdtPr>
              <w:sdtContent>
                <w:r w:rsidRPr="0086321C">
                  <w:rPr>
                    <w:rFonts w:asciiTheme="minorHAnsi" w:hAnsiTheme="minorHAnsi" w:cstheme="minorHAnsi"/>
                    <w:sz w:val="20"/>
                    <w:szCs w:val="20"/>
                  </w:rPr>
                  <w:t xml:space="preserve">     </w:t>
                </w:r>
              </w:sdtContent>
            </w:sdt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813AB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77B55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36184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6321C" w14:paraId="50153DFC" w14:textId="77777777" w:rsidTr="0086321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85786" w14:textId="77777777" w:rsidR="0086321C" w:rsidRPr="0086321C" w:rsidRDefault="0086321C" w:rsidP="0086321C">
            <w:pPr>
              <w:numPr>
                <w:ilvl w:val="0"/>
                <w:numId w:val="4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26734" w14:textId="77777777" w:rsidR="0086321C" w:rsidRPr="0086321C" w:rsidRDefault="00000000" w:rsidP="004C0012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19"/>
                <w:id w:val="-682391614"/>
              </w:sdtPr>
              <w:sdtContent>
                <w:r w:rsidR="0086321C" w:rsidRPr="0086321C">
                  <w:rPr>
                    <w:rFonts w:asciiTheme="minorHAnsi" w:hAnsiTheme="minorHAnsi" w:cstheme="minorHAnsi"/>
                    <w:color w:val="000000"/>
                    <w:sz w:val="20"/>
                    <w:szCs w:val="20"/>
                  </w:rPr>
                  <w:t>Przechowywanie wyników i danych pacjenta</w:t>
                </w:r>
              </w:sdtContent>
            </w:sdt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E0039" w14:textId="77777777" w:rsidR="0086321C" w:rsidRPr="0086321C" w:rsidRDefault="00000000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21"/>
                <w:id w:val="-1168160823"/>
              </w:sdtPr>
              <w:sdtContent>
                <w:r w:rsidR="0086321C" w:rsidRPr="0086321C">
                  <w:rPr>
                    <w:rFonts w:asciiTheme="minorHAnsi" w:hAnsiTheme="minorHAnsi" w:cstheme="minorHAnsi"/>
                    <w:color w:val="000000"/>
                    <w:sz w:val="20"/>
                    <w:szCs w:val="20"/>
                  </w:rPr>
                  <w:t>NIE</w:t>
                </w:r>
              </w:sdtContent>
            </w:sdt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B4560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sdt>
            <w:sdtPr>
              <w:rPr>
                <w:rFonts w:asciiTheme="minorHAnsi" w:hAnsiTheme="minorHAnsi" w:cstheme="minorHAnsi"/>
                <w:sz w:val="20"/>
                <w:szCs w:val="20"/>
              </w:rPr>
              <w:tag w:val="goog_rdk_24"/>
              <w:id w:val="88546681"/>
            </w:sdtPr>
            <w:sdtContent>
              <w:p w14:paraId="2D315655" w14:textId="77777777" w:rsidR="0086321C" w:rsidRPr="0086321C" w:rsidRDefault="00000000" w:rsidP="0086321C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jc w:val="center"/>
                  <w:rPr>
                    <w:rFonts w:asciiTheme="minorHAnsi" w:hAnsiTheme="minorHAnsi" w:cstheme="minorHAnsi"/>
                    <w:color w:val="000000"/>
                    <w:sz w:val="20"/>
                    <w:szCs w:val="20"/>
                  </w:rPr>
                </w:pPr>
                <w:sdt>
                  <w:sdtPr>
                    <w:rPr>
                      <w:rFonts w:asciiTheme="minorHAnsi" w:hAnsiTheme="minorHAnsi" w:cstheme="minorHAnsi"/>
                      <w:sz w:val="20"/>
                      <w:szCs w:val="20"/>
                    </w:rPr>
                    <w:tag w:val="goog_rdk_23"/>
                    <w:id w:val="1266185865"/>
                  </w:sdtPr>
                  <w:sdtContent>
                    <w:r w:rsidR="0086321C" w:rsidRPr="0086321C">
                      <w:rPr>
                        <w:rFonts w:asciiTheme="minorHAnsi" w:eastAsia="Calibri" w:hAnsiTheme="minorHAnsi" w:cstheme="minorHAnsi"/>
                        <w:color w:val="000000"/>
                        <w:sz w:val="20"/>
                        <w:szCs w:val="20"/>
                      </w:rPr>
                      <w:t>TAK – 5 pkt</w:t>
                    </w:r>
                  </w:sdtContent>
                </w:sdt>
              </w:p>
            </w:sdtContent>
          </w:sdt>
          <w:p w14:paraId="58C9C847" w14:textId="77777777" w:rsidR="0086321C" w:rsidRPr="0086321C" w:rsidRDefault="00000000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25"/>
                <w:id w:val="284846807"/>
              </w:sdtPr>
              <w:sdtContent>
                <w:r w:rsidR="0086321C" w:rsidRPr="0086321C">
                  <w:rPr>
                    <w:rFonts w:asciiTheme="minorHAnsi" w:hAnsiTheme="minorHAnsi" w:cstheme="minorHAnsi"/>
                    <w:sz w:val="20"/>
                    <w:szCs w:val="20"/>
                  </w:rPr>
                  <w:t>NIE – 0 pkt</w:t>
                </w:r>
              </w:sdtContent>
            </w:sdt>
          </w:p>
        </w:tc>
      </w:tr>
      <w:tr w:rsidR="0086321C" w14:paraId="12F94744" w14:textId="77777777" w:rsidTr="0086321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7BF7E" w14:textId="77777777" w:rsidR="0086321C" w:rsidRPr="0086321C" w:rsidRDefault="0086321C" w:rsidP="0086321C">
            <w:pPr>
              <w:numPr>
                <w:ilvl w:val="0"/>
                <w:numId w:val="4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A218A" w14:textId="77777777" w:rsidR="0086321C" w:rsidRPr="0086321C" w:rsidRDefault="0086321C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Analiza za pomocą wymiennych wkładów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559AA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DA0E2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1B494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6321C" w14:paraId="1FA2DA7B" w14:textId="77777777" w:rsidTr="0086321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FC9B5" w14:textId="77777777" w:rsidR="0086321C" w:rsidRPr="0086321C" w:rsidRDefault="0086321C" w:rsidP="0086321C">
            <w:pPr>
              <w:numPr>
                <w:ilvl w:val="0"/>
                <w:numId w:val="4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9DB9A" w14:textId="77777777" w:rsidR="0086321C" w:rsidRPr="0086321C" w:rsidRDefault="0086321C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Wyświetlacz ciekłokrystaliczny z matrycą punktową w technologii </w:t>
            </w:r>
            <w:proofErr w:type="spellStart"/>
            <w:r w:rsidRPr="0086321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supertwist</w:t>
            </w:r>
            <w:proofErr w:type="spellEnd"/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26"/>
                <w:id w:val="-1403977163"/>
              </w:sdtPr>
              <w:sdtContent>
                <w:r w:rsidRPr="0086321C">
                  <w:rPr>
                    <w:rFonts w:asciiTheme="minorHAnsi" w:hAnsiTheme="minorHAnsi" w:cstheme="minorHAnsi"/>
                    <w:color w:val="000000"/>
                    <w:sz w:val="20"/>
                    <w:szCs w:val="20"/>
                  </w:rPr>
                  <w:t xml:space="preserve"> lub równoważnej</w:t>
                </w:r>
              </w:sdtContent>
            </w:sdt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A7B4A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88DAA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F8D0B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6321C" w14:paraId="6777FA7E" w14:textId="77777777" w:rsidTr="0086321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46159" w14:textId="77777777" w:rsidR="0086321C" w:rsidRPr="0086321C" w:rsidRDefault="0086321C" w:rsidP="0086321C">
            <w:pPr>
              <w:numPr>
                <w:ilvl w:val="0"/>
                <w:numId w:val="4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763CE" w14:textId="77777777" w:rsidR="0086321C" w:rsidRPr="0086321C" w:rsidRDefault="0086321C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Skaner laserowy (zgodny z EN 60825-1:2014 i IEC 60825-1:2014</w:t>
            </w: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27"/>
                <w:id w:val="-1487464525"/>
              </w:sdtPr>
              <w:sdtContent>
                <w:r w:rsidRPr="0086321C">
                  <w:rPr>
                    <w:rFonts w:asciiTheme="minorHAnsi" w:hAnsiTheme="minorHAnsi" w:cstheme="minorHAnsi"/>
                    <w:color w:val="000000"/>
                    <w:sz w:val="20"/>
                    <w:szCs w:val="20"/>
                  </w:rPr>
                  <w:t xml:space="preserve"> lub normami równoważnymi</w:t>
                </w:r>
              </w:sdtContent>
            </w:sdt>
            <w:r w:rsidRPr="0086321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)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CB2D3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50C17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D941E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6321C" w14:paraId="48625DAC" w14:textId="77777777" w:rsidTr="0086321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1AB70" w14:textId="77777777" w:rsidR="0086321C" w:rsidRPr="0086321C" w:rsidRDefault="0086321C" w:rsidP="0086321C">
            <w:pPr>
              <w:numPr>
                <w:ilvl w:val="0"/>
                <w:numId w:val="4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A9E3D" w14:textId="77777777" w:rsidR="0086321C" w:rsidRPr="0086321C" w:rsidRDefault="0086321C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Akcesoryjny akumulator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546A1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363DD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AF9EA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6321C" w14:paraId="10E8FE3E" w14:textId="77777777" w:rsidTr="0086321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07D42" w14:textId="77777777" w:rsidR="0086321C" w:rsidRPr="0086321C" w:rsidRDefault="0086321C" w:rsidP="0086321C">
            <w:pPr>
              <w:numPr>
                <w:ilvl w:val="0"/>
                <w:numId w:val="4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C2046D" w14:textId="77777777" w:rsidR="0086321C" w:rsidRPr="0086321C" w:rsidRDefault="0086321C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Akcesoryjna drukarka – możliwość podłączenia drukarki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08CF5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C83A8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3B4BA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6321C" w14:paraId="2C50F73F" w14:textId="77777777" w:rsidTr="0086321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E4C9D" w14:textId="77777777" w:rsidR="0086321C" w:rsidRPr="0086321C" w:rsidRDefault="0086321C" w:rsidP="0086321C">
            <w:pPr>
              <w:numPr>
                <w:ilvl w:val="0"/>
                <w:numId w:val="4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7E16CE" w14:textId="77777777" w:rsidR="0086321C" w:rsidRPr="0086321C" w:rsidRDefault="0086321C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Akcesoryjna stacja dokująco-przekaźnikowa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D824E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C96EB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69222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6321C" w14:paraId="22BEEED7" w14:textId="77777777" w:rsidTr="0086321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9FE02" w14:textId="77777777" w:rsidR="0086321C" w:rsidRPr="0086321C" w:rsidRDefault="0086321C" w:rsidP="0086321C">
            <w:pPr>
              <w:numPr>
                <w:ilvl w:val="0"/>
                <w:numId w:val="4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26F91" w14:textId="77777777" w:rsidR="0086321C" w:rsidRPr="0086321C" w:rsidRDefault="0086321C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Akcesoryjna część do kontroli jakości funkcji odczytywania sygnałów z wkładów przez analizator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EC32D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26359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A2A8C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6321C" w14:paraId="7ACD5D8D" w14:textId="77777777" w:rsidTr="0086321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D6781" w14:textId="77777777" w:rsidR="0086321C" w:rsidRPr="0086321C" w:rsidRDefault="0086321C" w:rsidP="0086321C">
            <w:pPr>
              <w:numPr>
                <w:ilvl w:val="0"/>
                <w:numId w:val="4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D87895" w14:textId="77777777" w:rsidR="0086321C" w:rsidRPr="0086321C" w:rsidRDefault="0086321C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Objętość próbki</w:t>
            </w: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28"/>
                <w:id w:val="-918003361"/>
              </w:sdtPr>
              <w:sdtContent>
                <w:r w:rsidRPr="0086321C">
                  <w:rPr>
                    <w:rFonts w:asciiTheme="minorHAnsi" w:hAnsiTheme="minorHAnsi" w:cstheme="minorHAnsi"/>
                    <w:color w:val="000000"/>
                    <w:sz w:val="20"/>
                    <w:szCs w:val="20"/>
                  </w:rPr>
                  <w:t>:</w:t>
                </w:r>
              </w:sdtContent>
            </w:sdt>
            <w:r w:rsidRPr="0086321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jedna kropla krwi</w:t>
            </w: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30"/>
                <w:id w:val="-1189259468"/>
              </w:sdtPr>
              <w:sdtContent>
                <w:r w:rsidRPr="0086321C">
                  <w:rPr>
                    <w:rFonts w:asciiTheme="minorHAnsi" w:hAnsiTheme="minorHAnsi" w:cstheme="minorHAnsi"/>
                    <w:color w:val="000000"/>
                    <w:sz w:val="20"/>
                    <w:szCs w:val="20"/>
                  </w:rPr>
                  <w:t xml:space="preserve"> max. 2 ml</w:t>
                </w:r>
              </w:sdtContent>
            </w:sdt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6D93A" w14:textId="77777777" w:rsidR="0086321C" w:rsidRPr="0086321C" w:rsidRDefault="00000000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32"/>
                <w:id w:val="633589013"/>
              </w:sdtPr>
              <w:sdtContent>
                <w:r w:rsidR="0086321C" w:rsidRPr="0086321C">
                  <w:rPr>
                    <w:rFonts w:asciiTheme="minorHAnsi" w:hAnsiTheme="minorHAnsi" w:cstheme="minorHAnsi"/>
                    <w:sz w:val="20"/>
                    <w:szCs w:val="20"/>
                  </w:rPr>
                  <w:t>TAK</w:t>
                </w:r>
              </w:sdtContent>
            </w:sdt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84B88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6627E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6321C" w14:paraId="16232071" w14:textId="77777777" w:rsidTr="0086321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AEC00" w14:textId="77777777" w:rsidR="0086321C" w:rsidRPr="0086321C" w:rsidRDefault="0086321C" w:rsidP="0086321C">
            <w:pPr>
              <w:numPr>
                <w:ilvl w:val="0"/>
                <w:numId w:val="4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C868D" w14:textId="77777777" w:rsidR="0086321C" w:rsidRPr="0086321C" w:rsidRDefault="0086321C" w:rsidP="004C0012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Parametry kliniczne analizatora - badania za pomocą wymiennych wkładów możliwe do wykonania na oferowanym analizatorze:</w:t>
            </w:r>
          </w:p>
          <w:p w14:paraId="7112C528" w14:textId="77777777" w:rsidR="0086321C" w:rsidRPr="0086321C" w:rsidRDefault="0086321C" w:rsidP="004C0012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- Gazometria krwi: </w:t>
            </w:r>
            <w:proofErr w:type="spellStart"/>
            <w:r w:rsidRPr="0086321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pH</w:t>
            </w:r>
            <w:proofErr w:type="spellEnd"/>
            <w:r w:rsidRPr="0086321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, PCO2, PO2, TCO2, HCO3, nadmiar zasad (BE), sO2,</w:t>
            </w:r>
          </w:p>
          <w:p w14:paraId="78228C22" w14:textId="77777777" w:rsidR="0086321C" w:rsidRPr="0086321C" w:rsidRDefault="0086321C" w:rsidP="004C0012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- Substancje chemiczne/elektrolity: Na, K, </w:t>
            </w:r>
            <w:proofErr w:type="spellStart"/>
            <w:r w:rsidRPr="0086321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iCa</w:t>
            </w:r>
            <w:proofErr w:type="spellEnd"/>
            <w:r w:rsidRPr="0086321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, Cl, </w:t>
            </w:r>
            <w:proofErr w:type="spellStart"/>
            <w:r w:rsidRPr="0086321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Glu</w:t>
            </w:r>
            <w:proofErr w:type="spellEnd"/>
            <w:r w:rsidRPr="0086321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6321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AnGap</w:t>
            </w:r>
            <w:proofErr w:type="spellEnd"/>
            <w:r w:rsidRPr="0086321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6321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Crea</w:t>
            </w:r>
            <w:proofErr w:type="spellEnd"/>
            <w:r w:rsidRPr="0086321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, BUN,</w:t>
            </w:r>
          </w:p>
          <w:p w14:paraId="6066F740" w14:textId="77777777" w:rsidR="0086321C" w:rsidRPr="0086321C" w:rsidRDefault="0086321C" w:rsidP="004C0012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- Morfologia: hematokryt, hemoglobina,</w:t>
            </w:r>
          </w:p>
          <w:p w14:paraId="692838AD" w14:textId="77777777" w:rsidR="0086321C" w:rsidRPr="0086321C" w:rsidRDefault="0086321C" w:rsidP="004C0012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- beta </w:t>
            </w:r>
            <w:proofErr w:type="spellStart"/>
            <w:r w:rsidRPr="0086321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hCG</w:t>
            </w:r>
            <w:proofErr w:type="spellEnd"/>
            <w:r w:rsidRPr="0086321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,</w:t>
            </w:r>
          </w:p>
          <w:p w14:paraId="47132A4D" w14:textId="77777777" w:rsidR="0086321C" w:rsidRPr="0086321C" w:rsidRDefault="0086321C" w:rsidP="004C0012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- markery sercowe: </w:t>
            </w:r>
            <w:proofErr w:type="spellStart"/>
            <w:r w:rsidRPr="0086321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troponina</w:t>
            </w:r>
            <w:proofErr w:type="spellEnd"/>
            <w:r w:rsidRPr="0086321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I, wysokoczuła </w:t>
            </w:r>
            <w:proofErr w:type="spellStart"/>
            <w:r w:rsidRPr="0086321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troponina</w:t>
            </w:r>
            <w:proofErr w:type="spellEnd"/>
            <w:r w:rsidRPr="0086321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I,</w:t>
            </w:r>
          </w:p>
          <w:p w14:paraId="454AA390" w14:textId="77777777" w:rsidR="0086321C" w:rsidRPr="0086321C" w:rsidRDefault="0086321C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- Krzepnięcie: PT INR, ACT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1B21D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AE478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B9295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6321C" w14:paraId="2F242EE9" w14:textId="77777777" w:rsidTr="0086321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05F5F" w14:textId="77777777" w:rsidR="0086321C" w:rsidRPr="0086321C" w:rsidRDefault="0086321C" w:rsidP="0086321C">
            <w:pPr>
              <w:numPr>
                <w:ilvl w:val="0"/>
                <w:numId w:val="4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7B4ED" w14:textId="77777777" w:rsidR="0086321C" w:rsidRPr="0086321C" w:rsidRDefault="0086321C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Zestaw startowy do pomiaru minimum ACT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4B3C6" w14:textId="40D2FFCA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19E4C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2D50C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6321C" w14:paraId="071200BD" w14:textId="77777777" w:rsidTr="0086321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</w:tcPr>
          <w:p w14:paraId="1A287CBC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II</w:t>
            </w: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vAlign w:val="center"/>
          </w:tcPr>
          <w:p w14:paraId="1E45F4D7" w14:textId="77777777" w:rsidR="0086321C" w:rsidRPr="0086321C" w:rsidRDefault="0086321C" w:rsidP="004C0012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Warunki dodatkowe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</w:tcPr>
          <w:p w14:paraId="7CCEACF3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</w:tcPr>
          <w:p w14:paraId="1FCDE61B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</w:tcPr>
          <w:p w14:paraId="39016F27" w14:textId="77777777" w:rsidR="0086321C" w:rsidRPr="0086321C" w:rsidRDefault="0086321C" w:rsidP="0086321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6321C" w14:paraId="4B125CB6" w14:textId="77777777" w:rsidTr="0086321C">
        <w:trPr>
          <w:trHeight w:val="14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316C5" w14:textId="77777777" w:rsidR="0086321C" w:rsidRPr="0086321C" w:rsidRDefault="0086321C" w:rsidP="0086321C">
            <w:pPr>
              <w:numPr>
                <w:ilvl w:val="0"/>
                <w:numId w:val="4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D61AD" w14:textId="5116DEAA" w:rsidR="0086321C" w:rsidRPr="0086321C" w:rsidRDefault="0086321C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Realizacja przedmiotu zamówienia jest zgodna z</w:t>
            </w:r>
            <w:r w:rsidR="00600977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zasadą „nieczynienia poważnych szkód” (DNSH *) ), w rozumieniu art. 17 rozporządzenia (UE) 2020/852 (rozporządzenie w sprawie taksonomii) w zakresie warunków wymienionych przez Zamawiającego w</w:t>
            </w:r>
            <w:r w:rsidR="00600977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„Opisie przedmiotu zamówienia”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190916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E3F4B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F2A30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6321C" w14:paraId="7240DD6D" w14:textId="77777777" w:rsidTr="0086321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B93E7" w14:textId="77777777" w:rsidR="0086321C" w:rsidRPr="0086321C" w:rsidRDefault="0086321C" w:rsidP="0086321C">
            <w:pPr>
              <w:numPr>
                <w:ilvl w:val="0"/>
                <w:numId w:val="4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5B9F8" w14:textId="5994F939" w:rsidR="0086321C" w:rsidRPr="0086321C" w:rsidRDefault="0086321C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Możliwość recyklingu (przetworzenia) opakowania głównego elementu przedmiotu zamówienia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1C29A6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694E2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A51D5" w14:textId="77777777" w:rsidR="0086321C" w:rsidRPr="0086321C" w:rsidRDefault="0086321C" w:rsidP="0086321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opakowanie nie nadaje się do recyklingu – 0 pkt,</w:t>
            </w:r>
          </w:p>
          <w:p w14:paraId="6C6226E7" w14:textId="77777777" w:rsidR="0086321C" w:rsidRPr="0086321C" w:rsidRDefault="0086321C" w:rsidP="0086321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opakowanie częściowo nadaje się do recyklingu– 2 pkt,</w:t>
            </w:r>
          </w:p>
          <w:p w14:paraId="0C7B538C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opakowanie w całości nadaje się do recyklingu– 5 pkt,</w:t>
            </w:r>
          </w:p>
        </w:tc>
      </w:tr>
      <w:tr w:rsidR="0086321C" w14:paraId="525E4230" w14:textId="77777777" w:rsidTr="0086321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B87F3" w14:textId="77777777" w:rsidR="0086321C" w:rsidRPr="0086321C" w:rsidRDefault="0086321C" w:rsidP="0086321C">
            <w:pPr>
              <w:numPr>
                <w:ilvl w:val="0"/>
                <w:numId w:val="4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B37BD" w14:textId="3AA4FDD7" w:rsidR="0086321C" w:rsidRPr="0086321C" w:rsidRDefault="0086321C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Produkt zawiera elementy / substancje, które wymagają utylizacji jako zagrażające środowisku, np. baterie, akumulatory, itp.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362BEB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  <w:p w14:paraId="0B3FC38C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D7800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15CEF" w14:textId="77777777" w:rsidR="0086321C" w:rsidRPr="0086321C" w:rsidRDefault="0086321C" w:rsidP="0086321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Tak – 0 pkt</w:t>
            </w:r>
          </w:p>
          <w:p w14:paraId="55C71ADC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Nie – 5 pkt</w:t>
            </w:r>
          </w:p>
        </w:tc>
      </w:tr>
      <w:tr w:rsidR="0086321C" w14:paraId="0791F220" w14:textId="77777777" w:rsidTr="0086321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E043B" w14:textId="77777777" w:rsidR="0086321C" w:rsidRPr="0086321C" w:rsidRDefault="0086321C" w:rsidP="0086321C">
            <w:pPr>
              <w:numPr>
                <w:ilvl w:val="0"/>
                <w:numId w:val="4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950846" w14:textId="66AAE19E" w:rsidR="0086321C" w:rsidRPr="0086321C" w:rsidRDefault="0086321C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Dostępność części zamiennych od daty zakończenia sprzedaży przez nie mniej niż 3 lata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B5226" w14:textId="77777777" w:rsidR="0086321C" w:rsidRPr="0086321C" w:rsidRDefault="0086321C" w:rsidP="0086321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  <w:p w14:paraId="633B6B39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D475D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7BCF0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podać okres czasu do oceny:</w:t>
            </w:r>
          </w:p>
          <w:p w14:paraId="2A180A4C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3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6321C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do 4 lat  – 0 pkt</w:t>
            </w:r>
          </w:p>
          <w:p w14:paraId="774FC78B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3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6321C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&gt; 4 lat - ≤ 5 lat – 5 pkt</w:t>
            </w:r>
          </w:p>
          <w:p w14:paraId="4AA719B4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&gt; 5  lat – 10 pkt</w:t>
            </w:r>
          </w:p>
        </w:tc>
      </w:tr>
      <w:tr w:rsidR="0086321C" w14:paraId="495E303D" w14:textId="77777777" w:rsidTr="0086321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2600A" w14:textId="77777777" w:rsidR="0086321C" w:rsidRPr="0086321C" w:rsidRDefault="0086321C" w:rsidP="0086321C">
            <w:pPr>
              <w:numPr>
                <w:ilvl w:val="0"/>
                <w:numId w:val="4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B0BC4" w14:textId="08EE6FD7" w:rsidR="0086321C" w:rsidRPr="0086321C" w:rsidRDefault="0086321C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Certyfikat ISO 14001 lub EMAS lub równoważny - potwierdzający stosowanie przez producenta sprzętu będącego przedmiotem oferty systemu zarządzania środowiskiem zgodnie z ww. normami w</w:t>
            </w:r>
            <w:r w:rsidR="00600977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 xml:space="preserve">zakresie projektowania, produkcji i sprzedaży tego </w:t>
            </w:r>
            <w:r w:rsidRPr="0086321C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sprzętu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F3784" w14:textId="77777777" w:rsidR="0086321C" w:rsidRPr="0086321C" w:rsidRDefault="0086321C" w:rsidP="0086321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NIE</w:t>
            </w:r>
          </w:p>
          <w:p w14:paraId="1AB1B093" w14:textId="77777777" w:rsidR="0086321C" w:rsidRPr="0086321C" w:rsidRDefault="0086321C" w:rsidP="0086321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FC747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CBA66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6321C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TAK – 10 pkt</w:t>
            </w:r>
          </w:p>
          <w:p w14:paraId="44279918" w14:textId="77777777" w:rsidR="0086321C" w:rsidRPr="0086321C" w:rsidRDefault="0086321C" w:rsidP="0086321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NIE – 0 pkt;</w:t>
            </w:r>
          </w:p>
          <w:p w14:paraId="3E2916D8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Przy odpowiedzi „TAK” - w celu przyznania punktów -</w:t>
            </w:r>
            <w:r w:rsidRPr="0086321C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należy podać rodzaj certyfikatu</w:t>
            </w:r>
          </w:p>
        </w:tc>
      </w:tr>
      <w:tr w:rsidR="0086321C" w14:paraId="7FF74C1D" w14:textId="77777777" w:rsidTr="0086321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D70D9" w14:textId="77777777" w:rsidR="0086321C" w:rsidRPr="0086321C" w:rsidRDefault="0086321C" w:rsidP="0086321C">
            <w:pPr>
              <w:numPr>
                <w:ilvl w:val="0"/>
                <w:numId w:val="4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8F02C2" w14:textId="54BE75AC" w:rsidR="0086321C" w:rsidRPr="0086321C" w:rsidRDefault="0086321C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Zakupiony sprzęt wyposażony jest w</w:t>
            </w:r>
            <w:r w:rsidR="00600977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 xml:space="preserve">funkcjonalność/technologie pozwalające na optymalne gospodarowanie tym sprzętem (np. tryb energooszczędny, </w:t>
            </w:r>
            <w:proofErr w:type="spellStart"/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eco</w:t>
            </w:r>
            <w:proofErr w:type="spellEnd"/>
            <w:r w:rsidRPr="0086321C">
              <w:rPr>
                <w:rFonts w:asciiTheme="minorHAnsi" w:hAnsiTheme="minorHAnsi" w:cstheme="minorHAnsi"/>
                <w:sz w:val="20"/>
                <w:szCs w:val="20"/>
              </w:rPr>
              <w:t xml:space="preserve">, stand by itp.)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69A2B8" w14:textId="77777777" w:rsidR="0086321C" w:rsidRPr="0086321C" w:rsidRDefault="0086321C" w:rsidP="0086321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4494F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D14B9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6321C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TAK – 5 pkt</w:t>
            </w:r>
          </w:p>
          <w:p w14:paraId="1BA0B974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NIE – 0 pkt</w:t>
            </w:r>
          </w:p>
        </w:tc>
      </w:tr>
      <w:tr w:rsidR="0086321C" w14:paraId="7FE25600" w14:textId="77777777" w:rsidTr="0086321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FDE7C" w14:textId="77777777" w:rsidR="0086321C" w:rsidRPr="0086321C" w:rsidRDefault="0086321C" w:rsidP="0086321C">
            <w:pPr>
              <w:numPr>
                <w:ilvl w:val="0"/>
                <w:numId w:val="4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70EE4" w14:textId="29B52140" w:rsidR="0086321C" w:rsidRPr="0086321C" w:rsidRDefault="0086321C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Przy produkcji sprzętu stosowanie są materiały zgodne z zasadą gospodarki cyrkularnej **)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3247C" w14:textId="77777777" w:rsidR="0086321C" w:rsidRPr="0086321C" w:rsidRDefault="0086321C" w:rsidP="0086321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  <w:p w14:paraId="6C1B72D9" w14:textId="77777777" w:rsidR="0086321C" w:rsidRPr="0086321C" w:rsidRDefault="0086321C" w:rsidP="0086321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1EBCF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06380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6321C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TAK – 5 pkt</w:t>
            </w:r>
          </w:p>
          <w:p w14:paraId="344616B8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NIE – 0 pkt</w:t>
            </w:r>
          </w:p>
        </w:tc>
      </w:tr>
      <w:tr w:rsidR="0086321C" w14:paraId="5F4F2476" w14:textId="77777777" w:rsidTr="0086321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A30F1" w14:textId="77777777" w:rsidR="0086321C" w:rsidRPr="0086321C" w:rsidRDefault="0086321C" w:rsidP="0086321C">
            <w:pPr>
              <w:numPr>
                <w:ilvl w:val="0"/>
                <w:numId w:val="4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4599B" w14:textId="77777777" w:rsidR="0086321C" w:rsidRPr="0086321C" w:rsidRDefault="0086321C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Wykonawca przekaże Zamawiającemu instrukcję obsługi w wersji papierowej lub elektronicznej (on-line)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E50CC" w14:textId="77777777" w:rsidR="0086321C" w:rsidRPr="0086321C" w:rsidRDefault="0086321C" w:rsidP="0086321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 xml:space="preserve">TAK </w:t>
            </w:r>
          </w:p>
          <w:p w14:paraId="6D9E7281" w14:textId="77777777" w:rsidR="0086321C" w:rsidRPr="0086321C" w:rsidRDefault="0086321C" w:rsidP="0086321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BBB3E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B2771" w14:textId="77777777" w:rsidR="0086321C" w:rsidRPr="0086321C" w:rsidRDefault="0086321C" w:rsidP="0086321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papierowo - 0 pkt</w:t>
            </w:r>
          </w:p>
          <w:p w14:paraId="38D505E0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on-line - 5 pkt</w:t>
            </w:r>
          </w:p>
        </w:tc>
      </w:tr>
      <w:tr w:rsidR="0086321C" w14:paraId="6673E8A0" w14:textId="77777777" w:rsidTr="0086321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A36A4A5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1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III.</w:t>
            </w:r>
          </w:p>
        </w:tc>
        <w:tc>
          <w:tcPr>
            <w:tcW w:w="77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D574FB8" w14:textId="77777777" w:rsidR="0086321C" w:rsidRPr="0086321C" w:rsidRDefault="0086321C" w:rsidP="004C0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1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Okres gwarancji i serwis gwarancyjny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399A1066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1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86321C" w14:paraId="315DFB73" w14:textId="77777777" w:rsidTr="0086321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03E96" w14:textId="77777777" w:rsidR="0086321C" w:rsidRPr="0086321C" w:rsidRDefault="0086321C" w:rsidP="0086321C">
            <w:pPr>
              <w:numPr>
                <w:ilvl w:val="0"/>
                <w:numId w:val="4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DA8A8" w14:textId="77777777" w:rsidR="0086321C" w:rsidRPr="0086321C" w:rsidRDefault="0086321C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 xml:space="preserve">Gwarancja na aparat min. 24 miesiące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BF64C" w14:textId="77777777" w:rsidR="0086321C" w:rsidRPr="0086321C" w:rsidRDefault="0086321C" w:rsidP="0086321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47D1B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030D3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6321C" w14:paraId="267B63C7" w14:textId="77777777" w:rsidTr="0086321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43AB9" w14:textId="77777777" w:rsidR="0086321C" w:rsidRPr="0086321C" w:rsidRDefault="0086321C" w:rsidP="0086321C">
            <w:pPr>
              <w:numPr>
                <w:ilvl w:val="0"/>
                <w:numId w:val="4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DC424" w14:textId="77777777" w:rsidR="0086321C" w:rsidRPr="0086321C" w:rsidRDefault="0086321C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Wykonanie przeglądów technicznych w okresie gwarancji zalecanych przez producenta przedmiotu oferty.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A7982" w14:textId="77777777" w:rsidR="0086321C" w:rsidRPr="0086321C" w:rsidRDefault="0086321C" w:rsidP="0086321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467A9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9ACE9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6321C" w14:paraId="383FB2DF" w14:textId="77777777" w:rsidTr="0086321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F89F4" w14:textId="77777777" w:rsidR="0086321C" w:rsidRPr="0086321C" w:rsidRDefault="0086321C" w:rsidP="0086321C">
            <w:pPr>
              <w:numPr>
                <w:ilvl w:val="0"/>
                <w:numId w:val="4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C4C79" w14:textId="5C4C9426" w:rsidR="0086321C" w:rsidRPr="0086321C" w:rsidRDefault="0086321C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 xml:space="preserve">Czas reakcji na zgłoszenie usterki do dwóch dni, licząc w dni robocze rozumiane jako dni od </w:t>
            </w:r>
            <w:proofErr w:type="spellStart"/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pn-pt</w:t>
            </w:r>
            <w:proofErr w:type="spellEnd"/>
            <w:r w:rsidRPr="0086321C">
              <w:rPr>
                <w:rFonts w:asciiTheme="minorHAnsi" w:hAnsiTheme="minorHAnsi" w:cstheme="minorHAnsi"/>
                <w:sz w:val="20"/>
                <w:szCs w:val="20"/>
              </w:rPr>
              <w:t xml:space="preserve"> z</w:t>
            </w:r>
            <w:r w:rsidR="00600977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wyłączeniem dni ustawowo wolnych od pracy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EC14E" w14:textId="77777777" w:rsidR="0086321C" w:rsidRPr="0086321C" w:rsidRDefault="0086321C" w:rsidP="0086321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  <w:p w14:paraId="47EAB736" w14:textId="77777777" w:rsidR="0086321C" w:rsidRPr="0086321C" w:rsidRDefault="0086321C" w:rsidP="0086321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(podać w dniach)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35F59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D8CCF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6321C" w14:paraId="27C2CE64" w14:textId="77777777" w:rsidTr="0086321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DEE66" w14:textId="77777777" w:rsidR="0086321C" w:rsidRPr="0086321C" w:rsidRDefault="0086321C" w:rsidP="0086321C">
            <w:pPr>
              <w:numPr>
                <w:ilvl w:val="0"/>
                <w:numId w:val="4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6FB3A4" w14:textId="22DC1118" w:rsidR="0086321C" w:rsidRPr="0086321C" w:rsidRDefault="0086321C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 xml:space="preserve">Czas skutecznej naprawy bez użycia części zamiennych, licząc od momentu zgłoszenia awarii - max 5 dni robocze rozumiane jako dni od </w:t>
            </w:r>
            <w:proofErr w:type="spellStart"/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pn-pt</w:t>
            </w:r>
            <w:proofErr w:type="spellEnd"/>
            <w:r w:rsidRPr="0086321C">
              <w:rPr>
                <w:rFonts w:asciiTheme="minorHAnsi" w:hAnsiTheme="minorHAnsi" w:cstheme="minorHAnsi"/>
                <w:sz w:val="20"/>
                <w:szCs w:val="20"/>
              </w:rPr>
              <w:t xml:space="preserve"> z</w:t>
            </w:r>
            <w:r w:rsidR="00600977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wyłączeniem dni ustawowo wolnych od pracy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B8CB1" w14:textId="77777777" w:rsidR="0086321C" w:rsidRPr="0086321C" w:rsidRDefault="0086321C" w:rsidP="0086321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  <w:p w14:paraId="346154A4" w14:textId="77777777" w:rsidR="0086321C" w:rsidRPr="0086321C" w:rsidRDefault="0086321C" w:rsidP="0086321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(podać w dniach)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8F89D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65B21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6321C" w14:paraId="78A20F24" w14:textId="77777777" w:rsidTr="0086321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49E27" w14:textId="77777777" w:rsidR="0086321C" w:rsidRPr="0086321C" w:rsidRDefault="0086321C" w:rsidP="0086321C">
            <w:pPr>
              <w:numPr>
                <w:ilvl w:val="0"/>
                <w:numId w:val="4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E4377A" w14:textId="62A104B2" w:rsidR="0086321C" w:rsidRPr="0086321C" w:rsidRDefault="0086321C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 xml:space="preserve">Czas skutecznej naprawy z użyciem części zamiennych, licząc od momentu zgłoszenia awarii - max 8 dni roboczych rozumiane jako dni od </w:t>
            </w:r>
            <w:proofErr w:type="spellStart"/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pn-pt</w:t>
            </w:r>
            <w:proofErr w:type="spellEnd"/>
            <w:r w:rsidRPr="0086321C">
              <w:rPr>
                <w:rFonts w:asciiTheme="minorHAnsi" w:hAnsiTheme="minorHAnsi" w:cstheme="minorHAnsi"/>
                <w:sz w:val="20"/>
                <w:szCs w:val="20"/>
              </w:rPr>
              <w:t xml:space="preserve"> z</w:t>
            </w:r>
            <w:r w:rsidR="00600977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wyłączeniem dni ustawowo wolnych od pracy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12029" w14:textId="77777777" w:rsidR="0086321C" w:rsidRPr="0086321C" w:rsidRDefault="0086321C" w:rsidP="0086321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  <w:p w14:paraId="54AB7A64" w14:textId="77777777" w:rsidR="0086321C" w:rsidRPr="0086321C" w:rsidRDefault="0086321C" w:rsidP="0086321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(podać w dniach)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342B1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268FA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6321C" w14:paraId="1E255473" w14:textId="77777777" w:rsidTr="0086321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BCD7D" w14:textId="77777777" w:rsidR="0086321C" w:rsidRPr="0086321C" w:rsidRDefault="0086321C" w:rsidP="0086321C">
            <w:pPr>
              <w:numPr>
                <w:ilvl w:val="0"/>
                <w:numId w:val="4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772687" w14:textId="77777777" w:rsidR="0086321C" w:rsidRPr="0086321C" w:rsidRDefault="0086321C" w:rsidP="004C001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Informacje o usterce / awarii należy zgłaszać na mail / telefon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DD518" w14:textId="77777777" w:rsidR="0086321C" w:rsidRPr="0086321C" w:rsidRDefault="0086321C" w:rsidP="0086321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6321C">
              <w:rPr>
                <w:rFonts w:asciiTheme="minorHAnsi" w:hAnsiTheme="minorHAnsi" w:cstheme="minorHAnsi"/>
                <w:sz w:val="20"/>
                <w:szCs w:val="20"/>
              </w:rPr>
              <w:t>Podać dane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4E192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E6E96" w14:textId="77777777" w:rsidR="0086321C" w:rsidRPr="0086321C" w:rsidRDefault="0086321C" w:rsidP="00863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C5E42F5" w14:textId="77777777" w:rsidR="00FA2A35" w:rsidRDefault="00FA2A35" w:rsidP="00FA2A35">
      <w:pPr>
        <w:ind w:left="-2"/>
        <w:jc w:val="both"/>
        <w:rPr>
          <w:rFonts w:ascii="Calibri" w:hAnsi="Calibri" w:cs="Calibri"/>
          <w:sz w:val="20"/>
          <w:szCs w:val="20"/>
        </w:rPr>
      </w:pPr>
    </w:p>
    <w:p w14:paraId="2BB9D6E7" w14:textId="77777777" w:rsidR="00FA2A35" w:rsidRPr="00C35AB0" w:rsidRDefault="00FA2A35" w:rsidP="00FA2A35">
      <w:pPr>
        <w:spacing w:after="60"/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sz w:val="20"/>
          <w:szCs w:val="20"/>
        </w:rPr>
        <w:t xml:space="preserve">*) Zasada DNSH (ang. Do No </w:t>
      </w:r>
      <w:proofErr w:type="spellStart"/>
      <w:r w:rsidRPr="00C35AB0">
        <w:rPr>
          <w:rFonts w:asciiTheme="minorHAnsi" w:hAnsiTheme="minorHAnsi" w:cstheme="minorHAnsi"/>
          <w:sz w:val="20"/>
          <w:szCs w:val="20"/>
        </w:rPr>
        <w:t>Significant</w:t>
      </w:r>
      <w:proofErr w:type="spellEnd"/>
      <w:r w:rsidRPr="00C35AB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35AB0">
        <w:rPr>
          <w:rFonts w:asciiTheme="minorHAnsi" w:hAnsiTheme="minorHAnsi" w:cstheme="minorHAnsi"/>
          <w:sz w:val="20"/>
          <w:szCs w:val="20"/>
        </w:rPr>
        <w:t>Harm</w:t>
      </w:r>
      <w:proofErr w:type="spellEnd"/>
      <w:r w:rsidRPr="00C35AB0">
        <w:rPr>
          <w:rFonts w:asciiTheme="minorHAnsi" w:hAnsiTheme="minorHAnsi" w:cstheme="minorHAnsi"/>
          <w:sz w:val="20"/>
          <w:szCs w:val="20"/>
        </w:rPr>
        <w:t>), czyli „nie czyń poważnych szkód”- Rozporządzenie Parlamentu Europejskiego i Rady (UE) 2020/852 z dnia 18 czerwca 2020 r. w sprawie ustanowienia ram ułatwiających zrównoważone inwestycje tzw. Taksonomia</w:t>
      </w:r>
    </w:p>
    <w:p w14:paraId="1376329D" w14:textId="77777777" w:rsidR="00FA2A35" w:rsidRPr="00C35AB0" w:rsidRDefault="00FA2A35" w:rsidP="00FA2A35">
      <w:pPr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sz w:val="20"/>
          <w:szCs w:val="20"/>
        </w:rPr>
        <w:t>**) Gospodarka cyrkularna (inaczej Gospodarka Obiegu Zamkniętego) to model gospodarki, w którym produkty i usługi są przedmiotem obrotu w zamkniętych pętlach lub cyklach. Głównym celem gospodarki o obiegu zamkniętym jest projektowanie procesów produkcyjnych w taki sposób, aby możliwe było utrzymanie jak największej wartości produktów, części i materiałów. Kluczową kwestią jest stworzenie systemu pozwalającego na tworzenie towarów o długiej żywotności, optymalizowanie procesów ponownego użycia, renowacji, reprodukcji i recyklingu wszelkich produktów i materiałów</w:t>
      </w:r>
    </w:p>
    <w:p w14:paraId="38806A95" w14:textId="77777777" w:rsidR="00FA2A35" w:rsidRPr="00C35AB0" w:rsidRDefault="00FA2A35" w:rsidP="00FA2A35">
      <w:pPr>
        <w:pStyle w:val="Stopka"/>
        <w:tabs>
          <w:tab w:val="left" w:pos="993"/>
        </w:tabs>
        <w:rPr>
          <w:rFonts w:asciiTheme="minorHAnsi" w:hAnsiTheme="minorHAnsi" w:cstheme="minorHAnsi"/>
          <w:b/>
          <w:sz w:val="20"/>
          <w:szCs w:val="20"/>
        </w:rPr>
      </w:pPr>
    </w:p>
    <w:p w14:paraId="31859CCA" w14:textId="77777777" w:rsidR="00FA2A35" w:rsidRPr="00C35AB0" w:rsidRDefault="00FA2A35" w:rsidP="00FA2A35">
      <w:pPr>
        <w:pStyle w:val="Stopka"/>
        <w:tabs>
          <w:tab w:val="left" w:pos="993"/>
        </w:tabs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b/>
          <w:sz w:val="20"/>
          <w:szCs w:val="20"/>
        </w:rPr>
        <w:t>Wypełniając tabelę należy :</w:t>
      </w:r>
    </w:p>
    <w:p w14:paraId="6DDCAFDF" w14:textId="77777777" w:rsidR="00FA2A35" w:rsidRPr="00C35AB0" w:rsidRDefault="00FA2A35" w:rsidP="00E55C7B">
      <w:pPr>
        <w:pStyle w:val="Akapitzlist"/>
        <w:widowControl/>
        <w:numPr>
          <w:ilvl w:val="0"/>
          <w:numId w:val="35"/>
        </w:numPr>
        <w:autoSpaceDE/>
        <w:autoSpaceDN/>
        <w:ind w:left="426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b/>
          <w:sz w:val="20"/>
          <w:szCs w:val="20"/>
        </w:rPr>
        <w:t xml:space="preserve">w przypadku parametrów obligatoryjnych – wpisać </w:t>
      </w:r>
      <w:r w:rsidRPr="00C35AB0">
        <w:rPr>
          <w:rFonts w:asciiTheme="minorHAnsi" w:hAnsiTheme="minorHAnsi" w:cstheme="minorHAnsi"/>
          <w:iCs/>
          <w:sz w:val="20"/>
          <w:szCs w:val="20"/>
          <w:u w:val="single"/>
        </w:rPr>
        <w:t>co najmniej</w:t>
      </w:r>
      <w:r w:rsidRPr="00C35AB0">
        <w:rPr>
          <w:rFonts w:asciiTheme="minorHAnsi" w:hAnsiTheme="minorHAnsi" w:cstheme="minorHAnsi"/>
          <w:iCs/>
          <w:sz w:val="20"/>
          <w:szCs w:val="20"/>
        </w:rPr>
        <w:t xml:space="preserve"> właściwe słowo „TAK” lub „NIE” w zależności od tego, czy proponowany sprzęt spełnia wskazany parametr. Brak wypełnienia </w:t>
      </w:r>
      <w:r w:rsidRPr="00C35AB0">
        <w:rPr>
          <w:rFonts w:asciiTheme="minorHAnsi" w:hAnsiTheme="minorHAnsi" w:cstheme="minorHAnsi"/>
          <w:sz w:val="20"/>
          <w:szCs w:val="20"/>
        </w:rPr>
        <w:t>choćby jednego wiersza w kolumnie „</w:t>
      </w:r>
      <w:r w:rsidRPr="00C35AB0">
        <w:rPr>
          <w:rFonts w:asciiTheme="minorHAnsi" w:hAnsiTheme="minorHAnsi" w:cstheme="minorHAnsi"/>
          <w:b/>
          <w:sz w:val="20"/>
          <w:szCs w:val="20"/>
        </w:rPr>
        <w:t xml:space="preserve">Wartość oferowana” </w:t>
      </w:r>
      <w:r w:rsidRPr="00C35AB0">
        <w:rPr>
          <w:rFonts w:asciiTheme="minorHAnsi" w:hAnsiTheme="minorHAnsi" w:cstheme="minorHAnsi"/>
          <w:sz w:val="20"/>
          <w:szCs w:val="20"/>
        </w:rPr>
        <w:t>w tabeli parametrów technicznych wg Załącznika nr 2 lub brak wskazania tej informacji w innym miejscu dokumentów składających się na ofertę - spowoduje uruchomienie procedury wyjaśniania treści oferty;</w:t>
      </w:r>
    </w:p>
    <w:p w14:paraId="4653EA95" w14:textId="781A9002" w:rsidR="00FA2A35" w:rsidRPr="00C35AB0" w:rsidRDefault="00FA2A35" w:rsidP="00E55C7B">
      <w:pPr>
        <w:pStyle w:val="Akapitzlist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sz w:val="20"/>
          <w:szCs w:val="20"/>
        </w:rPr>
        <w:t xml:space="preserve">Brak wypełnienia choćby jednego wiersza dla parametrów podlegających ocenie za jakość w kolumnie </w:t>
      </w:r>
      <w:r w:rsidRPr="00C35AB0">
        <w:rPr>
          <w:rFonts w:asciiTheme="minorHAnsi" w:hAnsiTheme="minorHAnsi" w:cstheme="minorHAnsi"/>
          <w:b/>
          <w:sz w:val="20"/>
          <w:szCs w:val="20"/>
        </w:rPr>
        <w:t>„Wartość oferowana”</w:t>
      </w:r>
      <w:r w:rsidRPr="00C35AB0">
        <w:rPr>
          <w:rFonts w:asciiTheme="minorHAnsi" w:hAnsiTheme="minorHAnsi" w:cstheme="minorHAnsi"/>
          <w:sz w:val="20"/>
          <w:szCs w:val="20"/>
        </w:rPr>
        <w:t xml:space="preserve"> w</w:t>
      </w:r>
      <w:r w:rsidR="00E55C7B">
        <w:rPr>
          <w:rFonts w:asciiTheme="minorHAnsi" w:hAnsiTheme="minorHAnsi" w:cstheme="minorHAnsi"/>
          <w:sz w:val="20"/>
          <w:szCs w:val="20"/>
        </w:rPr>
        <w:t> </w:t>
      </w:r>
      <w:r w:rsidRPr="00C35AB0">
        <w:rPr>
          <w:rFonts w:asciiTheme="minorHAnsi" w:hAnsiTheme="minorHAnsi" w:cstheme="minorHAnsi"/>
          <w:sz w:val="20"/>
          <w:szCs w:val="20"/>
        </w:rPr>
        <w:t xml:space="preserve">tabeli parametrów technicznych (jak również brak wpisania informacji we właściwych opisowi parametru jednostkach lub rodzajowi danych) - spowoduje przyznanie 0 punktów dla danego </w:t>
      </w:r>
      <w:proofErr w:type="spellStart"/>
      <w:r w:rsidRPr="00C35AB0">
        <w:rPr>
          <w:rFonts w:asciiTheme="minorHAnsi" w:hAnsiTheme="minorHAnsi" w:cstheme="minorHAnsi"/>
          <w:sz w:val="20"/>
          <w:szCs w:val="20"/>
        </w:rPr>
        <w:t>podkryterium</w:t>
      </w:r>
      <w:proofErr w:type="spellEnd"/>
      <w:r w:rsidRPr="00C35AB0">
        <w:rPr>
          <w:rFonts w:asciiTheme="minorHAnsi" w:hAnsiTheme="minorHAnsi" w:cstheme="minorHAnsi"/>
          <w:sz w:val="20"/>
          <w:szCs w:val="20"/>
        </w:rPr>
        <w:t xml:space="preserve">; </w:t>
      </w:r>
    </w:p>
    <w:p w14:paraId="1C5B379D" w14:textId="77777777" w:rsidR="00FA2A35" w:rsidRDefault="00FA2A35" w:rsidP="00E55C7B">
      <w:pPr>
        <w:ind w:left="426" w:hanging="284"/>
      </w:pPr>
      <w:r w:rsidRPr="00C35AB0">
        <w:rPr>
          <w:rFonts w:asciiTheme="minorHAnsi" w:hAnsiTheme="minorHAnsi" w:cstheme="minorHAnsi"/>
          <w:sz w:val="20"/>
          <w:szCs w:val="20"/>
        </w:rPr>
        <w:t>b) umieszczać wiarygodne i zgodne ze stanem faktycznym informacje; odrzucenie oferty spowoduje podanie wyższych/lepszych opisów dla cech oferowanego przedmiotu zamówienia niż wynika to z innych dokumentów załączonych do oferty i/lub przekazanych przez Wykonawcę na wezwanie Zamawiającego i/lub udzielonych wyjaśnień.</w:t>
      </w:r>
    </w:p>
    <w:p w14:paraId="77B86419" w14:textId="77777777" w:rsidR="00FA2A35" w:rsidRDefault="00FA2A35" w:rsidP="00FA2A35">
      <w:pPr>
        <w:ind w:left="-2"/>
        <w:jc w:val="both"/>
        <w:rPr>
          <w:rFonts w:ascii="Calibri" w:hAnsi="Calibri" w:cs="Calibri"/>
          <w:sz w:val="20"/>
          <w:szCs w:val="20"/>
        </w:rPr>
      </w:pPr>
    </w:p>
    <w:p w14:paraId="643FD497" w14:textId="7F444C92" w:rsidR="009211FB" w:rsidRPr="009211FB" w:rsidRDefault="0086321C" w:rsidP="009211FB">
      <w:pPr>
        <w:pStyle w:val="Akapitzlist"/>
        <w:numPr>
          <w:ilvl w:val="0"/>
          <w:numId w:val="25"/>
        </w:numPr>
        <w:rPr>
          <w:rFonts w:asciiTheme="minorHAnsi" w:eastAsia="Arial" w:hAnsiTheme="minorHAnsi" w:cstheme="minorHAnsi"/>
          <w:b/>
          <w:bCs/>
          <w:color w:val="000000"/>
          <w:highlight w:val="cyan"/>
        </w:rPr>
      </w:pPr>
      <w:r w:rsidRPr="009211FB">
        <w:rPr>
          <w:rFonts w:asciiTheme="minorHAnsi" w:eastAsia="Arial" w:hAnsiTheme="minorHAnsi" w:cstheme="minorHAnsi"/>
          <w:b/>
          <w:bCs/>
          <w:color w:val="000000"/>
          <w:highlight w:val="cyan"/>
        </w:rPr>
        <w:t xml:space="preserve">Leżanki transportowe </w:t>
      </w:r>
      <w:r w:rsidR="009211FB" w:rsidRPr="009211FB">
        <w:rPr>
          <w:rFonts w:asciiTheme="minorHAnsi" w:eastAsia="Arial" w:hAnsiTheme="minorHAnsi" w:cstheme="minorHAnsi"/>
          <w:b/>
          <w:bCs/>
          <w:color w:val="000000"/>
          <w:highlight w:val="cyan"/>
        </w:rPr>
        <w:t>– 7 szt.,</w:t>
      </w:r>
    </w:p>
    <w:p w14:paraId="7FCB7F84" w14:textId="77777777" w:rsidR="009211FB" w:rsidRPr="009211FB" w:rsidRDefault="009211FB" w:rsidP="009211FB">
      <w:pPr>
        <w:jc w:val="center"/>
        <w:rPr>
          <w:rFonts w:asciiTheme="minorHAnsi" w:eastAsia="Arial" w:hAnsiTheme="minorHAnsi" w:cstheme="minorHAnsi"/>
          <w:b/>
          <w:bCs/>
          <w:color w:val="000000"/>
          <w:highlight w:val="cyan"/>
        </w:rPr>
      </w:pPr>
      <w:r w:rsidRPr="009211FB">
        <w:rPr>
          <w:rFonts w:asciiTheme="minorHAnsi" w:eastAsia="Arial" w:hAnsiTheme="minorHAnsi" w:cstheme="minorHAnsi"/>
          <w:b/>
          <w:bCs/>
          <w:color w:val="000000"/>
          <w:highlight w:val="cyan"/>
        </w:rPr>
        <w:t>w tym 3 sztuki dla Oddziału kardiologicznego, 2 sztuki dla Bloku Operacyjnego oraz po jednej sztuce na Oddział intensywnego nadzoru kardiologicznego oraz do Poradni kardiologicznej</w:t>
      </w:r>
    </w:p>
    <w:p w14:paraId="6B401A8D" w14:textId="3CE7E2EA" w:rsidR="00FA2A35" w:rsidRPr="0086321C" w:rsidRDefault="00FA2A35" w:rsidP="009211FB">
      <w:pPr>
        <w:pStyle w:val="Akapitzlist"/>
        <w:ind w:left="718"/>
        <w:jc w:val="both"/>
        <w:rPr>
          <w:rFonts w:ascii="Calibri" w:hAnsi="Calibri" w:cs="Calibri"/>
          <w:sz w:val="20"/>
          <w:szCs w:val="20"/>
        </w:rPr>
      </w:pPr>
    </w:p>
    <w:tbl>
      <w:tblPr>
        <w:tblW w:w="1028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469"/>
        <w:gridCol w:w="2194"/>
        <w:gridCol w:w="1066"/>
        <w:gridCol w:w="68"/>
        <w:gridCol w:w="1917"/>
      </w:tblGrid>
      <w:tr w:rsidR="00CD581C" w:rsidRPr="00B15D7C" w14:paraId="46BC7011" w14:textId="77777777" w:rsidTr="00CD581C">
        <w:trPr>
          <w:trHeight w:val="6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3EE11951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CD581C"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5C951A5B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CD581C"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</w:rPr>
              <w:t>Wymagane parametry techniczne i funkcjonalne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5F20FE68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CD581C"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</w:rPr>
              <w:t xml:space="preserve">Wartość wymagana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0FCCC476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</w:rPr>
              <w:t xml:space="preserve">Wartość oferowana 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3D998CD4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CD581C"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</w:rPr>
              <w:t>Punktacja</w:t>
            </w:r>
          </w:p>
        </w:tc>
      </w:tr>
      <w:tr w:rsidR="00CD581C" w:rsidRPr="00B15D7C" w14:paraId="5427E164" w14:textId="77777777" w:rsidTr="00CD581C">
        <w:trPr>
          <w:trHeight w:val="24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462407DA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CD581C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6F4E2191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CD581C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236A9CAE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CD581C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4C09935B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2666E33A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CD581C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5</w:t>
            </w:r>
          </w:p>
        </w:tc>
      </w:tr>
      <w:tr w:rsidR="00CD581C" w:rsidRPr="00B15D7C" w14:paraId="3AB57EED" w14:textId="77777777" w:rsidTr="00CD581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8FE9172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1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</w:pPr>
            <w:r w:rsidRPr="00CD581C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  <w:t>I.</w:t>
            </w:r>
          </w:p>
        </w:tc>
        <w:tc>
          <w:tcPr>
            <w:tcW w:w="77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91E8D44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eastAsia="Garamond" w:hAnsiTheme="minorHAnsi" w:cstheme="minorHAnsi"/>
                <w:b/>
                <w:sz w:val="20"/>
                <w:szCs w:val="20"/>
              </w:rPr>
              <w:t>Parametry ogólne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41E5527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Garamond" w:hAnsiTheme="minorHAnsi" w:cstheme="minorHAnsi"/>
                <w:b/>
                <w:sz w:val="20"/>
                <w:szCs w:val="20"/>
              </w:rPr>
            </w:pPr>
          </w:p>
        </w:tc>
      </w:tr>
      <w:tr w:rsidR="00CD581C" w:rsidRPr="00B15D7C" w14:paraId="0D50DA0D" w14:textId="77777777" w:rsidTr="00CD581C">
        <w:trPr>
          <w:trHeight w:val="57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3280E" w14:textId="77777777" w:rsidR="00CD581C" w:rsidRPr="00CD581C" w:rsidRDefault="00CD581C" w:rsidP="00CD581C">
            <w:pPr>
              <w:pStyle w:val="Akapitzlist"/>
              <w:numPr>
                <w:ilvl w:val="0"/>
                <w:numId w:val="4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498BF" w14:textId="77777777" w:rsidR="00CD581C" w:rsidRPr="00CD581C" w:rsidRDefault="00CD581C" w:rsidP="00600977">
            <w:pPr>
              <w:adjustRightInd w:val="0"/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Urządzenie niezbędne podczas transportu pacjentów w pozycji leżącej pomiędzy komórkami organizacyjnymi szpitala, zapewniające bezpieczeństwo i komfort chorych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4B44D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5AA71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87AEE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CD581C" w:rsidRPr="00B15D7C" w14:paraId="66315DC3" w14:textId="77777777" w:rsidTr="00CD581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9D32D" w14:textId="77777777" w:rsidR="00CD581C" w:rsidRPr="00CD581C" w:rsidRDefault="00CD581C" w:rsidP="00CD581C">
            <w:pPr>
              <w:pStyle w:val="Akapitzlist"/>
              <w:numPr>
                <w:ilvl w:val="0"/>
                <w:numId w:val="4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756DD" w14:textId="563E157A" w:rsidR="00CD581C" w:rsidRPr="00CD581C" w:rsidRDefault="00CD581C" w:rsidP="00600977">
            <w:pPr>
              <w:suppressAutoHyphens/>
              <w:jc w:val="bot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 xml:space="preserve">Leże pacjenta dwusekcyjne, wykonane ze stalowej, ocynkowanej, łatwo odejmowanej siatki, usprawniającej procesy czyszczenia i dezynfekcji leża.  Nie dopuszcza się siatki wmontowanej na stałe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C3D52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Garamond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92EE1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86180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CD581C" w:rsidRPr="00B15D7C" w14:paraId="45993018" w14:textId="77777777" w:rsidTr="00CD581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7021F" w14:textId="77777777" w:rsidR="00CD581C" w:rsidRPr="00CD581C" w:rsidRDefault="00CD581C" w:rsidP="00CD581C">
            <w:pPr>
              <w:pStyle w:val="Akapitzlist"/>
              <w:numPr>
                <w:ilvl w:val="0"/>
                <w:numId w:val="4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9118A" w14:textId="4CB361CC" w:rsidR="00CD581C" w:rsidRPr="00CD581C" w:rsidRDefault="00CD581C" w:rsidP="0060097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Regulacja oparcia pleców sprężyną gazową za pomocą dźwigni umieszczonej pod leżem od strony sekcji oparcia pleców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2B067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62E04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03E0D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CD581C" w:rsidRPr="00B15D7C" w14:paraId="57D3AAAA" w14:textId="77777777" w:rsidTr="00CD581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6EB7A" w14:textId="77777777" w:rsidR="00CD581C" w:rsidRPr="00CD581C" w:rsidRDefault="00CD581C" w:rsidP="00CD581C">
            <w:pPr>
              <w:pStyle w:val="Akapitzlist"/>
              <w:numPr>
                <w:ilvl w:val="0"/>
                <w:numId w:val="4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46A3B" w14:textId="77777777" w:rsidR="00CD581C" w:rsidRPr="00CD581C" w:rsidRDefault="00CD581C" w:rsidP="0060097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Wózek oparty na systemie hydrauliczno-cyrklowym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C3B24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Garamond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5A885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EEB5A" w14:textId="77777777" w:rsidR="00CD581C" w:rsidRPr="00CD581C" w:rsidRDefault="00CD581C" w:rsidP="00CD581C">
            <w:pPr>
              <w:pStyle w:val="Tekstpodstawowy32"/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TAK – 5 pkt</w:t>
            </w:r>
          </w:p>
          <w:p w14:paraId="0667D143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NIE – 0 pkt</w:t>
            </w:r>
          </w:p>
        </w:tc>
      </w:tr>
      <w:tr w:rsidR="00CD581C" w:rsidRPr="00B15D7C" w14:paraId="0E9200DC" w14:textId="77777777" w:rsidTr="00CD581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725DB" w14:textId="77777777" w:rsidR="00CD581C" w:rsidRPr="00CD581C" w:rsidRDefault="00CD581C" w:rsidP="00CD581C">
            <w:pPr>
              <w:pStyle w:val="Akapitzlist"/>
              <w:numPr>
                <w:ilvl w:val="0"/>
                <w:numId w:val="4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42431" w14:textId="77777777" w:rsidR="00CD581C" w:rsidRPr="00CD581C" w:rsidRDefault="00CD581C" w:rsidP="0060097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 xml:space="preserve">Konstrukcja wózka malowana proszkowo lub wykonana z elementów stalowych pokrytych wysokiej jakości lakierem epoksydowym przeznaczonym do obszarów medycznych, odpornym na zadrapania i środki dezynfekcyjne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D3959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Garamond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E0B76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A78B9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eastAsia="Calibri" w:hAnsiTheme="minorHAnsi" w:cstheme="minorHAnsi"/>
                <w:sz w:val="20"/>
                <w:szCs w:val="20"/>
              </w:rPr>
              <w:t>Zastosowanie lakieru epoksydowego  – 0 pkt</w:t>
            </w:r>
          </w:p>
          <w:p w14:paraId="1206164B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eastAsia="Calibri" w:hAnsiTheme="minorHAnsi" w:cstheme="minorHAnsi"/>
                <w:sz w:val="20"/>
                <w:szCs w:val="20"/>
              </w:rPr>
              <w:t>zastosowanie pokrycia proszkowego – 5 pkt</w:t>
            </w:r>
          </w:p>
        </w:tc>
      </w:tr>
      <w:tr w:rsidR="00CD581C" w:rsidRPr="00B15D7C" w14:paraId="0D7DF162" w14:textId="77777777" w:rsidTr="00CD581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7A196" w14:textId="77777777" w:rsidR="00CD581C" w:rsidRPr="00CD581C" w:rsidRDefault="00CD581C" w:rsidP="00CD581C">
            <w:pPr>
              <w:pStyle w:val="Akapitzlist"/>
              <w:numPr>
                <w:ilvl w:val="0"/>
                <w:numId w:val="4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EAAAA" w14:textId="0D2FB0C1" w:rsidR="00CD581C" w:rsidRPr="00CD581C" w:rsidRDefault="00CD581C" w:rsidP="00600977">
            <w:pPr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Wózek wyposażony w dodatkową ochronę antybakteryjną poprzez wzbogacenie wszystkich elementów stalowych pokrytych warstwą lakieru epoksydowanego substancją antybakteryjną, zapewniającą ochronę przed osadzaniem oraz wnikaniem bakterii, wirusów i grzybów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63E49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03A2F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4D160" w14:textId="77777777" w:rsidR="00CD581C" w:rsidRPr="00CD581C" w:rsidRDefault="00CD581C" w:rsidP="00CD581C">
            <w:pPr>
              <w:pStyle w:val="Tekstpodstawowy32"/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TAK – 15 pkt</w:t>
            </w:r>
          </w:p>
          <w:p w14:paraId="52512179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NIE – 0 pkt</w:t>
            </w:r>
          </w:p>
        </w:tc>
      </w:tr>
      <w:tr w:rsidR="00CD581C" w:rsidRPr="00B15D7C" w14:paraId="103BC4E1" w14:textId="77777777" w:rsidTr="00CD581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1E896" w14:textId="77777777" w:rsidR="00CD581C" w:rsidRPr="00CD581C" w:rsidRDefault="00CD581C" w:rsidP="00CD581C">
            <w:pPr>
              <w:pStyle w:val="Akapitzlist"/>
              <w:numPr>
                <w:ilvl w:val="0"/>
                <w:numId w:val="4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48DDE" w14:textId="4B6B22B4" w:rsidR="00CD581C" w:rsidRPr="00CD581C" w:rsidRDefault="00CD581C" w:rsidP="00600977">
            <w:pPr>
              <w:adjustRightInd w:val="0"/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Wózek wyposażony w listwy odbojowe w</w:t>
            </w:r>
            <w:r w:rsidR="00600977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narożnikach leża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37382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337B6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D3A20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CD581C" w:rsidRPr="00B15D7C" w14:paraId="69546867" w14:textId="77777777" w:rsidTr="00CD581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CAAC0" w14:textId="77777777" w:rsidR="00CD581C" w:rsidRPr="00CD581C" w:rsidRDefault="00CD581C" w:rsidP="00CD581C">
            <w:pPr>
              <w:pStyle w:val="Akapitzlist"/>
              <w:numPr>
                <w:ilvl w:val="0"/>
                <w:numId w:val="4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F7EBC" w14:textId="681F28F5" w:rsidR="00CD581C" w:rsidRPr="00CD581C" w:rsidRDefault="00CD581C" w:rsidP="00600977">
            <w:pPr>
              <w:adjustRightInd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Pokryte warstwą lakieru epoksydowego dwa uchwyty do prowadzenia wózka umieszczone od strony nóg pacjenta i od strony głowy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DDD38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Garamond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C8EF9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5DA4C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CD581C" w:rsidRPr="00B15D7C" w14:paraId="68BFCBF4" w14:textId="77777777" w:rsidTr="00CD581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62C9B" w14:textId="77777777" w:rsidR="00CD581C" w:rsidRPr="00CD581C" w:rsidRDefault="00CD581C" w:rsidP="00CD581C">
            <w:pPr>
              <w:pStyle w:val="Akapitzlist"/>
              <w:numPr>
                <w:ilvl w:val="0"/>
                <w:numId w:val="4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A1372" w14:textId="77777777" w:rsidR="00CD581C" w:rsidRPr="00CD581C" w:rsidRDefault="00CD581C" w:rsidP="00600977">
            <w:pPr>
              <w:adjustRightInd w:val="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Chromowany uchwyt na rolkę ręcznika jednorazowego użytku umieszczony od strony sekcji oparcia pleców.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8CDC9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Garamond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B7BE7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D0544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CD581C" w:rsidRPr="00B15D7C" w14:paraId="1B4B48B2" w14:textId="77777777" w:rsidTr="00CD581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05012" w14:textId="77777777" w:rsidR="00CD581C" w:rsidRPr="00CD581C" w:rsidRDefault="00CD581C" w:rsidP="00CD581C">
            <w:pPr>
              <w:pStyle w:val="Akapitzlist"/>
              <w:numPr>
                <w:ilvl w:val="0"/>
                <w:numId w:val="4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C82C1" w14:textId="730B0B6D" w:rsidR="00CD581C" w:rsidRPr="00CD581C" w:rsidRDefault="00CD581C" w:rsidP="00600977">
            <w:pPr>
              <w:adjustRightInd w:val="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Tworzywowa obudowa wózka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0F325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Garamond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C7B6E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7EC25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CD581C" w:rsidRPr="00B15D7C" w14:paraId="27A92E05" w14:textId="77777777" w:rsidTr="00CD581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094E1" w14:textId="77777777" w:rsidR="00CD581C" w:rsidRPr="00CD581C" w:rsidRDefault="00CD581C" w:rsidP="00CD581C">
            <w:pPr>
              <w:pStyle w:val="Akapitzlist"/>
              <w:numPr>
                <w:ilvl w:val="0"/>
                <w:numId w:val="4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C48C5" w14:textId="09C25A33" w:rsidR="00CD581C" w:rsidRPr="00CD581C" w:rsidRDefault="00CD581C" w:rsidP="0060097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 xml:space="preserve">W obudowie znajdują się oddzielne 2 miejsca na prywatne rzeczy pacjenta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0568E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Garamond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546C6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8F4D0" w14:textId="77777777" w:rsidR="00CD581C" w:rsidRPr="00CD581C" w:rsidRDefault="00CD581C" w:rsidP="00CD581C">
            <w:pPr>
              <w:pStyle w:val="Tekstpodstawowy32"/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TAK – 5 pkt</w:t>
            </w:r>
          </w:p>
          <w:p w14:paraId="38A4DC6E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NIE – 0 pkt</w:t>
            </w:r>
          </w:p>
        </w:tc>
      </w:tr>
      <w:tr w:rsidR="00CD581C" w:rsidRPr="00B15D7C" w14:paraId="29768299" w14:textId="77777777" w:rsidTr="00CD581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7494A" w14:textId="77777777" w:rsidR="00CD581C" w:rsidRPr="00CD581C" w:rsidRDefault="00CD581C" w:rsidP="00CD581C">
            <w:pPr>
              <w:pStyle w:val="Akapitzlist"/>
              <w:numPr>
                <w:ilvl w:val="0"/>
                <w:numId w:val="4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35CB2" w14:textId="41C822D4" w:rsidR="00CD581C" w:rsidRPr="00CD581C" w:rsidRDefault="00CD581C" w:rsidP="0060097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 xml:space="preserve">Opuszczane poręcze boczne (barierki boczne) wykonane ze stali pokrytej lakierem epoksydowym. Poręcze boczne zakończone dwustronnie uchwytami </w:t>
            </w:r>
            <w:r w:rsidRPr="00CD581C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wykonanymi z tworzywa sztucznego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7F713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E68A6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16C7C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 xml:space="preserve">Opuszczenie poręczy bocznych ze względów </w:t>
            </w:r>
            <w:r w:rsidRPr="00CD581C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bezpieczeństwa za pomocą dwóch rąk, zwolnienie dźwigni oznaczonej odróżniającym się kolorem od ramy leża powoduje opuszczenie – 10 pkt</w:t>
            </w:r>
          </w:p>
          <w:p w14:paraId="2EEBDC7D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Inna metoda – 0 pkt</w:t>
            </w:r>
          </w:p>
        </w:tc>
      </w:tr>
      <w:tr w:rsidR="00CD581C" w:rsidRPr="00B15D7C" w14:paraId="4F220A25" w14:textId="77777777" w:rsidTr="00CD581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D0398" w14:textId="77777777" w:rsidR="00CD581C" w:rsidRPr="00CD581C" w:rsidRDefault="00CD581C" w:rsidP="00CD581C">
            <w:pPr>
              <w:pStyle w:val="Akapitzlist"/>
              <w:numPr>
                <w:ilvl w:val="0"/>
                <w:numId w:val="4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FBA28" w14:textId="77777777" w:rsidR="00CD581C" w:rsidRPr="00CD581C" w:rsidRDefault="00CD581C" w:rsidP="0060097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 xml:space="preserve">Regulacja wysokości nożną pompą </w:t>
            </w:r>
            <w:proofErr w:type="spellStart"/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oleodynamiczną</w:t>
            </w:r>
            <w:proofErr w:type="spellEnd"/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, za pomocą pedała hydraulicznego umieszczonego od strony nóg pacjenta.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5657F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3B896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D51A4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CD581C" w:rsidRPr="00B15D7C" w14:paraId="67D16F15" w14:textId="77777777" w:rsidTr="00CD581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C1A29" w14:textId="77777777" w:rsidR="00CD581C" w:rsidRPr="00CD581C" w:rsidRDefault="00CD581C" w:rsidP="00CD581C">
            <w:pPr>
              <w:pStyle w:val="Akapitzlist"/>
              <w:numPr>
                <w:ilvl w:val="0"/>
                <w:numId w:val="4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4863C" w14:textId="75791BCD" w:rsidR="00CD581C" w:rsidRPr="00CD581C" w:rsidRDefault="00CD581C" w:rsidP="0060097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 xml:space="preserve">Regulacja przechyłu wzdłużnego </w:t>
            </w:r>
            <w:proofErr w:type="spellStart"/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Trendelenburga</w:t>
            </w:r>
            <w:proofErr w:type="spellEnd"/>
            <w:r w:rsidRPr="00CD581C">
              <w:rPr>
                <w:rFonts w:asciiTheme="minorHAnsi" w:hAnsiTheme="minorHAnsi" w:cstheme="minorHAnsi"/>
                <w:sz w:val="20"/>
                <w:szCs w:val="20"/>
              </w:rPr>
              <w:t xml:space="preserve"> i</w:t>
            </w:r>
            <w:r w:rsidR="00600977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 xml:space="preserve">anty </w:t>
            </w:r>
            <w:proofErr w:type="spellStart"/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Trendelenburga</w:t>
            </w:r>
            <w:proofErr w:type="spellEnd"/>
            <w:r w:rsidRPr="00CD581C">
              <w:rPr>
                <w:rFonts w:asciiTheme="minorHAnsi" w:hAnsiTheme="minorHAnsi" w:cstheme="minorHAnsi"/>
                <w:sz w:val="20"/>
                <w:szCs w:val="20"/>
              </w:rPr>
              <w:t xml:space="preserve"> regulowane za pomocą dźwigni od strony nóg pacjenta znajdującej się pod leżem.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EA8DB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Garamond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0931A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83977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CD581C" w:rsidRPr="00B15D7C" w14:paraId="72D8C4B5" w14:textId="77777777" w:rsidTr="00CD581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F6533" w14:textId="77777777" w:rsidR="00CD581C" w:rsidRPr="00CD581C" w:rsidRDefault="00CD581C" w:rsidP="00CD581C">
            <w:pPr>
              <w:pStyle w:val="Akapitzlist"/>
              <w:numPr>
                <w:ilvl w:val="0"/>
                <w:numId w:val="4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A36EF" w14:textId="77777777" w:rsidR="00CD581C" w:rsidRPr="00CD581C" w:rsidRDefault="00CD581C" w:rsidP="00600977">
            <w:pPr>
              <w:adjustRightInd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 xml:space="preserve">Wózek na 4 kołach antystatycznych o średnicy minimum 200 mm. Blokada centralna i kierunkowa na kołach od strony nóg.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A4DC3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Garamond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5EAA3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73CEA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CD581C" w:rsidRPr="00277787" w14:paraId="42FF30BA" w14:textId="77777777" w:rsidTr="00CD581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F3C95" w14:textId="77777777" w:rsidR="00CD581C" w:rsidRPr="00CD581C" w:rsidRDefault="00CD581C" w:rsidP="00CD581C">
            <w:pPr>
              <w:pStyle w:val="Akapitzlist"/>
              <w:numPr>
                <w:ilvl w:val="0"/>
                <w:numId w:val="4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3D819" w14:textId="77777777" w:rsidR="00CD581C" w:rsidRPr="00CD581C" w:rsidRDefault="00CD581C" w:rsidP="00600977">
            <w:pPr>
              <w:adjustRightInd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 xml:space="preserve">Wymiary zewnętrzne wózka: minimum długość 1900 mm x szerokość minimum 750 mm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62B39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Garamond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4FD79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D0E03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CD581C" w:rsidRPr="00B15D7C" w14:paraId="247C2A01" w14:textId="77777777" w:rsidTr="00CD581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D2CC8" w14:textId="77777777" w:rsidR="00CD581C" w:rsidRPr="00CD581C" w:rsidRDefault="00CD581C" w:rsidP="00CD581C">
            <w:pPr>
              <w:pStyle w:val="Akapitzlist"/>
              <w:numPr>
                <w:ilvl w:val="0"/>
                <w:numId w:val="4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BCCFF" w14:textId="77777777" w:rsidR="00CD581C" w:rsidRPr="00CD581C" w:rsidRDefault="00CD581C" w:rsidP="00600977">
            <w:pPr>
              <w:adjustRightInd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 xml:space="preserve">Powierzchnia leża: minimum długość 1800 mm x szerokość 550 mm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43265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Garamond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E2BC6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23807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CD581C" w:rsidRPr="00B15D7C" w14:paraId="698295CD" w14:textId="77777777" w:rsidTr="00CD581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42A73" w14:textId="77777777" w:rsidR="00CD581C" w:rsidRPr="00CD581C" w:rsidRDefault="00CD581C" w:rsidP="00CD581C">
            <w:pPr>
              <w:pStyle w:val="Akapitzlist"/>
              <w:numPr>
                <w:ilvl w:val="0"/>
                <w:numId w:val="4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D5F8E" w14:textId="2DB3E3BA" w:rsidR="00CD581C" w:rsidRPr="00CD581C" w:rsidRDefault="00CD581C" w:rsidP="00600977">
            <w:pPr>
              <w:adjustRightInd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Regulacja wysokości: minimum: 5</w:t>
            </w:r>
            <w:r w:rsidR="00F578FE"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 xml:space="preserve">0 – 800 mm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7CC5D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7D658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6972E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CD581C" w:rsidRPr="00B15D7C" w14:paraId="2E8CEF2A" w14:textId="77777777" w:rsidTr="00CD581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9CE5C" w14:textId="77777777" w:rsidR="00CD581C" w:rsidRPr="00CD581C" w:rsidRDefault="00CD581C" w:rsidP="00CD581C">
            <w:pPr>
              <w:pStyle w:val="Akapitzlist"/>
              <w:numPr>
                <w:ilvl w:val="0"/>
                <w:numId w:val="4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E870C" w14:textId="422C88E0" w:rsidR="00CD581C" w:rsidRPr="00CD581C" w:rsidRDefault="00CD581C" w:rsidP="00600977">
            <w:pPr>
              <w:adjustRightInd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Trendelenburg </w:t>
            </w:r>
            <w:proofErr w:type="spellStart"/>
            <w:r w:rsidRPr="00CD581C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i</w:t>
            </w:r>
            <w:proofErr w:type="spellEnd"/>
            <w:r w:rsidRPr="00CD581C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D581C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anty</w:t>
            </w:r>
            <w:proofErr w:type="spellEnd"/>
            <w:r w:rsidRPr="00CD581C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– Trendelenburg: minimum: 0 - 12°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FB936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1555D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4974A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CD581C" w:rsidRPr="00B15D7C" w14:paraId="502BA684" w14:textId="77777777" w:rsidTr="00CD581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FECB5" w14:textId="77777777" w:rsidR="00CD581C" w:rsidRPr="00CD581C" w:rsidRDefault="00CD581C" w:rsidP="00CD581C">
            <w:pPr>
              <w:pStyle w:val="Akapitzlist"/>
              <w:numPr>
                <w:ilvl w:val="0"/>
                <w:numId w:val="4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8BC6A" w14:textId="2A724AD4" w:rsidR="00CD581C" w:rsidRPr="00CD581C" w:rsidRDefault="00CD581C" w:rsidP="00600977">
            <w:pPr>
              <w:adjustRightInd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Wózek wyposażony w stojak na kroplówkę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0EE45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1BD03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CDDF3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CD581C" w:rsidRPr="00B15D7C" w14:paraId="28992A5A" w14:textId="77777777" w:rsidTr="00CD581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FFDE1" w14:textId="77777777" w:rsidR="00CD581C" w:rsidRPr="00CD581C" w:rsidRDefault="00CD581C" w:rsidP="00CD581C">
            <w:pPr>
              <w:pStyle w:val="Akapitzlist"/>
              <w:numPr>
                <w:ilvl w:val="0"/>
                <w:numId w:val="4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B781B" w14:textId="77777777" w:rsidR="00CD581C" w:rsidRPr="00CD581C" w:rsidRDefault="00CD581C" w:rsidP="00600977">
            <w:pPr>
              <w:adjustRightInd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Wózek wyposażony w uchwyt na rolkę podkładu jednorazowego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B75B4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F68AF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FE9CE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CD581C" w:rsidRPr="00B15D7C" w14:paraId="6F4A5414" w14:textId="77777777" w:rsidTr="00CD581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A801C" w14:textId="77777777" w:rsidR="00CD581C" w:rsidRPr="00CD581C" w:rsidRDefault="00CD581C" w:rsidP="00CD581C">
            <w:pPr>
              <w:pStyle w:val="Akapitzlist"/>
              <w:numPr>
                <w:ilvl w:val="0"/>
                <w:numId w:val="4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17B9B" w14:textId="77777777" w:rsidR="00CD581C" w:rsidRPr="00CD581C" w:rsidRDefault="00CD581C" w:rsidP="00600977">
            <w:pPr>
              <w:adjustRightInd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Regulacja sekcji oparcia pleców: minimum 0-80°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F9D15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A1C2E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7B366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CD581C" w:rsidRPr="00B15D7C" w14:paraId="5C601D45" w14:textId="77777777" w:rsidTr="00CD581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87622" w14:textId="77777777" w:rsidR="00CD581C" w:rsidRPr="00CD581C" w:rsidRDefault="00CD581C" w:rsidP="00CD581C">
            <w:pPr>
              <w:pStyle w:val="Akapitzlist"/>
              <w:numPr>
                <w:ilvl w:val="0"/>
                <w:numId w:val="4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8BB5C" w14:textId="7DAD771C" w:rsidR="00CD581C" w:rsidRPr="00CD581C" w:rsidRDefault="00CD581C" w:rsidP="00600977">
            <w:pPr>
              <w:adjustRightInd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Wózek z materacem zmywalnym. Pokrowiec materaca odporny na ciecze, materac o grubości min. 5 cm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89D6D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C32BD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37C30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CD581C" w:rsidRPr="00B15D7C" w14:paraId="69CA5AD0" w14:textId="77777777" w:rsidTr="00CD581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FC61E" w14:textId="77777777" w:rsidR="00CD581C" w:rsidRPr="00CD581C" w:rsidRDefault="00CD581C" w:rsidP="00CD581C">
            <w:pPr>
              <w:pStyle w:val="Akapitzlist"/>
              <w:numPr>
                <w:ilvl w:val="0"/>
                <w:numId w:val="4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055E0" w14:textId="02BF740C" w:rsidR="00CD581C" w:rsidRPr="00CD581C" w:rsidRDefault="00CD581C" w:rsidP="00600977">
            <w:pPr>
              <w:adjustRightInd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 xml:space="preserve">Wózek z pasem pacjenta pozwalającym na zapięcie pacjenta znajdującego się na wózku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B3849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B0E0D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6F824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CD581C" w:rsidRPr="00B15D7C" w14:paraId="500AF3AF" w14:textId="77777777" w:rsidTr="00CD581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AC052" w14:textId="77777777" w:rsidR="00CD581C" w:rsidRPr="00CD581C" w:rsidRDefault="00CD581C" w:rsidP="00CD581C">
            <w:pPr>
              <w:pStyle w:val="Akapitzlist"/>
              <w:numPr>
                <w:ilvl w:val="0"/>
                <w:numId w:val="4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0CCB4" w14:textId="77777777" w:rsidR="00CD581C" w:rsidRPr="00CD581C" w:rsidRDefault="00CD581C" w:rsidP="00600977">
            <w:pPr>
              <w:adjustRightInd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 xml:space="preserve">Udźwig wózka: minimum 150 kg 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9D0BC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990BE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297B2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eastAsia="Calibri" w:hAnsiTheme="minorHAnsi" w:cstheme="minorHAnsi"/>
                <w:sz w:val="20"/>
                <w:szCs w:val="20"/>
              </w:rPr>
              <w:t>&lt; 200 kg – 0 pkt</w:t>
            </w:r>
          </w:p>
          <w:p w14:paraId="53827D3A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eastAsia="Calibri" w:hAnsiTheme="minorHAnsi" w:cstheme="minorHAnsi"/>
                <w:sz w:val="20"/>
                <w:szCs w:val="20"/>
                <w:u w:val="single"/>
              </w:rPr>
              <w:t>&gt;</w:t>
            </w:r>
            <w:r w:rsidRPr="00CD581C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200 kg – 10 pkt</w:t>
            </w:r>
          </w:p>
        </w:tc>
      </w:tr>
      <w:tr w:rsidR="00CD581C" w:rsidRPr="00B15D7C" w14:paraId="5798B5C0" w14:textId="77777777" w:rsidTr="00CD581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363B4" w14:textId="77777777" w:rsidR="00CD581C" w:rsidRPr="00CD581C" w:rsidRDefault="00CD581C" w:rsidP="00CD581C">
            <w:pPr>
              <w:pStyle w:val="Akapitzlist"/>
              <w:numPr>
                <w:ilvl w:val="0"/>
                <w:numId w:val="4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4D626" w14:textId="22FC1D86" w:rsidR="00CD581C" w:rsidRPr="00CD581C" w:rsidRDefault="00CD581C" w:rsidP="00600977">
            <w:pPr>
              <w:adjustRightInd w:val="0"/>
              <w:jc w:val="both"/>
              <w:rPr>
                <w:rFonts w:asciiTheme="minorHAnsi" w:eastAsia="SimSun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Dwie sztuki wózków wyposażone dodatkowo w</w:t>
            </w:r>
            <w:r w:rsidR="00600977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 xml:space="preserve">materac łagodzący zmiany u pacjentów, którzy mają odleżyny do IV stopnia wg skali EPUAP (lub skali równoważnej).- materac ma pozwolić na zmianę ciśnienia powietrza (w podziale na nie mniej niż 18 komór o wysokości min. 12 cm) w transporcie pacjenta o wadze nie mniejszej niż 175 kg. Materac zabezpieczony pokrowcem z jonami srebra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8168A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5A8D1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A2275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CD581C" w:rsidRPr="00BE57D9" w14:paraId="7D5ADF3E" w14:textId="77777777" w:rsidTr="00CD581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</w:tcPr>
          <w:p w14:paraId="18815906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II</w:t>
            </w: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</w:tcPr>
          <w:p w14:paraId="3540FF97" w14:textId="77777777" w:rsidR="00CD581C" w:rsidRPr="00CD581C" w:rsidRDefault="00CD581C" w:rsidP="00600977">
            <w:pPr>
              <w:adjustRightInd w:val="0"/>
              <w:jc w:val="both"/>
              <w:rPr>
                <w:rFonts w:asciiTheme="minorHAnsi" w:eastAsia="Garamond" w:hAnsiTheme="minorHAnsi" w:cstheme="minorHAnsi"/>
                <w:b/>
                <w:sz w:val="20"/>
                <w:szCs w:val="20"/>
              </w:rPr>
            </w:pPr>
            <w:r w:rsidRPr="00CD581C">
              <w:rPr>
                <w:rFonts w:asciiTheme="minorHAnsi" w:eastAsia="Garamond" w:hAnsiTheme="minorHAnsi" w:cstheme="minorHAnsi"/>
                <w:b/>
                <w:sz w:val="20"/>
                <w:szCs w:val="20"/>
              </w:rPr>
              <w:t>Warunki dodatkowe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</w:tcPr>
          <w:p w14:paraId="199A177A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</w:tcPr>
          <w:p w14:paraId="47837212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</w:tcPr>
          <w:p w14:paraId="18BBF2B6" w14:textId="77777777" w:rsidR="00CD581C" w:rsidRPr="00CD581C" w:rsidRDefault="00CD581C" w:rsidP="00CD581C">
            <w:pPr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D581C" w:rsidRPr="00B15D7C" w14:paraId="3DE33922" w14:textId="77777777" w:rsidTr="00CD581C">
        <w:trPr>
          <w:trHeight w:val="14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35765" w14:textId="77777777" w:rsidR="00CD581C" w:rsidRPr="00CD581C" w:rsidRDefault="00CD581C" w:rsidP="00CD581C">
            <w:pPr>
              <w:pStyle w:val="Akapitzlist"/>
              <w:numPr>
                <w:ilvl w:val="0"/>
                <w:numId w:val="4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C7990" w14:textId="485B85E4" w:rsidR="00CD581C" w:rsidRPr="00CD581C" w:rsidRDefault="00CD581C" w:rsidP="00600977">
            <w:pPr>
              <w:adjustRightInd w:val="0"/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Realizacja przedmiotu zamówienia jest zgodna z</w:t>
            </w:r>
            <w:r w:rsidR="00600977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zasadą „nieczynienia poważnych szkód” (DNSH *) ), w rozumieniu art. 17 rozporządzenia (UE) 2020/852 (rozporządzenie w sprawie taksonomii) w zakresie warunków wymienionych przez Zamawiającego w</w:t>
            </w:r>
            <w:r w:rsidR="00600977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„Opisie przedmiotu zamówienia”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C041CF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97A65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92027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CD581C" w:rsidRPr="00B15D7C" w14:paraId="2BFAB688" w14:textId="77777777" w:rsidTr="00CD581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39355" w14:textId="77777777" w:rsidR="00CD581C" w:rsidRPr="00CD581C" w:rsidRDefault="00CD581C" w:rsidP="00CD581C">
            <w:pPr>
              <w:pStyle w:val="Akapitzlist"/>
              <w:numPr>
                <w:ilvl w:val="0"/>
                <w:numId w:val="4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816BE" w14:textId="1426D88B" w:rsidR="00CD581C" w:rsidRPr="00CD581C" w:rsidRDefault="00CD581C" w:rsidP="00600977">
            <w:pPr>
              <w:adjustRightInd w:val="0"/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Możliwość recyklingu (przetworzenia) opakowania głównego elementu przedmiotu zamówienia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5D6253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1C1D2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C593EA" w14:textId="77777777" w:rsidR="00CD581C" w:rsidRPr="00CD581C" w:rsidRDefault="00CD581C" w:rsidP="00CD581C">
            <w:pPr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opakowanie nie nadaje się do recyklingu – 0 pkt,</w:t>
            </w:r>
          </w:p>
          <w:p w14:paraId="7DC8774F" w14:textId="77777777" w:rsidR="00CD581C" w:rsidRPr="00CD581C" w:rsidRDefault="00CD581C" w:rsidP="00CD581C">
            <w:pPr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opakowanie częściowo nadaje się do recyklingu– 2 pkt,</w:t>
            </w:r>
          </w:p>
          <w:p w14:paraId="0E9602EB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opakowanie w całości nadaje się do recyklingu– 5 pkt,</w:t>
            </w:r>
          </w:p>
        </w:tc>
      </w:tr>
      <w:tr w:rsidR="00CD581C" w:rsidRPr="00B15D7C" w14:paraId="1DD86130" w14:textId="77777777" w:rsidTr="00CD581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94BFC" w14:textId="77777777" w:rsidR="00CD581C" w:rsidRPr="00CD581C" w:rsidRDefault="00CD581C" w:rsidP="00CD581C">
            <w:pPr>
              <w:pStyle w:val="Akapitzlist"/>
              <w:numPr>
                <w:ilvl w:val="0"/>
                <w:numId w:val="4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4CE73" w14:textId="196FF8FA" w:rsidR="00CD581C" w:rsidRPr="00CD581C" w:rsidRDefault="00CD581C" w:rsidP="00600977">
            <w:pPr>
              <w:adjustRightInd w:val="0"/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Produkt zawiera elementy / substancje, które wymagają utylizacji jako zagrażające środowisku, np. baterie, akumulatory, itp.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0EBB2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  <w:p w14:paraId="5C2EBDF1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99BD3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B95E4" w14:textId="77777777" w:rsidR="00CD581C" w:rsidRPr="00CD581C" w:rsidRDefault="00CD581C" w:rsidP="00CD581C">
            <w:pPr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Tak – 0 pkt</w:t>
            </w:r>
          </w:p>
          <w:p w14:paraId="2E52140F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Nie – 5 pkt</w:t>
            </w:r>
          </w:p>
        </w:tc>
      </w:tr>
      <w:tr w:rsidR="00CD581C" w:rsidRPr="00B15D7C" w14:paraId="7B1C31E5" w14:textId="77777777" w:rsidTr="00CD581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52AD5" w14:textId="77777777" w:rsidR="00CD581C" w:rsidRPr="00CD581C" w:rsidRDefault="00CD581C" w:rsidP="00CD581C">
            <w:pPr>
              <w:pStyle w:val="Akapitzlist"/>
              <w:numPr>
                <w:ilvl w:val="0"/>
                <w:numId w:val="4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8F049" w14:textId="18EE3687" w:rsidR="00CD581C" w:rsidRPr="00CD581C" w:rsidRDefault="00CD581C" w:rsidP="00600977">
            <w:pPr>
              <w:adjustRightInd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Certyfikat ISO 14001 lub EMAS lub równoważny - potwierdzający stosowanie przez producenta sprzętu będącego przedmiotem oferty systemu zarządzania środowiskiem zgodnie z ww. normami w</w:t>
            </w:r>
            <w:r w:rsidR="00600977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 xml:space="preserve">zakresie projektowania, produkcji i sprzedaży tego sprzętu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C72896" w14:textId="77777777" w:rsidR="00CD581C" w:rsidRPr="00CD581C" w:rsidRDefault="00CD581C" w:rsidP="00CD581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  <w:p w14:paraId="226CFD4D" w14:textId="77777777" w:rsidR="00CD581C" w:rsidRPr="00CD581C" w:rsidRDefault="00CD581C" w:rsidP="00CD581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E41B9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C2C60" w14:textId="77777777" w:rsidR="00CD581C" w:rsidRPr="00CD581C" w:rsidRDefault="00CD581C" w:rsidP="00CD581C">
            <w:pPr>
              <w:pStyle w:val="Tekstpodstawowy32"/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TAK – 10 pkt</w:t>
            </w:r>
          </w:p>
          <w:p w14:paraId="3DEF345E" w14:textId="77777777" w:rsidR="00CD581C" w:rsidRPr="00CD581C" w:rsidRDefault="00CD581C" w:rsidP="00CD581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NIE – 0 pkt;</w:t>
            </w:r>
          </w:p>
          <w:p w14:paraId="1CB8DDA8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Przy odpowiedzi „TAK” - w celu przyznania punktów -należy podać rodzaj certyfikatu</w:t>
            </w:r>
          </w:p>
        </w:tc>
      </w:tr>
      <w:tr w:rsidR="00CD581C" w:rsidRPr="00B15D7C" w14:paraId="6C12E90C" w14:textId="77777777" w:rsidTr="00CD581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3236B" w14:textId="77777777" w:rsidR="00CD581C" w:rsidRPr="00CD581C" w:rsidRDefault="00CD581C" w:rsidP="00CD581C">
            <w:pPr>
              <w:pStyle w:val="Akapitzlist"/>
              <w:numPr>
                <w:ilvl w:val="0"/>
                <w:numId w:val="4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6271DA" w14:textId="05AE8CD3" w:rsidR="00CD581C" w:rsidRPr="00CD581C" w:rsidRDefault="00CD581C" w:rsidP="00600977">
            <w:pPr>
              <w:adjustRightInd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Przy produkcji sprzętu stosowanie są materiały zgodne z zasadą gospodarki cyrkularnej **)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67196" w14:textId="77777777" w:rsidR="00CD581C" w:rsidRPr="00CD581C" w:rsidRDefault="00CD581C" w:rsidP="00CD581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  <w:p w14:paraId="5B308CF0" w14:textId="77777777" w:rsidR="00CD581C" w:rsidRPr="00CD581C" w:rsidRDefault="00CD581C" w:rsidP="00CD581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BC05B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F55DA" w14:textId="77777777" w:rsidR="00CD581C" w:rsidRPr="00CD581C" w:rsidRDefault="00CD581C" w:rsidP="00CD581C">
            <w:pPr>
              <w:pStyle w:val="Tekstpodstawowy32"/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TAK – 5 pkt</w:t>
            </w:r>
          </w:p>
          <w:p w14:paraId="0CFD4A2A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NIE – 0 pkt</w:t>
            </w:r>
          </w:p>
        </w:tc>
      </w:tr>
      <w:tr w:rsidR="00CD581C" w:rsidRPr="00911B61" w14:paraId="57AD3808" w14:textId="77777777" w:rsidTr="00CD581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  <w:vAlign w:val="center"/>
          </w:tcPr>
          <w:p w14:paraId="2C836F9D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1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</w:pPr>
            <w:r w:rsidRPr="00CD581C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  <w:t>III.</w:t>
            </w:r>
          </w:p>
        </w:tc>
        <w:tc>
          <w:tcPr>
            <w:tcW w:w="77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  <w:vAlign w:val="center"/>
          </w:tcPr>
          <w:p w14:paraId="495DB66C" w14:textId="77777777" w:rsidR="00CD581C" w:rsidRPr="00CD581C" w:rsidRDefault="00CD581C" w:rsidP="00600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1"/>
              <w:jc w:val="both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</w:pPr>
            <w:r w:rsidRPr="00CD581C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  <w:t>Okres gwarancji i serwis gwarancyjny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</w:tcPr>
          <w:p w14:paraId="2B2C25A7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1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CD581C" w:rsidRPr="00B15D7C" w14:paraId="07A183ED" w14:textId="77777777" w:rsidTr="00CD581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B65DF" w14:textId="77777777" w:rsidR="00CD581C" w:rsidRPr="00CD581C" w:rsidRDefault="00CD581C" w:rsidP="00CD581C">
            <w:pPr>
              <w:pStyle w:val="Akapitzlist"/>
              <w:numPr>
                <w:ilvl w:val="0"/>
                <w:numId w:val="4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FE31F" w14:textId="77777777" w:rsidR="00CD581C" w:rsidRPr="00CD581C" w:rsidRDefault="00CD581C" w:rsidP="00600977">
            <w:pPr>
              <w:adjustRightInd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 xml:space="preserve">Gwarancja na leżanki min. 12 miesięcy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8DE33" w14:textId="77777777" w:rsidR="00CD581C" w:rsidRPr="00CD581C" w:rsidRDefault="00CD581C" w:rsidP="00CD581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11E5F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7062B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eastAsia="Calibri" w:hAnsiTheme="minorHAnsi" w:cstheme="minorHAnsi"/>
                <w:sz w:val="20"/>
                <w:szCs w:val="20"/>
              </w:rPr>
              <w:t>12 m-</w:t>
            </w:r>
            <w:proofErr w:type="spellStart"/>
            <w:r w:rsidRPr="00CD581C">
              <w:rPr>
                <w:rFonts w:asciiTheme="minorHAnsi" w:eastAsia="Calibri" w:hAnsiTheme="minorHAnsi" w:cstheme="minorHAnsi"/>
                <w:sz w:val="20"/>
                <w:szCs w:val="20"/>
              </w:rPr>
              <w:t>cy</w:t>
            </w:r>
            <w:proofErr w:type="spellEnd"/>
            <w:r w:rsidRPr="00CD581C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– 0 pkt</w:t>
            </w:r>
          </w:p>
          <w:p w14:paraId="06F4696E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eastAsia="Calibri" w:hAnsiTheme="minorHAnsi" w:cstheme="minorHAnsi"/>
                <w:sz w:val="20"/>
                <w:szCs w:val="20"/>
              </w:rPr>
              <w:t>&gt; 12 m-</w:t>
            </w:r>
            <w:proofErr w:type="spellStart"/>
            <w:r w:rsidRPr="00CD581C">
              <w:rPr>
                <w:rFonts w:asciiTheme="minorHAnsi" w:eastAsia="Calibri" w:hAnsiTheme="minorHAnsi" w:cstheme="minorHAnsi"/>
                <w:sz w:val="20"/>
                <w:szCs w:val="20"/>
              </w:rPr>
              <w:t>cy</w:t>
            </w:r>
            <w:proofErr w:type="spellEnd"/>
            <w:r w:rsidRPr="00CD581C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i &lt; 24 m-</w:t>
            </w:r>
            <w:proofErr w:type="spellStart"/>
            <w:r w:rsidRPr="00CD581C">
              <w:rPr>
                <w:rFonts w:asciiTheme="minorHAnsi" w:eastAsia="Calibri" w:hAnsiTheme="minorHAnsi" w:cstheme="minorHAnsi"/>
                <w:sz w:val="20"/>
                <w:szCs w:val="20"/>
              </w:rPr>
              <w:t>cy</w:t>
            </w:r>
            <w:proofErr w:type="spellEnd"/>
            <w:r w:rsidRPr="00CD581C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– 3 pkt</w:t>
            </w:r>
          </w:p>
          <w:p w14:paraId="697D5136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eastAsia="Calibri" w:hAnsiTheme="minorHAnsi" w:cstheme="minorHAnsi"/>
                <w:sz w:val="20"/>
                <w:szCs w:val="20"/>
                <w:u w:val="single"/>
              </w:rPr>
              <w:t>&gt;</w:t>
            </w:r>
            <w:r w:rsidRPr="00CD581C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24 m-ce – 5 pkt</w:t>
            </w:r>
          </w:p>
        </w:tc>
      </w:tr>
      <w:tr w:rsidR="00CD581C" w:rsidRPr="00B15D7C" w14:paraId="3AA49EE7" w14:textId="77777777" w:rsidTr="00CD581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EBF83" w14:textId="77777777" w:rsidR="00CD581C" w:rsidRPr="00CD581C" w:rsidRDefault="00CD581C" w:rsidP="00CD581C">
            <w:pPr>
              <w:pStyle w:val="Akapitzlist"/>
              <w:numPr>
                <w:ilvl w:val="0"/>
                <w:numId w:val="4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5E912" w14:textId="77777777" w:rsidR="00CD581C" w:rsidRPr="00CD581C" w:rsidRDefault="00CD581C" w:rsidP="00600977">
            <w:pPr>
              <w:adjustRightInd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Wykonanie przeglądów technicznych w okresie gwarancji zalecanych przez producenta przedmiotu oferty.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B2144" w14:textId="77777777" w:rsidR="00CD581C" w:rsidRPr="00CD581C" w:rsidRDefault="00CD581C" w:rsidP="00CD581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823B7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F008B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CD581C" w:rsidRPr="00B15D7C" w14:paraId="0C403E74" w14:textId="77777777" w:rsidTr="00CD581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0C58E" w14:textId="77777777" w:rsidR="00CD581C" w:rsidRPr="00CD581C" w:rsidRDefault="00CD581C" w:rsidP="00CD581C">
            <w:pPr>
              <w:pStyle w:val="Akapitzlist"/>
              <w:numPr>
                <w:ilvl w:val="0"/>
                <w:numId w:val="4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7B6EB" w14:textId="52F3B9DD" w:rsidR="00CD581C" w:rsidRPr="00CD581C" w:rsidRDefault="00CD581C" w:rsidP="00600977">
            <w:pPr>
              <w:adjustRightInd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 xml:space="preserve">Czas reakcji na zgłoszenie usterki do dwóch dni, licząc w dni robocze rozumiane jako dni od </w:t>
            </w:r>
            <w:proofErr w:type="spellStart"/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pn-pt</w:t>
            </w:r>
            <w:proofErr w:type="spellEnd"/>
            <w:r w:rsidRPr="00CD581C">
              <w:rPr>
                <w:rFonts w:asciiTheme="minorHAnsi" w:hAnsiTheme="minorHAnsi" w:cstheme="minorHAnsi"/>
                <w:sz w:val="20"/>
                <w:szCs w:val="20"/>
              </w:rPr>
              <w:t xml:space="preserve"> z</w:t>
            </w:r>
            <w:r w:rsidR="00600977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wyłączeniem dni ustawowo wolnych od pracy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sdt>
            <w:sdtPr>
              <w:rPr>
                <w:rFonts w:asciiTheme="minorHAnsi" w:hAnsiTheme="minorHAnsi" w:cstheme="minorHAnsi"/>
                <w:sz w:val="20"/>
                <w:szCs w:val="20"/>
              </w:rPr>
              <w:tag w:val="goog_rdk_395"/>
              <w:id w:val="-1639020613"/>
            </w:sdtPr>
            <w:sdtContent>
              <w:p w14:paraId="35114983" w14:textId="77777777" w:rsidR="00CD581C" w:rsidRPr="00CD581C" w:rsidRDefault="00CD581C" w:rsidP="00CD581C">
                <w:pPr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CD581C">
                  <w:rPr>
                    <w:rFonts w:asciiTheme="minorHAnsi" w:hAnsiTheme="minorHAnsi" w:cstheme="minorHAnsi"/>
                    <w:sz w:val="20"/>
                    <w:szCs w:val="20"/>
                  </w:rPr>
                  <w:t>TAK</w:t>
                </w:r>
              </w:p>
              <w:p w14:paraId="733DEF0B" w14:textId="77777777" w:rsidR="00CD581C" w:rsidRPr="00CD581C" w:rsidRDefault="00CD581C" w:rsidP="00CD581C">
                <w:pPr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CD581C">
                  <w:rPr>
                    <w:rFonts w:asciiTheme="minorHAnsi" w:hAnsiTheme="minorHAnsi" w:cstheme="minorHAnsi"/>
                    <w:sz w:val="20"/>
                    <w:szCs w:val="20"/>
                  </w:rPr>
                  <w:t>(podać w dniach)</w:t>
                </w:r>
              </w:p>
            </w:sdtContent>
          </w:sdt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86BA3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622C2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CD581C" w:rsidRPr="00B15D7C" w14:paraId="08FB0421" w14:textId="77777777" w:rsidTr="00CD581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890AE" w14:textId="77777777" w:rsidR="00CD581C" w:rsidRPr="00CD581C" w:rsidRDefault="00CD581C" w:rsidP="00CD581C">
            <w:pPr>
              <w:pStyle w:val="Akapitzlist"/>
              <w:numPr>
                <w:ilvl w:val="0"/>
                <w:numId w:val="4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C320F4" w14:textId="6401E7C1" w:rsidR="00CD581C" w:rsidRPr="00CD581C" w:rsidRDefault="00CD581C" w:rsidP="00600977">
            <w:pPr>
              <w:adjustRightInd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 xml:space="preserve">Czas skutecznej naprawy bez użycia części zamiennych, licząc od momentu zgłoszenia awarii - max 5 dni robocze rozumiane jako dni od </w:t>
            </w:r>
            <w:proofErr w:type="spellStart"/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pn-pt</w:t>
            </w:r>
            <w:proofErr w:type="spellEnd"/>
            <w:r w:rsidRPr="00CD581C">
              <w:rPr>
                <w:rFonts w:asciiTheme="minorHAnsi" w:hAnsiTheme="minorHAnsi" w:cstheme="minorHAnsi"/>
                <w:sz w:val="20"/>
                <w:szCs w:val="20"/>
              </w:rPr>
              <w:t xml:space="preserve"> z</w:t>
            </w:r>
            <w:r w:rsidR="00600977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wyłączeniem dni ustawowo wolnych od pracy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sdt>
            <w:sdtPr>
              <w:rPr>
                <w:rFonts w:asciiTheme="minorHAnsi" w:hAnsiTheme="minorHAnsi" w:cstheme="minorHAnsi"/>
                <w:sz w:val="20"/>
                <w:szCs w:val="20"/>
              </w:rPr>
              <w:tag w:val="goog_rdk_395"/>
              <w:id w:val="-198547992"/>
            </w:sdtPr>
            <w:sdtContent>
              <w:p w14:paraId="30D3FDE5" w14:textId="77777777" w:rsidR="00CD581C" w:rsidRPr="00CD581C" w:rsidRDefault="00CD581C" w:rsidP="00CD581C">
                <w:pPr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CD581C">
                  <w:rPr>
                    <w:rFonts w:asciiTheme="minorHAnsi" w:hAnsiTheme="minorHAnsi" w:cstheme="minorHAnsi"/>
                    <w:sz w:val="20"/>
                    <w:szCs w:val="20"/>
                  </w:rPr>
                  <w:t>TAK</w:t>
                </w:r>
              </w:p>
              <w:p w14:paraId="4FBFF815" w14:textId="77777777" w:rsidR="00CD581C" w:rsidRPr="00CD581C" w:rsidRDefault="00CD581C" w:rsidP="00CD581C">
                <w:pPr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CD581C">
                  <w:rPr>
                    <w:rFonts w:asciiTheme="minorHAnsi" w:hAnsiTheme="minorHAnsi" w:cstheme="minorHAnsi"/>
                    <w:sz w:val="20"/>
                    <w:szCs w:val="20"/>
                  </w:rPr>
                  <w:t>(podać w dniach)</w:t>
                </w:r>
              </w:p>
            </w:sdtContent>
          </w:sdt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D18D2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DE5F0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CD581C" w:rsidRPr="00B15D7C" w14:paraId="52A4D4B7" w14:textId="77777777" w:rsidTr="00CD581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A1499" w14:textId="77777777" w:rsidR="00CD581C" w:rsidRPr="00CD581C" w:rsidRDefault="00CD581C" w:rsidP="00CD581C">
            <w:pPr>
              <w:pStyle w:val="Akapitzlist"/>
              <w:numPr>
                <w:ilvl w:val="0"/>
                <w:numId w:val="4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54E44E" w14:textId="7579B1B8" w:rsidR="00CD581C" w:rsidRPr="00CD581C" w:rsidRDefault="00CD581C" w:rsidP="00600977">
            <w:pPr>
              <w:adjustRightInd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 xml:space="preserve">Czas skutecznej naprawy z użyciem części zamiennych, licząc od momentu zgłoszenia awarii - max 8 dni roboczych rozumiane jako dni od </w:t>
            </w:r>
            <w:proofErr w:type="spellStart"/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pn-pt</w:t>
            </w:r>
            <w:proofErr w:type="spellEnd"/>
            <w:r w:rsidRPr="00CD581C">
              <w:rPr>
                <w:rFonts w:asciiTheme="minorHAnsi" w:hAnsiTheme="minorHAnsi" w:cstheme="minorHAnsi"/>
                <w:sz w:val="20"/>
                <w:szCs w:val="20"/>
              </w:rPr>
              <w:t xml:space="preserve"> z</w:t>
            </w:r>
            <w:r w:rsidR="00600977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wyłączeniem dni ustawowo wolnych od pracy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sdt>
            <w:sdtPr>
              <w:rPr>
                <w:rFonts w:asciiTheme="minorHAnsi" w:hAnsiTheme="minorHAnsi" w:cstheme="minorHAnsi"/>
                <w:sz w:val="20"/>
                <w:szCs w:val="20"/>
              </w:rPr>
              <w:tag w:val="goog_rdk_395"/>
              <w:id w:val="-682368632"/>
            </w:sdtPr>
            <w:sdtContent>
              <w:p w14:paraId="78C78369" w14:textId="77777777" w:rsidR="00CD581C" w:rsidRPr="00CD581C" w:rsidRDefault="00CD581C" w:rsidP="00CD581C">
                <w:pPr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CD581C">
                  <w:rPr>
                    <w:rFonts w:asciiTheme="minorHAnsi" w:hAnsiTheme="minorHAnsi" w:cstheme="minorHAnsi"/>
                    <w:sz w:val="20"/>
                    <w:szCs w:val="20"/>
                  </w:rPr>
                  <w:t>TAK</w:t>
                </w:r>
              </w:p>
              <w:p w14:paraId="190955BF" w14:textId="77777777" w:rsidR="00CD581C" w:rsidRPr="00CD581C" w:rsidRDefault="00CD581C" w:rsidP="00CD581C">
                <w:pPr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CD581C">
                  <w:rPr>
                    <w:rFonts w:asciiTheme="minorHAnsi" w:hAnsiTheme="minorHAnsi" w:cstheme="minorHAnsi"/>
                    <w:sz w:val="20"/>
                    <w:szCs w:val="20"/>
                  </w:rPr>
                  <w:t>(podać w dniach)</w:t>
                </w:r>
              </w:p>
            </w:sdtContent>
          </w:sdt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B4AF1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6CF21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CD581C" w:rsidRPr="00B15D7C" w14:paraId="6D925424" w14:textId="77777777" w:rsidTr="00CD581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1655F" w14:textId="77777777" w:rsidR="00CD581C" w:rsidRPr="00CD581C" w:rsidRDefault="00CD581C" w:rsidP="00CD581C">
            <w:pPr>
              <w:pStyle w:val="Akapitzlist"/>
              <w:numPr>
                <w:ilvl w:val="0"/>
                <w:numId w:val="4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1AAEC6" w14:textId="77777777" w:rsidR="00CD581C" w:rsidRPr="00CD581C" w:rsidRDefault="00CD581C" w:rsidP="00600977">
            <w:pPr>
              <w:adjustRightInd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Informacje o usterce / awarii należy zgłaszać na mail / telefon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FC3CA" w14:textId="77777777" w:rsidR="00CD581C" w:rsidRPr="00CD581C" w:rsidRDefault="00CD581C" w:rsidP="00CD581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Podać dane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6D867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8ADDA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</w:tbl>
    <w:p w14:paraId="721B5A84" w14:textId="77777777" w:rsidR="00FA2A35" w:rsidRDefault="00FA2A35" w:rsidP="00FA2A35">
      <w:pPr>
        <w:ind w:left="-2"/>
        <w:jc w:val="both"/>
        <w:rPr>
          <w:rFonts w:ascii="Calibri" w:hAnsi="Calibri" w:cs="Calibri"/>
          <w:sz w:val="20"/>
          <w:szCs w:val="20"/>
        </w:rPr>
      </w:pPr>
    </w:p>
    <w:p w14:paraId="6257C09D" w14:textId="77777777" w:rsidR="00FA2A35" w:rsidRPr="00C35AB0" w:rsidRDefault="00FA2A35" w:rsidP="00FA2A35">
      <w:pPr>
        <w:spacing w:after="60"/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sz w:val="20"/>
          <w:szCs w:val="20"/>
        </w:rPr>
        <w:t xml:space="preserve">*) Zasada DNSH (ang. Do No </w:t>
      </w:r>
      <w:proofErr w:type="spellStart"/>
      <w:r w:rsidRPr="00C35AB0">
        <w:rPr>
          <w:rFonts w:asciiTheme="minorHAnsi" w:hAnsiTheme="minorHAnsi" w:cstheme="minorHAnsi"/>
          <w:sz w:val="20"/>
          <w:szCs w:val="20"/>
        </w:rPr>
        <w:t>Significant</w:t>
      </w:r>
      <w:proofErr w:type="spellEnd"/>
      <w:r w:rsidRPr="00C35AB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35AB0">
        <w:rPr>
          <w:rFonts w:asciiTheme="minorHAnsi" w:hAnsiTheme="minorHAnsi" w:cstheme="minorHAnsi"/>
          <w:sz w:val="20"/>
          <w:szCs w:val="20"/>
        </w:rPr>
        <w:t>Harm</w:t>
      </w:r>
      <w:proofErr w:type="spellEnd"/>
      <w:r w:rsidRPr="00C35AB0">
        <w:rPr>
          <w:rFonts w:asciiTheme="minorHAnsi" w:hAnsiTheme="minorHAnsi" w:cstheme="minorHAnsi"/>
          <w:sz w:val="20"/>
          <w:szCs w:val="20"/>
        </w:rPr>
        <w:t xml:space="preserve">), czyli „nie czyń poważnych szkód”- Rozporządzenie Parlamentu Europejskiego i Rady </w:t>
      </w:r>
      <w:r w:rsidRPr="00C35AB0">
        <w:rPr>
          <w:rFonts w:asciiTheme="minorHAnsi" w:hAnsiTheme="minorHAnsi" w:cstheme="minorHAnsi"/>
          <w:sz w:val="20"/>
          <w:szCs w:val="20"/>
        </w:rPr>
        <w:lastRenderedPageBreak/>
        <w:t>(UE) 2020/852 z dnia 18 czerwca 2020 r. w sprawie ustanowienia ram ułatwiających zrównoważone inwestycje tzw. Taksonomia</w:t>
      </w:r>
    </w:p>
    <w:p w14:paraId="5B853AA6" w14:textId="77777777" w:rsidR="00FA2A35" w:rsidRPr="00C35AB0" w:rsidRDefault="00FA2A35" w:rsidP="003923C7">
      <w:pPr>
        <w:jc w:val="both"/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sz w:val="20"/>
          <w:szCs w:val="20"/>
        </w:rPr>
        <w:t>**) Gospodarka cyrkularna (inaczej Gospodarka Obiegu Zamkniętego) to model gospodarki, w którym produkty i usługi są przedmiotem obrotu w zamkniętych pętlach lub cyklach. Głównym celem gospodarki o obiegu zamkniętym jest projektowanie procesów produkcyjnych w taki sposób, aby możliwe było utrzymanie jak największej wartości produktów, części i materiałów. Kluczową kwestią jest stworzenie systemu pozwalającego na tworzenie towarów o długiej żywotności, optymalizowanie procesów ponownego użycia, renowacji, reprodukcji i recyklingu wszelkich produktów i materiałów</w:t>
      </w:r>
    </w:p>
    <w:p w14:paraId="2127D690" w14:textId="77777777" w:rsidR="00FA2A35" w:rsidRPr="00C35AB0" w:rsidRDefault="00FA2A35" w:rsidP="003923C7">
      <w:pPr>
        <w:pStyle w:val="Stopka"/>
        <w:tabs>
          <w:tab w:val="left" w:pos="993"/>
        </w:tabs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105F0724" w14:textId="77777777" w:rsidR="00FA2A35" w:rsidRPr="00C35AB0" w:rsidRDefault="00FA2A35" w:rsidP="00FA2A35">
      <w:pPr>
        <w:pStyle w:val="Stopka"/>
        <w:tabs>
          <w:tab w:val="left" w:pos="993"/>
        </w:tabs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b/>
          <w:sz w:val="20"/>
          <w:szCs w:val="20"/>
        </w:rPr>
        <w:t>Wypełniając tabelę należy :</w:t>
      </w:r>
    </w:p>
    <w:p w14:paraId="28A1A5BB" w14:textId="77777777" w:rsidR="00FA2A35" w:rsidRPr="00C35AB0" w:rsidRDefault="00FA2A35" w:rsidP="00142B1A">
      <w:pPr>
        <w:pStyle w:val="Akapitzlist"/>
        <w:widowControl/>
        <w:numPr>
          <w:ilvl w:val="0"/>
          <w:numId w:val="36"/>
        </w:numPr>
        <w:autoSpaceDE/>
        <w:autoSpaceDN/>
        <w:ind w:left="426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b/>
          <w:sz w:val="20"/>
          <w:szCs w:val="20"/>
        </w:rPr>
        <w:t xml:space="preserve">w przypadku parametrów obligatoryjnych – wpisać </w:t>
      </w:r>
      <w:r w:rsidRPr="00C35AB0">
        <w:rPr>
          <w:rFonts w:asciiTheme="minorHAnsi" w:hAnsiTheme="minorHAnsi" w:cstheme="minorHAnsi"/>
          <w:iCs/>
          <w:sz w:val="20"/>
          <w:szCs w:val="20"/>
          <w:u w:val="single"/>
        </w:rPr>
        <w:t>co najmniej</w:t>
      </w:r>
      <w:r w:rsidRPr="00C35AB0">
        <w:rPr>
          <w:rFonts w:asciiTheme="minorHAnsi" w:hAnsiTheme="minorHAnsi" w:cstheme="minorHAnsi"/>
          <w:iCs/>
          <w:sz w:val="20"/>
          <w:szCs w:val="20"/>
        </w:rPr>
        <w:t xml:space="preserve"> właściwe słowo „TAK” lub „NIE” w zależności od tego, czy proponowany sprzęt spełnia wskazany parametr. Brak wypełnienia </w:t>
      </w:r>
      <w:r w:rsidRPr="00C35AB0">
        <w:rPr>
          <w:rFonts w:asciiTheme="minorHAnsi" w:hAnsiTheme="minorHAnsi" w:cstheme="minorHAnsi"/>
          <w:sz w:val="20"/>
          <w:szCs w:val="20"/>
        </w:rPr>
        <w:t>choćby jednego wiersza w kolumnie „</w:t>
      </w:r>
      <w:r w:rsidRPr="00C35AB0">
        <w:rPr>
          <w:rFonts w:asciiTheme="minorHAnsi" w:hAnsiTheme="minorHAnsi" w:cstheme="minorHAnsi"/>
          <w:b/>
          <w:sz w:val="20"/>
          <w:szCs w:val="20"/>
        </w:rPr>
        <w:t xml:space="preserve">Wartość oferowana” </w:t>
      </w:r>
      <w:r w:rsidRPr="00C35AB0">
        <w:rPr>
          <w:rFonts w:asciiTheme="minorHAnsi" w:hAnsiTheme="minorHAnsi" w:cstheme="minorHAnsi"/>
          <w:sz w:val="20"/>
          <w:szCs w:val="20"/>
        </w:rPr>
        <w:t>w tabeli parametrów technicznych wg Załącznika nr 2 lub brak wskazania tej informacji w innym miejscu dokumentów składających się na ofertę - spowoduje uruchomienie procedury wyjaśniania treści oferty;</w:t>
      </w:r>
    </w:p>
    <w:p w14:paraId="5C5FAC82" w14:textId="0E6342A8" w:rsidR="00FA2A35" w:rsidRPr="00C35AB0" w:rsidRDefault="00FA2A35" w:rsidP="00142B1A">
      <w:pPr>
        <w:pStyle w:val="Akapitzlist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sz w:val="20"/>
          <w:szCs w:val="20"/>
        </w:rPr>
        <w:t xml:space="preserve">Brak wypełnienia choćby jednego wiersza dla parametrów podlegających ocenie za jakość w kolumnie </w:t>
      </w:r>
      <w:r w:rsidRPr="00C35AB0">
        <w:rPr>
          <w:rFonts w:asciiTheme="minorHAnsi" w:hAnsiTheme="minorHAnsi" w:cstheme="minorHAnsi"/>
          <w:b/>
          <w:sz w:val="20"/>
          <w:szCs w:val="20"/>
        </w:rPr>
        <w:t>„Wartość oferowana”</w:t>
      </w:r>
      <w:r w:rsidRPr="00C35AB0">
        <w:rPr>
          <w:rFonts w:asciiTheme="minorHAnsi" w:hAnsiTheme="minorHAnsi" w:cstheme="minorHAnsi"/>
          <w:sz w:val="20"/>
          <w:szCs w:val="20"/>
        </w:rPr>
        <w:t xml:space="preserve"> w</w:t>
      </w:r>
      <w:r w:rsidR="00142B1A">
        <w:rPr>
          <w:rFonts w:asciiTheme="minorHAnsi" w:hAnsiTheme="minorHAnsi" w:cstheme="minorHAnsi"/>
          <w:sz w:val="20"/>
          <w:szCs w:val="20"/>
        </w:rPr>
        <w:t> </w:t>
      </w:r>
      <w:r w:rsidRPr="00C35AB0">
        <w:rPr>
          <w:rFonts w:asciiTheme="minorHAnsi" w:hAnsiTheme="minorHAnsi" w:cstheme="minorHAnsi"/>
          <w:sz w:val="20"/>
          <w:szCs w:val="20"/>
        </w:rPr>
        <w:t xml:space="preserve">tabeli parametrów technicznych (jak również brak wpisania informacji we właściwych opisowi parametru jednostkach lub rodzajowi danych) - spowoduje przyznanie 0 punktów dla danego </w:t>
      </w:r>
      <w:proofErr w:type="spellStart"/>
      <w:r w:rsidRPr="00C35AB0">
        <w:rPr>
          <w:rFonts w:asciiTheme="minorHAnsi" w:hAnsiTheme="minorHAnsi" w:cstheme="minorHAnsi"/>
          <w:sz w:val="20"/>
          <w:szCs w:val="20"/>
        </w:rPr>
        <w:t>podkryterium</w:t>
      </w:r>
      <w:proofErr w:type="spellEnd"/>
      <w:r w:rsidRPr="00C35AB0">
        <w:rPr>
          <w:rFonts w:asciiTheme="minorHAnsi" w:hAnsiTheme="minorHAnsi" w:cstheme="minorHAnsi"/>
          <w:sz w:val="20"/>
          <w:szCs w:val="20"/>
        </w:rPr>
        <w:t xml:space="preserve">; </w:t>
      </w:r>
    </w:p>
    <w:p w14:paraId="5D69CC32" w14:textId="77777777" w:rsidR="00FA2A35" w:rsidRDefault="00FA2A35" w:rsidP="00142B1A">
      <w:pPr>
        <w:ind w:left="426" w:hanging="284"/>
      </w:pPr>
      <w:r w:rsidRPr="00C35AB0">
        <w:rPr>
          <w:rFonts w:asciiTheme="minorHAnsi" w:hAnsiTheme="minorHAnsi" w:cstheme="minorHAnsi"/>
          <w:sz w:val="20"/>
          <w:szCs w:val="20"/>
        </w:rPr>
        <w:t>b) umieszczać wiarygodne i zgodne ze stanem faktycznym informacje; odrzucenie oferty spowoduje podanie wyższych/lepszych opisów dla cech oferowanego przedmiotu zamówienia niż wynika to z innych dokumentów załączonych do oferty i/lub przekazanych przez Wykonawcę na wezwanie Zamawiającego i/lub udzielonych wyjaśnień.</w:t>
      </w:r>
    </w:p>
    <w:p w14:paraId="2FAE3E31" w14:textId="77777777" w:rsidR="00FA2A35" w:rsidRDefault="00FA2A35" w:rsidP="00142B1A">
      <w:pPr>
        <w:jc w:val="both"/>
        <w:rPr>
          <w:rFonts w:ascii="Calibri" w:hAnsi="Calibri" w:cs="Calibri"/>
          <w:sz w:val="20"/>
          <w:szCs w:val="20"/>
        </w:rPr>
      </w:pPr>
    </w:p>
    <w:p w14:paraId="4F468AE4" w14:textId="599FBC81" w:rsidR="00CD581C" w:rsidRPr="00CD581C" w:rsidRDefault="00CD581C" w:rsidP="00CD581C">
      <w:pPr>
        <w:pStyle w:val="Akapitzlist"/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rPr>
          <w:rFonts w:asciiTheme="minorHAnsi" w:eastAsia="Arial" w:hAnsiTheme="minorHAnsi" w:cstheme="minorHAnsi"/>
          <w:b/>
          <w:bCs/>
          <w:color w:val="000000"/>
          <w:highlight w:val="cyan"/>
        </w:rPr>
      </w:pPr>
      <w:r w:rsidRPr="00CD581C">
        <w:rPr>
          <w:rFonts w:asciiTheme="minorHAnsi" w:eastAsia="Arial" w:hAnsiTheme="minorHAnsi" w:cstheme="minorHAnsi"/>
          <w:b/>
          <w:bCs/>
          <w:color w:val="000000"/>
          <w:highlight w:val="cyan"/>
        </w:rPr>
        <w:t>Parawany – 10 szt.</w:t>
      </w:r>
    </w:p>
    <w:p w14:paraId="604B337A" w14:textId="77777777" w:rsidR="00CD581C" w:rsidRPr="00CD581C" w:rsidRDefault="00CD581C" w:rsidP="00CD581C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Theme="minorHAnsi" w:eastAsia="Arial" w:hAnsiTheme="minorHAnsi" w:cstheme="minorHAnsi"/>
          <w:b/>
          <w:bCs/>
          <w:color w:val="000000"/>
          <w:highlight w:val="cyan"/>
        </w:rPr>
      </w:pPr>
      <w:r w:rsidRPr="00CD581C">
        <w:rPr>
          <w:rFonts w:asciiTheme="minorHAnsi" w:eastAsia="Arial" w:hAnsiTheme="minorHAnsi" w:cstheme="minorHAnsi"/>
          <w:b/>
          <w:bCs/>
          <w:color w:val="000000"/>
          <w:highlight w:val="cyan"/>
        </w:rPr>
        <w:t>(po pięć na: Oddział kardiologiczny, Oddział intensywnego nadzoru kardiologicznego)</w:t>
      </w:r>
    </w:p>
    <w:p w14:paraId="4002C9AE" w14:textId="77777777" w:rsidR="00CD581C" w:rsidRDefault="00CD581C" w:rsidP="00CD581C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W w:w="10075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720"/>
        <w:gridCol w:w="5102"/>
        <w:gridCol w:w="1135"/>
        <w:gridCol w:w="1276"/>
        <w:gridCol w:w="1842"/>
      </w:tblGrid>
      <w:tr w:rsidR="00CD581C" w:rsidRPr="00856480" w14:paraId="4D01A049" w14:textId="77777777" w:rsidTr="00CD581C">
        <w:trPr>
          <w:trHeight w:val="612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</w:tcPr>
          <w:p w14:paraId="45FFE370" w14:textId="77777777" w:rsidR="00CD581C" w:rsidRPr="00CD581C" w:rsidRDefault="00CD581C" w:rsidP="00CD581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</w:tcPr>
          <w:p w14:paraId="04C5279E" w14:textId="77777777" w:rsidR="00CD581C" w:rsidRPr="00CD581C" w:rsidRDefault="00CD581C" w:rsidP="00CD581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Wymagane parametry techniczne i funkcjonalne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</w:tcPr>
          <w:p w14:paraId="1A8D8967" w14:textId="71E9C8CE" w:rsidR="00CD581C" w:rsidRPr="00CD581C" w:rsidRDefault="00CD581C" w:rsidP="00CD581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Wartość wymagana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</w:tcPr>
          <w:p w14:paraId="42DD0651" w14:textId="30C98132" w:rsidR="00CD581C" w:rsidRPr="00CD581C" w:rsidRDefault="00CD581C" w:rsidP="00CD581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Wartość oferowana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</w:tcPr>
          <w:p w14:paraId="3448195C" w14:textId="77777777" w:rsidR="00CD581C" w:rsidRPr="00CD581C" w:rsidRDefault="00CD581C" w:rsidP="00CD581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Punktacja</w:t>
            </w:r>
          </w:p>
        </w:tc>
      </w:tr>
      <w:tr w:rsidR="00CD581C" w:rsidRPr="00856480" w14:paraId="5F05BDA8" w14:textId="77777777" w:rsidTr="00CD581C">
        <w:trPr>
          <w:trHeight w:val="219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</w:tcPr>
          <w:p w14:paraId="526EDD65" w14:textId="77777777" w:rsidR="00CD581C" w:rsidRPr="00CD581C" w:rsidRDefault="00CD581C" w:rsidP="00CD581C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bCs/>
                <w:sz w:val="20"/>
                <w:szCs w:val="20"/>
              </w:rPr>
              <w:t>1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</w:tcPr>
          <w:p w14:paraId="02305379" w14:textId="77777777" w:rsidR="00CD581C" w:rsidRPr="00CD581C" w:rsidRDefault="00CD581C" w:rsidP="00CD581C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bCs/>
                <w:sz w:val="20"/>
                <w:szCs w:val="20"/>
              </w:rPr>
              <w:t>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</w:tcPr>
          <w:p w14:paraId="12FEEC07" w14:textId="77777777" w:rsidR="00CD581C" w:rsidRPr="00CD581C" w:rsidRDefault="00CD581C" w:rsidP="00CD581C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</w:tcPr>
          <w:p w14:paraId="58B17C52" w14:textId="77777777" w:rsidR="00CD581C" w:rsidRPr="00CD581C" w:rsidRDefault="00CD581C" w:rsidP="00CD581C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bCs/>
                <w:sz w:val="20"/>
                <w:szCs w:val="20"/>
              </w:rPr>
              <w:t>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</w:tcPr>
          <w:p w14:paraId="2BFB33FA" w14:textId="77777777" w:rsidR="00CD581C" w:rsidRPr="00CD581C" w:rsidRDefault="00CD581C" w:rsidP="00CD581C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bCs/>
                <w:sz w:val="20"/>
                <w:szCs w:val="20"/>
              </w:rPr>
              <w:t>5</w:t>
            </w:r>
          </w:p>
        </w:tc>
      </w:tr>
      <w:tr w:rsidR="00CD581C" w:rsidRPr="00856480" w14:paraId="092CDC53" w14:textId="77777777" w:rsidTr="0022098A">
        <w:trPr>
          <w:trHeight w:val="357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</w:tcPr>
          <w:p w14:paraId="7A49CCF0" w14:textId="77777777" w:rsidR="00CD581C" w:rsidRPr="00CD581C" w:rsidRDefault="00CD581C" w:rsidP="00CD581C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I.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</w:tcPr>
          <w:p w14:paraId="7C481D80" w14:textId="77777777" w:rsidR="00CD581C" w:rsidRPr="00CD581C" w:rsidRDefault="00CD581C" w:rsidP="00CD581C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WARUNKI PODSTAWOWE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</w:tcPr>
          <w:p w14:paraId="75A0C3B0" w14:textId="77777777" w:rsidR="00CD581C" w:rsidRPr="00CD581C" w:rsidRDefault="00CD581C" w:rsidP="00CD581C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</w:tcPr>
          <w:p w14:paraId="33803172" w14:textId="77777777" w:rsidR="00CD581C" w:rsidRPr="00CD581C" w:rsidRDefault="00CD581C" w:rsidP="00CD581C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</w:tcPr>
          <w:p w14:paraId="57F5BBA7" w14:textId="77777777" w:rsidR="00CD581C" w:rsidRPr="00CD581C" w:rsidRDefault="00CD581C" w:rsidP="00CD581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CD581C" w14:paraId="1733466E" w14:textId="77777777" w:rsidTr="0022098A">
        <w:trPr>
          <w:trHeight w:val="1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0D09C9" w14:textId="77777777" w:rsidR="00CD581C" w:rsidRPr="00CD581C" w:rsidRDefault="00CD581C" w:rsidP="00CD581C">
            <w:pPr>
              <w:numPr>
                <w:ilvl w:val="0"/>
                <w:numId w:val="4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3D2F40" w14:textId="77777777" w:rsidR="00CD581C" w:rsidRPr="00CD581C" w:rsidRDefault="00CD581C" w:rsidP="003923C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Parawan zapewniający poszanowanie godności i intymności pacjenta podczas wykonywania procedur medycznych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4A6BD0" w14:textId="77777777" w:rsidR="00CD581C" w:rsidRPr="00CD581C" w:rsidRDefault="00CD581C" w:rsidP="00CD581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16E1ED" w14:textId="77777777" w:rsidR="00CD581C" w:rsidRPr="00CD581C" w:rsidRDefault="00CD581C" w:rsidP="00CD581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E6395C" w14:textId="77777777" w:rsidR="00CD581C" w:rsidRPr="00CD581C" w:rsidRDefault="00CD581C" w:rsidP="00CD581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D581C" w14:paraId="2D506B35" w14:textId="77777777" w:rsidTr="0022098A">
        <w:trPr>
          <w:trHeight w:val="1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21B2CB" w14:textId="77777777" w:rsidR="00CD581C" w:rsidRPr="00CD581C" w:rsidRDefault="00CD581C" w:rsidP="00CD581C">
            <w:pPr>
              <w:numPr>
                <w:ilvl w:val="0"/>
                <w:numId w:val="4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D4DE81" w14:textId="77777777" w:rsidR="00CD581C" w:rsidRPr="00CD581C" w:rsidRDefault="00CD581C" w:rsidP="003923C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Co najmniej jednoczęściowy parawan o konstrukcji aluminiowej lub stalowej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68BCA7" w14:textId="77777777" w:rsidR="00CD581C" w:rsidRPr="00CD581C" w:rsidRDefault="00CD581C" w:rsidP="00CD581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1A1895" w14:textId="77777777" w:rsidR="00CD581C" w:rsidRPr="00CD581C" w:rsidRDefault="00CD581C" w:rsidP="00CD581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2DAB4D" w14:textId="77777777" w:rsidR="00CD581C" w:rsidRPr="00CD581C" w:rsidRDefault="00CD581C" w:rsidP="00CD581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1-częściowy – 0 pkt</w:t>
            </w:r>
          </w:p>
          <w:p w14:paraId="79117207" w14:textId="77777777" w:rsidR="00CD581C" w:rsidRPr="00CD581C" w:rsidRDefault="00CD581C" w:rsidP="00CD581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2-częściowy – 2 pkt</w:t>
            </w:r>
          </w:p>
        </w:tc>
      </w:tr>
      <w:tr w:rsidR="00CD581C" w14:paraId="10A09936" w14:textId="77777777" w:rsidTr="0022098A">
        <w:trPr>
          <w:trHeight w:val="1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2DA30E" w14:textId="77777777" w:rsidR="00CD581C" w:rsidRPr="00CD581C" w:rsidRDefault="00CD581C" w:rsidP="00CD581C">
            <w:pPr>
              <w:numPr>
                <w:ilvl w:val="0"/>
                <w:numId w:val="4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D4F88C" w14:textId="77777777" w:rsidR="00CD581C" w:rsidRPr="00CD581C" w:rsidRDefault="00CD581C" w:rsidP="003923C7">
            <w:pPr>
              <w:suppressAutoHyphens/>
              <w:jc w:val="bot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Wymiary min.:</w:t>
            </w:r>
          </w:p>
          <w:p w14:paraId="5B4FEFFF" w14:textId="77777777" w:rsidR="00CD581C" w:rsidRPr="00CD581C" w:rsidRDefault="00CD581C" w:rsidP="003923C7">
            <w:pPr>
              <w:widowControl/>
              <w:numPr>
                <w:ilvl w:val="0"/>
                <w:numId w:val="50"/>
              </w:numPr>
              <w:tabs>
                <w:tab w:val="clear" w:pos="720"/>
                <w:tab w:val="num" w:pos="604"/>
              </w:tabs>
              <w:suppressAutoHyphens/>
              <w:autoSpaceDE/>
              <w:ind w:left="604" w:hanging="302"/>
              <w:jc w:val="bot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 xml:space="preserve">Szerokość: minimum 90 cm </w:t>
            </w:r>
          </w:p>
          <w:p w14:paraId="24B6E67A" w14:textId="77777777" w:rsidR="00CD581C" w:rsidRPr="00CD581C" w:rsidRDefault="00CD581C" w:rsidP="003923C7">
            <w:pPr>
              <w:widowControl/>
              <w:numPr>
                <w:ilvl w:val="0"/>
                <w:numId w:val="50"/>
              </w:numPr>
              <w:tabs>
                <w:tab w:val="clear" w:pos="720"/>
                <w:tab w:val="num" w:pos="604"/>
              </w:tabs>
              <w:suppressAutoHyphens/>
              <w:autoSpaceDE/>
              <w:ind w:left="604" w:hanging="302"/>
              <w:jc w:val="bot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Wysokość: minimum 150 cm</w:t>
            </w:r>
          </w:p>
          <w:p w14:paraId="17B48BD2" w14:textId="77777777" w:rsidR="00CD581C" w:rsidRPr="00CD581C" w:rsidRDefault="00CD581C" w:rsidP="003923C7">
            <w:pPr>
              <w:widowControl/>
              <w:numPr>
                <w:ilvl w:val="0"/>
                <w:numId w:val="50"/>
              </w:numPr>
              <w:tabs>
                <w:tab w:val="clear" w:pos="720"/>
                <w:tab w:val="num" w:pos="604"/>
              </w:tabs>
              <w:suppressAutoHyphens/>
              <w:autoSpaceDE/>
              <w:ind w:left="604" w:hanging="302"/>
              <w:jc w:val="bot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Głębokość: maksymalna 60 cm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64C54B" w14:textId="77777777" w:rsidR="00CD581C" w:rsidRPr="00CD581C" w:rsidRDefault="00CD581C" w:rsidP="00CD581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F18518" w14:textId="77777777" w:rsidR="00CD581C" w:rsidRPr="00CD581C" w:rsidRDefault="00CD581C" w:rsidP="00CD581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8BC20F" w14:textId="77777777" w:rsidR="00CD581C" w:rsidRPr="00CD581C" w:rsidRDefault="00CD581C" w:rsidP="00CD581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D581C" w14:paraId="3C0C966B" w14:textId="77777777" w:rsidTr="0022098A">
        <w:trPr>
          <w:trHeight w:val="1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226556" w14:textId="77777777" w:rsidR="00CD581C" w:rsidRPr="00CD581C" w:rsidRDefault="00CD581C" w:rsidP="00CD581C">
            <w:pPr>
              <w:numPr>
                <w:ilvl w:val="0"/>
                <w:numId w:val="4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968156" w14:textId="77777777" w:rsidR="00CD581C" w:rsidRPr="00CD581C" w:rsidRDefault="00CD581C" w:rsidP="003923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Wypełnienie z tkaniny zmywalnej, odpornej na środki dezynfekcyjne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ECAC0F" w14:textId="77777777" w:rsidR="00CD581C" w:rsidRPr="00CD581C" w:rsidRDefault="00CD581C" w:rsidP="00CD581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91CA43" w14:textId="77777777" w:rsidR="00CD581C" w:rsidRPr="00CD581C" w:rsidRDefault="00CD581C" w:rsidP="00CD581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094E45" w14:textId="77777777" w:rsidR="00CD581C" w:rsidRPr="00CD581C" w:rsidRDefault="00CD581C" w:rsidP="00CD581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D581C" w14:paraId="43C49AB0" w14:textId="77777777" w:rsidTr="0022098A">
        <w:trPr>
          <w:trHeight w:val="1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F34955" w14:textId="77777777" w:rsidR="00CD581C" w:rsidRPr="00CD581C" w:rsidRDefault="00CD581C" w:rsidP="00CD581C">
            <w:pPr>
              <w:numPr>
                <w:ilvl w:val="0"/>
                <w:numId w:val="4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5512024" w14:textId="77777777" w:rsidR="00CD581C" w:rsidRPr="00CD581C" w:rsidRDefault="00CD581C" w:rsidP="003923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 xml:space="preserve">Parawan wyposażony w kółka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4ACBE2" w14:textId="77777777" w:rsidR="00CD581C" w:rsidRPr="00CD581C" w:rsidRDefault="00CD581C" w:rsidP="00CD581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7C8FE5" w14:textId="77777777" w:rsidR="00CD581C" w:rsidRPr="00CD581C" w:rsidRDefault="00CD581C" w:rsidP="00CD581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A90228" w14:textId="77777777" w:rsidR="00CD581C" w:rsidRPr="00CD581C" w:rsidRDefault="00CD581C" w:rsidP="00CD581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D581C" w14:paraId="1E4CD4AC" w14:textId="77777777" w:rsidTr="0022098A">
        <w:trPr>
          <w:trHeight w:val="386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</w:tcPr>
          <w:p w14:paraId="686F29D4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II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</w:tcPr>
          <w:p w14:paraId="0BA48655" w14:textId="77777777" w:rsidR="00CD581C" w:rsidRPr="00CD581C" w:rsidRDefault="00CD581C" w:rsidP="003923C7">
            <w:pPr>
              <w:tabs>
                <w:tab w:val="left" w:pos="142"/>
              </w:tabs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Inne wymogi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</w:tcPr>
          <w:p w14:paraId="41C215F7" w14:textId="77777777" w:rsidR="00CD581C" w:rsidRPr="00CD581C" w:rsidRDefault="00CD581C" w:rsidP="00CD581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</w:tcPr>
          <w:p w14:paraId="4DD16937" w14:textId="77777777" w:rsidR="00CD581C" w:rsidRPr="00CD581C" w:rsidRDefault="00CD581C" w:rsidP="00CD581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</w:tcPr>
          <w:p w14:paraId="75BE3D91" w14:textId="77777777" w:rsidR="00CD581C" w:rsidRPr="00CD581C" w:rsidRDefault="00CD581C" w:rsidP="00CD581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D581C" w14:paraId="04A32EA0" w14:textId="77777777" w:rsidTr="0022098A">
        <w:trPr>
          <w:trHeight w:val="1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877AAB" w14:textId="77777777" w:rsidR="00CD581C" w:rsidRPr="00CD581C" w:rsidRDefault="00CD581C" w:rsidP="00CD581C">
            <w:pPr>
              <w:numPr>
                <w:ilvl w:val="0"/>
                <w:numId w:val="4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799DBA" w14:textId="77777777" w:rsidR="00CD581C" w:rsidRPr="00CD581C" w:rsidRDefault="00CD581C" w:rsidP="003923C7">
            <w:pPr>
              <w:tabs>
                <w:tab w:val="left" w:pos="142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Możliwość recyklingu elementów sprzętu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A4DDD5" w14:textId="77777777" w:rsidR="00CD581C" w:rsidRPr="00CD581C" w:rsidRDefault="00CD581C" w:rsidP="00CD581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DF187D" w14:textId="77777777" w:rsidR="00CD581C" w:rsidRPr="00CD581C" w:rsidRDefault="00CD581C" w:rsidP="00CD581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BB1A4B" w14:textId="77777777" w:rsidR="00CD581C" w:rsidRPr="00CD581C" w:rsidRDefault="00CD581C" w:rsidP="00CD581C">
            <w:pPr>
              <w:pStyle w:val="Tekstpodstawowy32"/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TAK – 5 pkt</w:t>
            </w:r>
          </w:p>
          <w:p w14:paraId="30ECB9DD" w14:textId="77777777" w:rsidR="00CD581C" w:rsidRPr="00CD581C" w:rsidRDefault="00CD581C" w:rsidP="00CD581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NIE – 0 pkt</w:t>
            </w:r>
          </w:p>
        </w:tc>
      </w:tr>
      <w:tr w:rsidR="00CD581C" w14:paraId="021C6FE6" w14:textId="77777777" w:rsidTr="0022098A">
        <w:trPr>
          <w:trHeight w:val="1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4073B7" w14:textId="77777777" w:rsidR="00CD581C" w:rsidRPr="00CD581C" w:rsidRDefault="00CD581C" w:rsidP="00CD581C">
            <w:pPr>
              <w:numPr>
                <w:ilvl w:val="0"/>
                <w:numId w:val="4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A3E0D0" w14:textId="07829CAC" w:rsidR="00CD581C" w:rsidRPr="00CD581C" w:rsidRDefault="00CD581C" w:rsidP="003923C7">
            <w:pPr>
              <w:tabs>
                <w:tab w:val="left" w:pos="142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Realizacja przedmiotu zamówienia jest zgodna z zasadą „nieczynienia poważnych szkód” (DNSH *) ), w rozumieniu art. 17 rozporządzenia (UE) 2020/852 (rozporządzenie w</w:t>
            </w:r>
            <w:r w:rsidR="003923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  <w:r w:rsidRPr="00CD581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sprawie taksonomii) w zakresie warunków wymienionych przez Zamawiającego w opisie cech i warunków realizacji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F46148" w14:textId="77777777" w:rsidR="00CD581C" w:rsidRPr="00CD581C" w:rsidRDefault="00CD581C" w:rsidP="00CD581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44F035" w14:textId="77777777" w:rsidR="00CD581C" w:rsidRPr="00CD581C" w:rsidRDefault="00CD581C" w:rsidP="00CD581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BFEE0D" w14:textId="77777777" w:rsidR="00CD581C" w:rsidRPr="00CD581C" w:rsidRDefault="00CD581C" w:rsidP="00CD581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D581C" w14:paraId="70C444BB" w14:textId="77777777" w:rsidTr="0022098A">
        <w:trPr>
          <w:trHeight w:val="1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FD71BF" w14:textId="77777777" w:rsidR="00CD581C" w:rsidRPr="00CD581C" w:rsidRDefault="00CD581C" w:rsidP="00CD581C">
            <w:pPr>
              <w:numPr>
                <w:ilvl w:val="0"/>
                <w:numId w:val="4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015FCA" w14:textId="64CBC0AF" w:rsidR="00CD581C" w:rsidRPr="00CD581C" w:rsidRDefault="00CD581C" w:rsidP="003923C7">
            <w:pPr>
              <w:tabs>
                <w:tab w:val="left" w:pos="142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Możliwość recyklingu (przetworzenia) opakowania głównego elementu przedmiotu zamówienia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C4AA16" w14:textId="77777777" w:rsidR="00CD581C" w:rsidRPr="00CD581C" w:rsidRDefault="00CD581C" w:rsidP="00CD581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BE08CC" w14:textId="77777777" w:rsidR="00CD581C" w:rsidRPr="00CD581C" w:rsidRDefault="00CD581C" w:rsidP="00CD581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646F26" w14:textId="77777777" w:rsidR="00CD581C" w:rsidRPr="00CD581C" w:rsidRDefault="00CD581C" w:rsidP="00CD581C">
            <w:pPr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opakowanie nie nadaje się do recyklingu – 0 pkt,</w:t>
            </w:r>
          </w:p>
          <w:p w14:paraId="0008D428" w14:textId="77777777" w:rsidR="00CD581C" w:rsidRPr="00CD581C" w:rsidRDefault="00CD581C" w:rsidP="00CD581C">
            <w:pPr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opakowanie częściowo nadaje się do recyklingu– 2 pkt,</w:t>
            </w:r>
          </w:p>
          <w:p w14:paraId="6DBFC3B7" w14:textId="77777777" w:rsidR="00CD581C" w:rsidRPr="00CD581C" w:rsidRDefault="00CD581C" w:rsidP="00CD581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opakowanie w całości nadaje się do recyklingu– 5 pkt,</w:t>
            </w:r>
          </w:p>
        </w:tc>
      </w:tr>
      <w:tr w:rsidR="00CD581C" w14:paraId="146569B6" w14:textId="77777777" w:rsidTr="0022098A">
        <w:trPr>
          <w:trHeight w:val="1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8DAE26" w14:textId="77777777" w:rsidR="00CD581C" w:rsidRPr="00CD581C" w:rsidRDefault="00CD581C" w:rsidP="00CD581C">
            <w:pPr>
              <w:numPr>
                <w:ilvl w:val="0"/>
                <w:numId w:val="4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5EB728" w14:textId="77777777" w:rsidR="00CD581C" w:rsidRPr="00CD581C" w:rsidRDefault="00CD581C" w:rsidP="003923C7">
            <w:pPr>
              <w:tabs>
                <w:tab w:val="left" w:pos="142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 xml:space="preserve">Certyfikat ISO 14001 lub EMAS lub równoważny - potwierdzający stosowanie przez producenta sprzętu będącego przedmiotem oferty systemu zarządzania środowiskiem zgodnie z ww. normami w zakresie projektowania, produkcji i sprzedaży tego sprzętu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A53AB8" w14:textId="77777777" w:rsidR="00CD581C" w:rsidRPr="00CD581C" w:rsidRDefault="00CD581C" w:rsidP="00CD581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  <w:p w14:paraId="03CA7FBC" w14:textId="77777777" w:rsidR="00CD581C" w:rsidRPr="00CD581C" w:rsidRDefault="00CD581C" w:rsidP="00CD581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930F70" w14:textId="77777777" w:rsidR="00CD581C" w:rsidRPr="00CD581C" w:rsidRDefault="00CD581C" w:rsidP="00CD581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C401BF" w14:textId="77777777" w:rsidR="00CD581C" w:rsidRPr="00CD581C" w:rsidRDefault="00CD581C" w:rsidP="00CD581C">
            <w:pPr>
              <w:pStyle w:val="Tekstpodstawowy32"/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TAK – 10 pkt</w:t>
            </w:r>
          </w:p>
          <w:p w14:paraId="6883CFDB" w14:textId="77777777" w:rsidR="00CD581C" w:rsidRPr="00CD581C" w:rsidRDefault="00CD581C" w:rsidP="00CD581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NIE – 0 pkt;</w:t>
            </w:r>
          </w:p>
          <w:p w14:paraId="23C9EBBD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Przy odpowiedzi „TAK” - w celu przyznania punktów -należy podać rodzaj certyfikatu</w:t>
            </w:r>
          </w:p>
        </w:tc>
      </w:tr>
      <w:tr w:rsidR="00CD581C" w14:paraId="0372A91C" w14:textId="77777777" w:rsidTr="0022098A">
        <w:trPr>
          <w:trHeight w:val="38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951980" w14:textId="77777777" w:rsidR="00CD581C" w:rsidRPr="00CD581C" w:rsidRDefault="00CD581C" w:rsidP="00CD581C">
            <w:pPr>
              <w:numPr>
                <w:ilvl w:val="0"/>
                <w:numId w:val="4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0007B0" w14:textId="54E611C3" w:rsidR="00CD581C" w:rsidRPr="00CD581C" w:rsidRDefault="00CD581C" w:rsidP="003923C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Przy produkcji sprzętu stosowanie są materiały zgodne z</w:t>
            </w:r>
            <w:r w:rsidR="003923C7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zasadą gospodarki cyrkularnej **)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33A9A7" w14:textId="77777777" w:rsidR="00CD581C" w:rsidRPr="00CD581C" w:rsidRDefault="00CD581C" w:rsidP="00CD581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  <w:p w14:paraId="250046C8" w14:textId="77777777" w:rsidR="00CD581C" w:rsidRPr="00CD581C" w:rsidRDefault="00CD581C" w:rsidP="00CD581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A83BB4" w14:textId="77777777" w:rsidR="00CD581C" w:rsidRPr="00CD581C" w:rsidRDefault="00CD581C" w:rsidP="00CD581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072216" w14:textId="77777777" w:rsidR="00CD581C" w:rsidRPr="00CD581C" w:rsidRDefault="00CD581C" w:rsidP="00CD581C">
            <w:pPr>
              <w:pStyle w:val="Tekstpodstawowy32"/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TAK – 5 pkt</w:t>
            </w:r>
          </w:p>
          <w:p w14:paraId="5FB37A96" w14:textId="77777777" w:rsidR="00CD581C" w:rsidRPr="00CD581C" w:rsidRDefault="00CD581C" w:rsidP="00CD581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NIE – 0 pkt</w:t>
            </w:r>
          </w:p>
        </w:tc>
      </w:tr>
      <w:tr w:rsidR="00CD581C" w14:paraId="19531C57" w14:textId="77777777" w:rsidTr="0022098A">
        <w:trPr>
          <w:trHeight w:val="38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</w:tcPr>
          <w:p w14:paraId="60CE37C4" w14:textId="77777777" w:rsidR="00CD581C" w:rsidRPr="00CD581C" w:rsidRDefault="00CD581C" w:rsidP="00CD58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III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</w:tcPr>
          <w:p w14:paraId="623E3491" w14:textId="77777777" w:rsidR="00CD581C" w:rsidRPr="00CD581C" w:rsidRDefault="00CD581C" w:rsidP="003923C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Okres gwarancji i serwis gwarancyjny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</w:tcPr>
          <w:p w14:paraId="07737AC4" w14:textId="77777777" w:rsidR="00CD581C" w:rsidRPr="00CD581C" w:rsidRDefault="00CD581C" w:rsidP="00CD581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</w:tcPr>
          <w:p w14:paraId="74396DBE" w14:textId="77777777" w:rsidR="00CD581C" w:rsidRPr="00CD581C" w:rsidRDefault="00CD581C" w:rsidP="00CD581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</w:tcPr>
          <w:p w14:paraId="5A34093C" w14:textId="77777777" w:rsidR="00CD581C" w:rsidRPr="00CD581C" w:rsidRDefault="00CD581C" w:rsidP="00CD581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D581C" w14:paraId="0494236C" w14:textId="77777777" w:rsidTr="0022098A">
        <w:trPr>
          <w:trHeight w:val="38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72EB68" w14:textId="77777777" w:rsidR="00CD581C" w:rsidRPr="00CD581C" w:rsidRDefault="00CD581C" w:rsidP="00CD581C">
            <w:pPr>
              <w:numPr>
                <w:ilvl w:val="0"/>
                <w:numId w:val="4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BDB84A" w14:textId="77777777" w:rsidR="00CD581C" w:rsidRPr="00CD581C" w:rsidRDefault="00CD581C" w:rsidP="003923C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Gwarancja na przedmiot dostawy min. 12 miesięcy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53E1F8" w14:textId="77777777" w:rsidR="00CD581C" w:rsidRPr="00CD581C" w:rsidRDefault="00CD581C" w:rsidP="00CD581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10E74C" w14:textId="77777777" w:rsidR="00CD581C" w:rsidRPr="00CD581C" w:rsidRDefault="00CD581C" w:rsidP="00CD581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86205C" w14:textId="77777777" w:rsidR="00CD581C" w:rsidRPr="00CD581C" w:rsidRDefault="00CD581C" w:rsidP="00CD581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D581C" w14:paraId="15500826" w14:textId="77777777" w:rsidTr="0022098A">
        <w:trPr>
          <w:trHeight w:val="38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1F89FA" w14:textId="77777777" w:rsidR="00CD581C" w:rsidRPr="00CD581C" w:rsidRDefault="00CD581C" w:rsidP="00CD581C">
            <w:pPr>
              <w:numPr>
                <w:ilvl w:val="0"/>
                <w:numId w:val="4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FD07F2" w14:textId="77777777" w:rsidR="00CD581C" w:rsidRPr="00CD581C" w:rsidRDefault="00CD581C" w:rsidP="003923C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 xml:space="preserve">Czas reakcji na zgłoszenie usterki do dwóch dni, licząc w dni robocze rozumiane jako dni od </w:t>
            </w:r>
            <w:proofErr w:type="spellStart"/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pn-pt</w:t>
            </w:r>
            <w:proofErr w:type="spellEnd"/>
            <w:r w:rsidRPr="00CD581C">
              <w:rPr>
                <w:rFonts w:asciiTheme="minorHAnsi" w:hAnsiTheme="minorHAnsi" w:cstheme="minorHAnsi"/>
                <w:sz w:val="20"/>
                <w:szCs w:val="20"/>
              </w:rPr>
              <w:t xml:space="preserve"> z wyłączeniem dni ustawowo wolnych od pracy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sdt>
            <w:sdtPr>
              <w:rPr>
                <w:rFonts w:asciiTheme="minorHAnsi" w:hAnsiTheme="minorHAnsi" w:cstheme="minorHAnsi"/>
                <w:sz w:val="20"/>
                <w:szCs w:val="20"/>
              </w:rPr>
              <w:tag w:val="goog_rdk_395"/>
              <w:id w:val="570003851"/>
            </w:sdtPr>
            <w:sdtContent>
              <w:p w14:paraId="5C26BDBB" w14:textId="77777777" w:rsidR="00CD581C" w:rsidRPr="00CD581C" w:rsidRDefault="00CD581C" w:rsidP="00CD581C">
                <w:pPr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CD581C">
                  <w:rPr>
                    <w:rFonts w:asciiTheme="minorHAnsi" w:hAnsiTheme="minorHAnsi" w:cstheme="minorHAnsi"/>
                    <w:sz w:val="20"/>
                    <w:szCs w:val="20"/>
                  </w:rPr>
                  <w:t>TAK (podać w dniach)</w:t>
                </w:r>
              </w:p>
            </w:sdtContent>
          </w:sdt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49A193" w14:textId="77777777" w:rsidR="00CD581C" w:rsidRPr="00CD581C" w:rsidRDefault="00CD581C" w:rsidP="00CD581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C85ACC" w14:textId="77777777" w:rsidR="00CD581C" w:rsidRPr="00CD581C" w:rsidRDefault="00CD581C" w:rsidP="00CD581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D581C" w14:paraId="67BB5EEB" w14:textId="77777777" w:rsidTr="0022098A">
        <w:trPr>
          <w:trHeight w:val="38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554A95" w14:textId="77777777" w:rsidR="00CD581C" w:rsidRPr="00CD581C" w:rsidRDefault="00CD581C" w:rsidP="00CD581C">
            <w:pPr>
              <w:numPr>
                <w:ilvl w:val="0"/>
                <w:numId w:val="4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751B197B" w14:textId="77777777" w:rsidR="00CD581C" w:rsidRPr="00CD581C" w:rsidRDefault="00CD581C" w:rsidP="003923C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 xml:space="preserve">Czas skutecznej naprawy bez użycia części zamiennych licząc od momentu zgłoszenia awarii - max 5 dni robocze rozumiane jako dni od </w:t>
            </w:r>
            <w:proofErr w:type="spellStart"/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pn-pt</w:t>
            </w:r>
            <w:proofErr w:type="spellEnd"/>
            <w:r w:rsidRPr="00CD581C">
              <w:rPr>
                <w:rFonts w:asciiTheme="minorHAnsi" w:hAnsiTheme="minorHAnsi" w:cstheme="minorHAnsi"/>
                <w:sz w:val="20"/>
                <w:szCs w:val="20"/>
              </w:rPr>
              <w:t xml:space="preserve"> z wyłączeniem dni ustawowo wolnych od pracy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sdt>
            <w:sdtPr>
              <w:rPr>
                <w:rFonts w:asciiTheme="minorHAnsi" w:hAnsiTheme="minorHAnsi" w:cstheme="minorHAnsi"/>
                <w:sz w:val="20"/>
                <w:szCs w:val="20"/>
              </w:rPr>
              <w:tag w:val="goog_rdk_395"/>
              <w:id w:val="-748725914"/>
            </w:sdtPr>
            <w:sdtContent>
              <w:p w14:paraId="2BAD7E58" w14:textId="77777777" w:rsidR="00CD581C" w:rsidRPr="00CD581C" w:rsidRDefault="00CD581C" w:rsidP="00CD581C">
                <w:pPr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CD581C">
                  <w:rPr>
                    <w:rFonts w:asciiTheme="minorHAnsi" w:hAnsiTheme="minorHAnsi" w:cstheme="minorHAnsi"/>
                    <w:sz w:val="20"/>
                    <w:szCs w:val="20"/>
                  </w:rPr>
                  <w:t>TAK</w:t>
                </w:r>
              </w:p>
              <w:p w14:paraId="39D4B6C8" w14:textId="77777777" w:rsidR="00CD581C" w:rsidRPr="00CD581C" w:rsidRDefault="00CD581C" w:rsidP="00CD581C">
                <w:pPr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CD581C">
                  <w:rPr>
                    <w:rFonts w:asciiTheme="minorHAnsi" w:hAnsiTheme="minorHAnsi" w:cstheme="minorHAnsi"/>
                    <w:sz w:val="20"/>
                    <w:szCs w:val="20"/>
                  </w:rPr>
                  <w:t>(podać w dniach)</w:t>
                </w:r>
              </w:p>
            </w:sdtContent>
          </w:sdt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74F511" w14:textId="77777777" w:rsidR="00CD581C" w:rsidRPr="00CD581C" w:rsidRDefault="00CD581C" w:rsidP="00CD581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EA61EC" w14:textId="77777777" w:rsidR="00CD581C" w:rsidRPr="00CD581C" w:rsidRDefault="00CD581C" w:rsidP="00CD581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D581C" w14:paraId="4D17E3B0" w14:textId="77777777" w:rsidTr="0022098A">
        <w:trPr>
          <w:trHeight w:val="38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354274" w14:textId="77777777" w:rsidR="00CD581C" w:rsidRPr="00CD581C" w:rsidRDefault="00CD581C" w:rsidP="00CD581C">
            <w:pPr>
              <w:numPr>
                <w:ilvl w:val="0"/>
                <w:numId w:val="4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084310E5" w14:textId="77777777" w:rsidR="00CD581C" w:rsidRPr="00CD581C" w:rsidRDefault="00CD581C" w:rsidP="003923C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 xml:space="preserve">Czas skutecznej naprawy z użyciem części zamiennych licząc od momentu zgłoszenia awarii - max 8 dni roboczych rozumiane jako dni od </w:t>
            </w:r>
            <w:proofErr w:type="spellStart"/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pn-pt</w:t>
            </w:r>
            <w:proofErr w:type="spellEnd"/>
            <w:r w:rsidRPr="00CD581C">
              <w:rPr>
                <w:rFonts w:asciiTheme="minorHAnsi" w:hAnsiTheme="minorHAnsi" w:cstheme="minorHAnsi"/>
                <w:sz w:val="20"/>
                <w:szCs w:val="20"/>
              </w:rPr>
              <w:t xml:space="preserve"> z wyłączeniem dni ustawowo wolnych od pracy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sdt>
            <w:sdtPr>
              <w:rPr>
                <w:rFonts w:asciiTheme="minorHAnsi" w:hAnsiTheme="minorHAnsi" w:cstheme="minorHAnsi"/>
                <w:sz w:val="20"/>
                <w:szCs w:val="20"/>
              </w:rPr>
              <w:tag w:val="goog_rdk_395"/>
              <w:id w:val="-395041610"/>
            </w:sdtPr>
            <w:sdtContent>
              <w:p w14:paraId="0FEBCFE0" w14:textId="77777777" w:rsidR="00CD581C" w:rsidRPr="00CD581C" w:rsidRDefault="00CD581C" w:rsidP="00CD581C">
                <w:pPr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CD581C">
                  <w:rPr>
                    <w:rFonts w:asciiTheme="minorHAnsi" w:hAnsiTheme="minorHAnsi" w:cstheme="minorHAnsi"/>
                    <w:sz w:val="20"/>
                    <w:szCs w:val="20"/>
                  </w:rPr>
                  <w:t>TAK</w:t>
                </w:r>
              </w:p>
              <w:p w14:paraId="64927E11" w14:textId="77777777" w:rsidR="00CD581C" w:rsidRPr="00CD581C" w:rsidRDefault="00CD581C" w:rsidP="00CD581C">
                <w:pPr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CD581C">
                  <w:rPr>
                    <w:rFonts w:asciiTheme="minorHAnsi" w:hAnsiTheme="minorHAnsi" w:cstheme="minorHAnsi"/>
                    <w:sz w:val="20"/>
                    <w:szCs w:val="20"/>
                  </w:rPr>
                  <w:t>(podać w dniach)</w:t>
                </w:r>
              </w:p>
            </w:sdtContent>
          </w:sdt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FB4D22" w14:textId="77777777" w:rsidR="00CD581C" w:rsidRPr="00CD581C" w:rsidRDefault="00CD581C" w:rsidP="00CD581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CAEDF6" w14:textId="77777777" w:rsidR="00CD581C" w:rsidRPr="00CD581C" w:rsidRDefault="00CD581C" w:rsidP="00CD581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D581C" w14:paraId="74ED95BA" w14:textId="77777777" w:rsidTr="0022098A">
        <w:trPr>
          <w:trHeight w:val="38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86B14E" w14:textId="77777777" w:rsidR="00CD581C" w:rsidRPr="00CD581C" w:rsidRDefault="00CD581C" w:rsidP="00CD581C">
            <w:pPr>
              <w:numPr>
                <w:ilvl w:val="0"/>
                <w:numId w:val="4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524CB30F" w14:textId="77777777" w:rsidR="00CD581C" w:rsidRPr="00CD581C" w:rsidRDefault="00CD581C" w:rsidP="003923C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Informacje o usterce / awarii należy zgłaszać na mail / telefon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7E295A" w14:textId="77777777" w:rsidR="00CD581C" w:rsidRPr="00CD581C" w:rsidRDefault="00CD581C" w:rsidP="00CD581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D581C">
              <w:rPr>
                <w:rFonts w:asciiTheme="minorHAnsi" w:hAnsiTheme="minorHAnsi" w:cstheme="minorHAnsi"/>
                <w:sz w:val="20"/>
                <w:szCs w:val="20"/>
              </w:rPr>
              <w:t>Podać dane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0558E7" w14:textId="77777777" w:rsidR="00CD581C" w:rsidRPr="00CD581C" w:rsidRDefault="00CD581C" w:rsidP="00CD581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3095BF" w14:textId="77777777" w:rsidR="00CD581C" w:rsidRPr="00CD581C" w:rsidRDefault="00CD581C" w:rsidP="00CD581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41A461CF" w14:textId="77777777" w:rsidR="00FA2A35" w:rsidRDefault="00FA2A35" w:rsidP="00FA2A35">
      <w:pPr>
        <w:ind w:left="-2"/>
        <w:jc w:val="both"/>
        <w:rPr>
          <w:rFonts w:ascii="Calibri" w:hAnsi="Calibri" w:cs="Calibri"/>
          <w:sz w:val="20"/>
          <w:szCs w:val="20"/>
        </w:rPr>
      </w:pPr>
    </w:p>
    <w:p w14:paraId="3219748A" w14:textId="77777777" w:rsidR="00FA2A35" w:rsidRPr="00C35AB0" w:rsidRDefault="00FA2A35" w:rsidP="003923C7">
      <w:pPr>
        <w:spacing w:after="60"/>
        <w:jc w:val="both"/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sz w:val="20"/>
          <w:szCs w:val="20"/>
        </w:rPr>
        <w:t xml:space="preserve">*) Zasada DNSH (ang. Do No </w:t>
      </w:r>
      <w:proofErr w:type="spellStart"/>
      <w:r w:rsidRPr="00C35AB0">
        <w:rPr>
          <w:rFonts w:asciiTheme="minorHAnsi" w:hAnsiTheme="minorHAnsi" w:cstheme="minorHAnsi"/>
          <w:sz w:val="20"/>
          <w:szCs w:val="20"/>
        </w:rPr>
        <w:t>Significant</w:t>
      </w:r>
      <w:proofErr w:type="spellEnd"/>
      <w:r w:rsidRPr="00C35AB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35AB0">
        <w:rPr>
          <w:rFonts w:asciiTheme="minorHAnsi" w:hAnsiTheme="minorHAnsi" w:cstheme="minorHAnsi"/>
          <w:sz w:val="20"/>
          <w:szCs w:val="20"/>
        </w:rPr>
        <w:t>Harm</w:t>
      </w:r>
      <w:proofErr w:type="spellEnd"/>
      <w:r w:rsidRPr="00C35AB0">
        <w:rPr>
          <w:rFonts w:asciiTheme="minorHAnsi" w:hAnsiTheme="minorHAnsi" w:cstheme="minorHAnsi"/>
          <w:sz w:val="20"/>
          <w:szCs w:val="20"/>
        </w:rPr>
        <w:t>), czyli „nie czyń poważnych szkód”- Rozporządzenie Parlamentu Europejskiego i Rady (UE) 2020/852 z dnia 18 czerwca 2020 r. w sprawie ustanowienia ram ułatwiających zrównoważone inwestycje tzw. Taksonomia</w:t>
      </w:r>
    </w:p>
    <w:p w14:paraId="15989C9D" w14:textId="77777777" w:rsidR="00FA2A35" w:rsidRPr="00C35AB0" w:rsidRDefault="00FA2A35" w:rsidP="003923C7">
      <w:pPr>
        <w:jc w:val="both"/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sz w:val="20"/>
          <w:szCs w:val="20"/>
        </w:rPr>
        <w:t>**) Gospodarka cyrkularna (inaczej Gospodarka Obiegu Zamkniętego) to model gospodarki, w którym produkty i usługi są przedmiotem obrotu w zamkniętych pętlach lub cyklach. Głównym celem gospodarki o obiegu zamkniętym jest projektowanie procesów produkcyjnych w taki sposób, aby możliwe było utrzymanie jak największej wartości produktów, części i materiałów. Kluczową kwestią jest stworzenie systemu pozwalającego na tworzenie towarów o długiej żywotności, optymalizowanie procesów ponownego użycia, renowacji, reprodukcji i recyklingu wszelkich produktów i materiałów</w:t>
      </w:r>
    </w:p>
    <w:p w14:paraId="1ABCFBA5" w14:textId="77777777" w:rsidR="00FA2A35" w:rsidRPr="00C35AB0" w:rsidRDefault="00FA2A35" w:rsidP="003923C7">
      <w:pPr>
        <w:pStyle w:val="Stopka"/>
        <w:tabs>
          <w:tab w:val="left" w:pos="993"/>
        </w:tabs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5F0E9CCA" w14:textId="77777777" w:rsidR="00FA2A35" w:rsidRPr="00C35AB0" w:rsidRDefault="00FA2A35" w:rsidP="00FA2A35">
      <w:pPr>
        <w:pStyle w:val="Stopka"/>
        <w:tabs>
          <w:tab w:val="left" w:pos="993"/>
        </w:tabs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b/>
          <w:sz w:val="20"/>
          <w:szCs w:val="20"/>
        </w:rPr>
        <w:t>Wypełniając tabelę należy :</w:t>
      </w:r>
    </w:p>
    <w:p w14:paraId="4EA1E5E5" w14:textId="77777777" w:rsidR="00FA2A35" w:rsidRPr="00C35AB0" w:rsidRDefault="00FA2A35" w:rsidP="00142B1A">
      <w:pPr>
        <w:pStyle w:val="Akapitzlist"/>
        <w:widowControl/>
        <w:numPr>
          <w:ilvl w:val="0"/>
          <w:numId w:val="37"/>
        </w:numPr>
        <w:autoSpaceDE/>
        <w:autoSpaceDN/>
        <w:ind w:left="426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b/>
          <w:sz w:val="20"/>
          <w:szCs w:val="20"/>
        </w:rPr>
        <w:t xml:space="preserve">w przypadku parametrów obligatoryjnych – wpisać </w:t>
      </w:r>
      <w:r w:rsidRPr="00C35AB0">
        <w:rPr>
          <w:rFonts w:asciiTheme="minorHAnsi" w:hAnsiTheme="minorHAnsi" w:cstheme="minorHAnsi"/>
          <w:iCs/>
          <w:sz w:val="20"/>
          <w:szCs w:val="20"/>
          <w:u w:val="single"/>
        </w:rPr>
        <w:t>co najmniej</w:t>
      </w:r>
      <w:r w:rsidRPr="00C35AB0">
        <w:rPr>
          <w:rFonts w:asciiTheme="minorHAnsi" w:hAnsiTheme="minorHAnsi" w:cstheme="minorHAnsi"/>
          <w:iCs/>
          <w:sz w:val="20"/>
          <w:szCs w:val="20"/>
        </w:rPr>
        <w:t xml:space="preserve"> właściwe słowo „TAK” lub „NIE” w zależności od tego, czy proponowany sprzęt spełnia wskazany parametr. Brak wypełnienia </w:t>
      </w:r>
      <w:r w:rsidRPr="00C35AB0">
        <w:rPr>
          <w:rFonts w:asciiTheme="minorHAnsi" w:hAnsiTheme="minorHAnsi" w:cstheme="minorHAnsi"/>
          <w:sz w:val="20"/>
          <w:szCs w:val="20"/>
        </w:rPr>
        <w:t>choćby jednego wiersza w kolumnie „</w:t>
      </w:r>
      <w:r w:rsidRPr="00C35AB0">
        <w:rPr>
          <w:rFonts w:asciiTheme="minorHAnsi" w:hAnsiTheme="minorHAnsi" w:cstheme="minorHAnsi"/>
          <w:b/>
          <w:sz w:val="20"/>
          <w:szCs w:val="20"/>
        </w:rPr>
        <w:t xml:space="preserve">Wartość oferowana” </w:t>
      </w:r>
      <w:r w:rsidRPr="00C35AB0">
        <w:rPr>
          <w:rFonts w:asciiTheme="minorHAnsi" w:hAnsiTheme="minorHAnsi" w:cstheme="minorHAnsi"/>
          <w:sz w:val="20"/>
          <w:szCs w:val="20"/>
        </w:rPr>
        <w:t>w tabeli parametrów technicznych wg Załącznika nr 2 lub brak wskazania tej informacji w innym miejscu dokumentów składających się na ofertę - spowoduje uruchomienie procedury wyjaśniania treści oferty;</w:t>
      </w:r>
    </w:p>
    <w:p w14:paraId="33FD6D57" w14:textId="1D5AA19A" w:rsidR="00FA2A35" w:rsidRPr="00C35AB0" w:rsidRDefault="00FA2A35" w:rsidP="00142B1A">
      <w:pPr>
        <w:pStyle w:val="Akapitzlist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sz w:val="20"/>
          <w:szCs w:val="20"/>
        </w:rPr>
        <w:t xml:space="preserve">Brak wypełnienia choćby jednego wiersza dla parametrów podlegających ocenie za jakość w kolumnie </w:t>
      </w:r>
      <w:r w:rsidRPr="00C35AB0">
        <w:rPr>
          <w:rFonts w:asciiTheme="minorHAnsi" w:hAnsiTheme="minorHAnsi" w:cstheme="minorHAnsi"/>
          <w:b/>
          <w:sz w:val="20"/>
          <w:szCs w:val="20"/>
        </w:rPr>
        <w:t>„Wartość oferowana”</w:t>
      </w:r>
      <w:r w:rsidRPr="00C35AB0">
        <w:rPr>
          <w:rFonts w:asciiTheme="minorHAnsi" w:hAnsiTheme="minorHAnsi" w:cstheme="minorHAnsi"/>
          <w:sz w:val="20"/>
          <w:szCs w:val="20"/>
        </w:rPr>
        <w:t xml:space="preserve"> </w:t>
      </w:r>
      <w:r w:rsidRPr="00C35AB0">
        <w:rPr>
          <w:rFonts w:asciiTheme="minorHAnsi" w:hAnsiTheme="minorHAnsi" w:cstheme="minorHAnsi"/>
          <w:sz w:val="20"/>
          <w:szCs w:val="20"/>
        </w:rPr>
        <w:lastRenderedPageBreak/>
        <w:t>w</w:t>
      </w:r>
      <w:r w:rsidR="00142B1A">
        <w:rPr>
          <w:rFonts w:asciiTheme="minorHAnsi" w:hAnsiTheme="minorHAnsi" w:cstheme="minorHAnsi"/>
          <w:sz w:val="20"/>
          <w:szCs w:val="20"/>
        </w:rPr>
        <w:t> </w:t>
      </w:r>
      <w:r w:rsidRPr="00C35AB0">
        <w:rPr>
          <w:rFonts w:asciiTheme="minorHAnsi" w:hAnsiTheme="minorHAnsi" w:cstheme="minorHAnsi"/>
          <w:sz w:val="20"/>
          <w:szCs w:val="20"/>
        </w:rPr>
        <w:t xml:space="preserve">tabeli parametrów technicznych (jak również brak wpisania informacji we właściwych opisowi parametru jednostkach lub rodzajowi danych) - spowoduje przyznanie 0 punktów dla danego </w:t>
      </w:r>
      <w:proofErr w:type="spellStart"/>
      <w:r w:rsidRPr="00C35AB0">
        <w:rPr>
          <w:rFonts w:asciiTheme="minorHAnsi" w:hAnsiTheme="minorHAnsi" w:cstheme="minorHAnsi"/>
          <w:sz w:val="20"/>
          <w:szCs w:val="20"/>
        </w:rPr>
        <w:t>podkryterium</w:t>
      </w:r>
      <w:proofErr w:type="spellEnd"/>
      <w:r w:rsidRPr="00C35AB0">
        <w:rPr>
          <w:rFonts w:asciiTheme="minorHAnsi" w:hAnsiTheme="minorHAnsi" w:cstheme="minorHAnsi"/>
          <w:sz w:val="20"/>
          <w:szCs w:val="20"/>
        </w:rPr>
        <w:t xml:space="preserve">; </w:t>
      </w:r>
    </w:p>
    <w:p w14:paraId="1C5872B5" w14:textId="59990002" w:rsidR="00FA2A35" w:rsidRDefault="00FA2A35" w:rsidP="00142B1A">
      <w:pPr>
        <w:pStyle w:val="Akapitzlist"/>
        <w:numPr>
          <w:ilvl w:val="0"/>
          <w:numId w:val="37"/>
        </w:numPr>
        <w:ind w:left="426"/>
        <w:jc w:val="both"/>
      </w:pPr>
      <w:r w:rsidRPr="00142B1A">
        <w:rPr>
          <w:rFonts w:asciiTheme="minorHAnsi" w:hAnsiTheme="minorHAnsi" w:cstheme="minorHAnsi"/>
          <w:sz w:val="20"/>
          <w:szCs w:val="20"/>
        </w:rPr>
        <w:t>umieszczać wiarygodne i zgodne ze stanem faktycznym informacje; odrzucenie oferty spowoduje podanie wyższych/lepszych opisów dla cech oferowanego przedmiotu zamówienia niż wynika to z innych dokumentów załączonych do oferty i/lub przekazanych przez Wykonawcę na wezwanie Zamawiającego i/lub udzielonych wyjaśnień.</w:t>
      </w:r>
    </w:p>
    <w:p w14:paraId="0BF49643" w14:textId="77777777" w:rsidR="00FA2A35" w:rsidRDefault="00FA2A35" w:rsidP="00FA2A35">
      <w:pPr>
        <w:ind w:left="-2"/>
        <w:jc w:val="both"/>
        <w:rPr>
          <w:rFonts w:ascii="Calibri" w:hAnsi="Calibri" w:cs="Calibri"/>
          <w:sz w:val="20"/>
          <w:szCs w:val="20"/>
        </w:rPr>
      </w:pPr>
    </w:p>
    <w:p w14:paraId="27257CBA" w14:textId="4698E861" w:rsidR="00E272FE" w:rsidRPr="00E272FE" w:rsidRDefault="00E272FE" w:rsidP="00E272FE">
      <w:pPr>
        <w:pStyle w:val="Akapitzlist"/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rPr>
          <w:rFonts w:asciiTheme="minorHAnsi" w:eastAsia="Arial" w:hAnsiTheme="minorHAnsi" w:cstheme="minorHAnsi"/>
          <w:b/>
          <w:bCs/>
          <w:color w:val="000000"/>
          <w:highlight w:val="cyan"/>
        </w:rPr>
      </w:pPr>
      <w:bookmarkStart w:id="2" w:name="_Hlk221108635"/>
      <w:r w:rsidRPr="00E272FE">
        <w:rPr>
          <w:rFonts w:asciiTheme="minorHAnsi" w:eastAsia="Arial" w:hAnsiTheme="minorHAnsi" w:cstheme="minorHAnsi"/>
          <w:b/>
          <w:bCs/>
          <w:color w:val="000000"/>
          <w:highlight w:val="cyan"/>
        </w:rPr>
        <w:t xml:space="preserve">Wózek reanimacyjny– 4 </w:t>
      </w:r>
      <w:proofErr w:type="spellStart"/>
      <w:r w:rsidRPr="00E272FE">
        <w:rPr>
          <w:rFonts w:asciiTheme="minorHAnsi" w:eastAsia="Arial" w:hAnsiTheme="minorHAnsi" w:cstheme="minorHAnsi"/>
          <w:b/>
          <w:bCs/>
          <w:color w:val="000000"/>
          <w:highlight w:val="cyan"/>
        </w:rPr>
        <w:t>szt</w:t>
      </w:r>
      <w:proofErr w:type="spellEnd"/>
    </w:p>
    <w:p w14:paraId="559C85AB" w14:textId="642EBF43" w:rsidR="00FA2A35" w:rsidRPr="00E272FE" w:rsidRDefault="00E272FE" w:rsidP="00581DD2">
      <w:pPr>
        <w:ind w:left="709" w:hanging="2"/>
        <w:jc w:val="both"/>
        <w:rPr>
          <w:rFonts w:asciiTheme="minorHAnsi" w:eastAsia="Arial" w:hAnsiTheme="minorHAnsi" w:cstheme="minorHAnsi"/>
          <w:b/>
          <w:bCs/>
          <w:color w:val="000000"/>
          <w:highlight w:val="cyan"/>
        </w:rPr>
      </w:pPr>
      <w:r w:rsidRPr="00E272FE">
        <w:rPr>
          <w:rFonts w:asciiTheme="minorHAnsi" w:eastAsia="Arial" w:hAnsiTheme="minorHAnsi" w:cstheme="minorHAnsi"/>
          <w:b/>
          <w:bCs/>
          <w:color w:val="000000"/>
          <w:highlight w:val="cyan"/>
        </w:rPr>
        <w:t>(po jednym na: Oddział kardiologiczny, Oddział intensywnego nadzoru kardiologicznego, Blok operacyjny, Pracownia tomografii komputerowej)</w:t>
      </w:r>
      <w:bookmarkEnd w:id="2"/>
    </w:p>
    <w:p w14:paraId="3375A028" w14:textId="77777777" w:rsidR="00FA2A35" w:rsidRDefault="00FA2A35" w:rsidP="003923C7">
      <w:pPr>
        <w:jc w:val="both"/>
        <w:rPr>
          <w:rFonts w:ascii="Calibri" w:hAnsi="Calibri" w:cs="Calibri"/>
          <w:sz w:val="20"/>
          <w:szCs w:val="20"/>
        </w:rPr>
      </w:pPr>
    </w:p>
    <w:tbl>
      <w:tblPr>
        <w:tblpPr w:leftFromText="180" w:rightFromText="180" w:topFromText="180" w:bottomFromText="180" w:vertAnchor="text" w:tblpX="168"/>
        <w:tblW w:w="103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4825"/>
        <w:gridCol w:w="1271"/>
        <w:gridCol w:w="1417"/>
        <w:gridCol w:w="2268"/>
      </w:tblGrid>
      <w:tr w:rsidR="00E272FE" w:rsidRPr="00FE425D" w14:paraId="72A9E507" w14:textId="77777777" w:rsidTr="00E272FE">
        <w:trPr>
          <w:trHeight w:val="247"/>
        </w:trPr>
        <w:tc>
          <w:tcPr>
            <w:tcW w:w="562" w:type="dxa"/>
            <w:shd w:val="clear" w:color="auto" w:fill="E7E6E6"/>
          </w:tcPr>
          <w:p w14:paraId="339294B7" w14:textId="77777777" w:rsidR="00E272FE" w:rsidRPr="00E272FE" w:rsidRDefault="00E272FE" w:rsidP="00E272FE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272FE"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825" w:type="dxa"/>
            <w:shd w:val="clear" w:color="auto" w:fill="E7E6E6"/>
          </w:tcPr>
          <w:p w14:paraId="195FF139" w14:textId="77777777" w:rsidR="00E272FE" w:rsidRPr="00E272FE" w:rsidRDefault="00E272FE" w:rsidP="00E272F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272FE"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</w:rPr>
              <w:t>Wymagane parametry techniczne i funkcjonalne</w:t>
            </w:r>
          </w:p>
        </w:tc>
        <w:tc>
          <w:tcPr>
            <w:tcW w:w="1271" w:type="dxa"/>
            <w:shd w:val="clear" w:color="auto" w:fill="E7E6E6"/>
          </w:tcPr>
          <w:p w14:paraId="10B5C8CA" w14:textId="77777777" w:rsidR="00E272FE" w:rsidRPr="00E272FE" w:rsidRDefault="00E272FE" w:rsidP="00E272F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272FE"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</w:rPr>
              <w:t xml:space="preserve">Wartość wymagana </w:t>
            </w:r>
          </w:p>
        </w:tc>
        <w:tc>
          <w:tcPr>
            <w:tcW w:w="1417" w:type="dxa"/>
            <w:shd w:val="clear" w:color="auto" w:fill="E7E6E6"/>
          </w:tcPr>
          <w:p w14:paraId="28E49FE3" w14:textId="77777777" w:rsidR="00E272FE" w:rsidRPr="00E272FE" w:rsidRDefault="00E272FE" w:rsidP="00E272F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272FE"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</w:rPr>
              <w:t xml:space="preserve">Wartość oferowana </w:t>
            </w:r>
          </w:p>
        </w:tc>
        <w:tc>
          <w:tcPr>
            <w:tcW w:w="2268" w:type="dxa"/>
            <w:shd w:val="clear" w:color="auto" w:fill="E7E6E6"/>
          </w:tcPr>
          <w:p w14:paraId="65D68B46" w14:textId="77777777" w:rsidR="00E272FE" w:rsidRPr="00E272FE" w:rsidRDefault="00E272FE" w:rsidP="00E272F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272FE"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</w:rPr>
              <w:t>Punktacja</w:t>
            </w:r>
          </w:p>
        </w:tc>
      </w:tr>
      <w:tr w:rsidR="00E272FE" w:rsidRPr="00FE425D" w14:paraId="6B3F0B0E" w14:textId="77777777" w:rsidTr="00E272FE">
        <w:trPr>
          <w:trHeight w:val="247"/>
        </w:trPr>
        <w:tc>
          <w:tcPr>
            <w:tcW w:w="562" w:type="dxa"/>
            <w:shd w:val="clear" w:color="auto" w:fill="E7E6E6"/>
          </w:tcPr>
          <w:p w14:paraId="7AC42D42" w14:textId="77777777" w:rsidR="00E272FE" w:rsidRPr="00E272FE" w:rsidRDefault="00E272FE" w:rsidP="00E272FE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272FE">
              <w:rPr>
                <w:rFonts w:asciiTheme="minorHAnsi" w:hAnsiTheme="minorHAnsi"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4825" w:type="dxa"/>
            <w:shd w:val="clear" w:color="auto" w:fill="E7E6E6"/>
          </w:tcPr>
          <w:p w14:paraId="53093696" w14:textId="77777777" w:rsidR="00E272FE" w:rsidRPr="00E272FE" w:rsidRDefault="00E272FE" w:rsidP="00E272F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272FE">
              <w:rPr>
                <w:rFonts w:asciiTheme="minorHAnsi" w:hAnsiTheme="minorHAnsi"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271" w:type="dxa"/>
            <w:shd w:val="clear" w:color="auto" w:fill="E7E6E6"/>
          </w:tcPr>
          <w:p w14:paraId="237FEAD7" w14:textId="77777777" w:rsidR="00E272FE" w:rsidRPr="00E272FE" w:rsidRDefault="00E272FE" w:rsidP="00E272F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272FE">
              <w:rPr>
                <w:rFonts w:asciiTheme="minorHAnsi" w:hAnsiTheme="minorHAnsi"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1417" w:type="dxa"/>
            <w:shd w:val="clear" w:color="auto" w:fill="E7E6E6"/>
          </w:tcPr>
          <w:p w14:paraId="7D61057B" w14:textId="77777777" w:rsidR="00E272FE" w:rsidRPr="00E272FE" w:rsidRDefault="00E272FE" w:rsidP="00E272F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272FE">
              <w:rPr>
                <w:rFonts w:asciiTheme="minorHAnsi" w:hAnsiTheme="minorHAnsi"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268" w:type="dxa"/>
            <w:shd w:val="clear" w:color="auto" w:fill="E7E6E6"/>
          </w:tcPr>
          <w:p w14:paraId="0E1C358D" w14:textId="77777777" w:rsidR="00E272FE" w:rsidRPr="00E272FE" w:rsidRDefault="00E272FE" w:rsidP="00E272F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272FE">
              <w:rPr>
                <w:rFonts w:asciiTheme="minorHAnsi" w:hAnsiTheme="minorHAnsi" w:cstheme="minorHAnsi"/>
                <w:b/>
                <w:sz w:val="20"/>
                <w:szCs w:val="20"/>
              </w:rPr>
              <w:t>5</w:t>
            </w:r>
          </w:p>
        </w:tc>
      </w:tr>
      <w:tr w:rsidR="00E272FE" w:rsidRPr="00FE425D" w14:paraId="3B3B744F" w14:textId="77777777" w:rsidTr="00E272FE">
        <w:trPr>
          <w:trHeight w:val="276"/>
        </w:trPr>
        <w:tc>
          <w:tcPr>
            <w:tcW w:w="562" w:type="dxa"/>
            <w:shd w:val="clear" w:color="auto" w:fill="D0CECE"/>
            <w:vAlign w:val="center"/>
          </w:tcPr>
          <w:p w14:paraId="6C981810" w14:textId="77777777" w:rsidR="00E272FE" w:rsidRPr="00E272FE" w:rsidRDefault="00E272FE" w:rsidP="00E272FE">
            <w:pPr>
              <w:ind w:left="21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272F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I.</w:t>
            </w:r>
          </w:p>
        </w:tc>
        <w:tc>
          <w:tcPr>
            <w:tcW w:w="7513" w:type="dxa"/>
            <w:gridSpan w:val="3"/>
            <w:shd w:val="clear" w:color="auto" w:fill="D0CECE"/>
            <w:vAlign w:val="center"/>
          </w:tcPr>
          <w:p w14:paraId="21E000F2" w14:textId="77777777" w:rsidR="00E272FE" w:rsidRPr="00E272FE" w:rsidRDefault="00E272FE" w:rsidP="00E272F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272F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WARUNKI PODSTAWOWE</w:t>
            </w:r>
          </w:p>
        </w:tc>
        <w:tc>
          <w:tcPr>
            <w:tcW w:w="2268" w:type="dxa"/>
            <w:shd w:val="clear" w:color="auto" w:fill="D0CECE"/>
          </w:tcPr>
          <w:p w14:paraId="29910361" w14:textId="77777777" w:rsidR="00E272FE" w:rsidRPr="00E272FE" w:rsidRDefault="00E272FE" w:rsidP="00E272FE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E272FE" w:rsidRPr="00FE425D" w14:paraId="1EF8684F" w14:textId="77777777" w:rsidTr="00E272FE">
        <w:trPr>
          <w:trHeight w:val="276"/>
        </w:trPr>
        <w:tc>
          <w:tcPr>
            <w:tcW w:w="562" w:type="dxa"/>
            <w:vAlign w:val="center"/>
          </w:tcPr>
          <w:p w14:paraId="72E9CCE5" w14:textId="77777777" w:rsidR="00E272FE" w:rsidRPr="00E272FE" w:rsidRDefault="00E272FE" w:rsidP="003923C7">
            <w:pPr>
              <w:numPr>
                <w:ilvl w:val="0"/>
                <w:numId w:val="51"/>
              </w:numPr>
              <w:autoSpaceDE/>
              <w:autoSpaceDN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825" w:type="dxa"/>
          </w:tcPr>
          <w:p w14:paraId="0E665100" w14:textId="77777777" w:rsidR="00E272FE" w:rsidRPr="00E272FE" w:rsidRDefault="00E272FE" w:rsidP="003923C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272FE">
              <w:rPr>
                <w:rFonts w:asciiTheme="minorHAnsi" w:hAnsiTheme="minorHAnsi" w:cstheme="minorHAnsi"/>
                <w:sz w:val="20"/>
                <w:szCs w:val="20"/>
              </w:rPr>
              <w:t xml:space="preserve">Wózek szpitalny - reanimacyjny sprzęt niezbędny podczas czynności resuscytacyjnych i nagłych interwencji medycznych </w:t>
            </w:r>
          </w:p>
        </w:tc>
        <w:tc>
          <w:tcPr>
            <w:tcW w:w="1271" w:type="dxa"/>
            <w:vAlign w:val="center"/>
          </w:tcPr>
          <w:p w14:paraId="063E1E62" w14:textId="77777777" w:rsidR="00E272FE" w:rsidRPr="00E272FE" w:rsidRDefault="00E272FE" w:rsidP="003923C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272F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417" w:type="dxa"/>
          </w:tcPr>
          <w:p w14:paraId="18203D9E" w14:textId="77777777" w:rsidR="00E272FE" w:rsidRPr="00E272FE" w:rsidRDefault="00E272FE" w:rsidP="003923C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27E889BA" w14:textId="77777777" w:rsidR="00E272FE" w:rsidRPr="00E272FE" w:rsidRDefault="00E272FE" w:rsidP="003923C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272FE" w:rsidRPr="00FE425D" w14:paraId="1C7042F0" w14:textId="77777777" w:rsidTr="00E272FE">
        <w:trPr>
          <w:trHeight w:val="276"/>
        </w:trPr>
        <w:tc>
          <w:tcPr>
            <w:tcW w:w="562" w:type="dxa"/>
            <w:vAlign w:val="center"/>
          </w:tcPr>
          <w:p w14:paraId="3AC659F8" w14:textId="77777777" w:rsidR="00E272FE" w:rsidRPr="00E272FE" w:rsidRDefault="00E272FE" w:rsidP="003923C7">
            <w:pPr>
              <w:numPr>
                <w:ilvl w:val="0"/>
                <w:numId w:val="51"/>
              </w:numPr>
              <w:autoSpaceDE/>
              <w:autoSpaceDN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825" w:type="dxa"/>
          </w:tcPr>
          <w:p w14:paraId="66764C91" w14:textId="77777777" w:rsidR="00E272FE" w:rsidRPr="00E272FE" w:rsidRDefault="00E272FE" w:rsidP="003923C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272FE">
              <w:rPr>
                <w:rFonts w:asciiTheme="minorHAnsi" w:hAnsiTheme="minorHAnsi" w:cstheme="minorHAnsi"/>
                <w:sz w:val="20"/>
                <w:szCs w:val="20"/>
              </w:rPr>
              <w:t>Wózek 5 szufladowy, główny blat roboczy ze stali nierdzewnej</w:t>
            </w:r>
          </w:p>
        </w:tc>
        <w:tc>
          <w:tcPr>
            <w:tcW w:w="1271" w:type="dxa"/>
            <w:vAlign w:val="center"/>
          </w:tcPr>
          <w:p w14:paraId="63644FD5" w14:textId="77777777" w:rsidR="00E272FE" w:rsidRPr="00E272FE" w:rsidRDefault="00E272FE" w:rsidP="003923C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272F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417" w:type="dxa"/>
          </w:tcPr>
          <w:p w14:paraId="1A579392" w14:textId="77777777" w:rsidR="00E272FE" w:rsidRPr="00E272FE" w:rsidRDefault="00E272FE" w:rsidP="003923C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2CC4FED0" w14:textId="77777777" w:rsidR="00E272FE" w:rsidRPr="00E272FE" w:rsidRDefault="00E272FE" w:rsidP="003923C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272FE" w:rsidRPr="00FE425D" w14:paraId="1C6843DA" w14:textId="77777777" w:rsidTr="00E272FE">
        <w:trPr>
          <w:trHeight w:val="276"/>
        </w:trPr>
        <w:tc>
          <w:tcPr>
            <w:tcW w:w="562" w:type="dxa"/>
            <w:vAlign w:val="center"/>
          </w:tcPr>
          <w:p w14:paraId="19C4AEB5" w14:textId="77777777" w:rsidR="00E272FE" w:rsidRPr="00E272FE" w:rsidRDefault="00E272FE" w:rsidP="003923C7">
            <w:pPr>
              <w:numPr>
                <w:ilvl w:val="0"/>
                <w:numId w:val="51"/>
              </w:numPr>
              <w:autoSpaceDE/>
              <w:autoSpaceDN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825" w:type="dxa"/>
          </w:tcPr>
          <w:p w14:paraId="296F0E1A" w14:textId="6D344663" w:rsidR="00E272FE" w:rsidRPr="00E272FE" w:rsidRDefault="00E272FE" w:rsidP="003923C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272FE">
              <w:rPr>
                <w:rFonts w:asciiTheme="minorHAnsi" w:hAnsiTheme="minorHAnsi" w:cstheme="minorHAnsi"/>
                <w:sz w:val="20"/>
                <w:szCs w:val="20"/>
              </w:rPr>
              <w:t>Wózek wykonany ze stali lub aluminium, z 4 kółkami z</w:t>
            </w:r>
            <w:r w:rsidR="003923C7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E272FE">
              <w:rPr>
                <w:rFonts w:asciiTheme="minorHAnsi" w:hAnsiTheme="minorHAnsi" w:cstheme="minorHAnsi"/>
                <w:sz w:val="20"/>
                <w:szCs w:val="20"/>
              </w:rPr>
              <w:t>blokadą</w:t>
            </w:r>
          </w:p>
        </w:tc>
        <w:tc>
          <w:tcPr>
            <w:tcW w:w="1271" w:type="dxa"/>
            <w:vAlign w:val="center"/>
          </w:tcPr>
          <w:p w14:paraId="247CC5B4" w14:textId="77777777" w:rsidR="00E272FE" w:rsidRPr="00E272FE" w:rsidRDefault="00E272FE" w:rsidP="003923C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272F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417" w:type="dxa"/>
          </w:tcPr>
          <w:p w14:paraId="61B93E17" w14:textId="77777777" w:rsidR="00E272FE" w:rsidRPr="00E272FE" w:rsidRDefault="00E272FE" w:rsidP="003923C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A8FDEEF" w14:textId="77777777" w:rsidR="00E272FE" w:rsidRPr="00E272FE" w:rsidRDefault="00E272FE" w:rsidP="003923C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272FE" w:rsidRPr="00FE425D" w14:paraId="3B4674B0" w14:textId="77777777" w:rsidTr="00E272FE">
        <w:trPr>
          <w:trHeight w:val="276"/>
        </w:trPr>
        <w:tc>
          <w:tcPr>
            <w:tcW w:w="562" w:type="dxa"/>
            <w:tcBorders>
              <w:bottom w:val="single" w:sz="4" w:space="0" w:color="000000"/>
            </w:tcBorders>
            <w:vAlign w:val="center"/>
          </w:tcPr>
          <w:p w14:paraId="66FFD18B" w14:textId="77777777" w:rsidR="00E272FE" w:rsidRPr="00E272FE" w:rsidRDefault="00E272FE" w:rsidP="003923C7">
            <w:pPr>
              <w:numPr>
                <w:ilvl w:val="0"/>
                <w:numId w:val="51"/>
              </w:numPr>
              <w:autoSpaceDE/>
              <w:autoSpaceDN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825" w:type="dxa"/>
            <w:tcBorders>
              <w:bottom w:val="single" w:sz="4" w:space="0" w:color="000000"/>
            </w:tcBorders>
          </w:tcPr>
          <w:p w14:paraId="7F16A90B" w14:textId="77777777" w:rsidR="00E272FE" w:rsidRPr="00E272FE" w:rsidRDefault="00E272FE" w:rsidP="003923C7">
            <w:pPr>
              <w:suppressAutoHyphens/>
              <w:jc w:val="bot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E272FE">
              <w:rPr>
                <w:rFonts w:asciiTheme="minorHAnsi" w:hAnsiTheme="minorHAnsi" w:cstheme="minorHAnsi"/>
                <w:sz w:val="20"/>
                <w:szCs w:val="20"/>
              </w:rPr>
              <w:t xml:space="preserve">Wyposażenie obejmujące co najmniej:  </w:t>
            </w:r>
          </w:p>
          <w:p w14:paraId="23600C40" w14:textId="77777777" w:rsidR="00E272FE" w:rsidRPr="00E272FE" w:rsidRDefault="00E272FE" w:rsidP="003923C7">
            <w:pPr>
              <w:suppressAutoHyphens/>
              <w:jc w:val="bot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E272FE">
              <w:rPr>
                <w:rFonts w:asciiTheme="minorHAnsi" w:hAnsiTheme="minorHAnsi" w:cstheme="minorHAnsi"/>
                <w:sz w:val="20"/>
                <w:szCs w:val="20"/>
              </w:rPr>
              <w:t xml:space="preserve">- obrotowa półka pod defibrylator (miejsce na defibrylator), </w:t>
            </w:r>
          </w:p>
          <w:p w14:paraId="36C2B377" w14:textId="77777777" w:rsidR="00E272FE" w:rsidRPr="00E272FE" w:rsidRDefault="00E272FE" w:rsidP="003923C7">
            <w:pPr>
              <w:suppressAutoHyphens/>
              <w:jc w:val="bot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E272FE">
              <w:rPr>
                <w:rFonts w:asciiTheme="minorHAnsi" w:hAnsiTheme="minorHAnsi" w:cstheme="minorHAnsi"/>
                <w:sz w:val="20"/>
                <w:szCs w:val="20"/>
              </w:rPr>
              <w:t xml:space="preserve">- wieszak kroplówki chromowany z min. 2 hakami, </w:t>
            </w:r>
          </w:p>
          <w:p w14:paraId="666BA941" w14:textId="77777777" w:rsidR="00E272FE" w:rsidRPr="00E272FE" w:rsidRDefault="00E272FE" w:rsidP="003923C7">
            <w:pPr>
              <w:suppressAutoHyphens/>
              <w:jc w:val="bot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E272FE">
              <w:rPr>
                <w:rFonts w:asciiTheme="minorHAnsi" w:hAnsiTheme="minorHAnsi" w:cstheme="minorHAnsi"/>
                <w:sz w:val="20"/>
                <w:szCs w:val="20"/>
              </w:rPr>
              <w:t xml:space="preserve">- płyta reanimacyjna odwieszana na tylnej ścianie wózka, </w:t>
            </w:r>
          </w:p>
          <w:p w14:paraId="4B491853" w14:textId="77777777" w:rsidR="00E272FE" w:rsidRPr="00E272FE" w:rsidRDefault="00E272FE" w:rsidP="003923C7">
            <w:pPr>
              <w:suppressAutoHyphens/>
              <w:jc w:val="bot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E272FE">
              <w:rPr>
                <w:rFonts w:asciiTheme="minorHAnsi" w:hAnsiTheme="minorHAnsi" w:cstheme="minorHAnsi"/>
                <w:sz w:val="20"/>
                <w:szCs w:val="20"/>
              </w:rPr>
              <w:t xml:space="preserve">- listwa zasilająca z min. 4 gniazdami, </w:t>
            </w:r>
          </w:p>
          <w:p w14:paraId="4E370FB4" w14:textId="77777777" w:rsidR="00E272FE" w:rsidRPr="00E272FE" w:rsidRDefault="00E272FE" w:rsidP="003923C7">
            <w:pPr>
              <w:suppressAutoHyphens/>
              <w:jc w:val="bot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E272FE">
              <w:rPr>
                <w:rFonts w:asciiTheme="minorHAnsi" w:hAnsiTheme="minorHAnsi" w:cstheme="minorHAnsi"/>
                <w:sz w:val="20"/>
                <w:szCs w:val="20"/>
              </w:rPr>
              <w:t xml:space="preserve">- dodatkowy roboczy wysuwany  blat boczny z ABS, </w:t>
            </w:r>
          </w:p>
          <w:p w14:paraId="31624748" w14:textId="77777777" w:rsidR="00E272FE" w:rsidRPr="00E272FE" w:rsidRDefault="00E272FE" w:rsidP="003923C7">
            <w:pPr>
              <w:suppressAutoHyphens/>
              <w:jc w:val="bot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E272FE">
              <w:rPr>
                <w:rFonts w:asciiTheme="minorHAnsi" w:hAnsiTheme="minorHAnsi" w:cstheme="minorHAnsi"/>
                <w:sz w:val="20"/>
                <w:szCs w:val="20"/>
              </w:rPr>
              <w:t xml:space="preserve">- dwa plastikowe kosze na odpady,  </w:t>
            </w:r>
          </w:p>
          <w:p w14:paraId="2255554C" w14:textId="77777777" w:rsidR="00E272FE" w:rsidRPr="00E272FE" w:rsidRDefault="00E272FE" w:rsidP="003923C7">
            <w:pPr>
              <w:suppressAutoHyphens/>
              <w:jc w:val="bot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E272FE">
              <w:rPr>
                <w:rFonts w:asciiTheme="minorHAnsi" w:hAnsiTheme="minorHAnsi" w:cstheme="minorHAnsi"/>
                <w:sz w:val="20"/>
                <w:szCs w:val="20"/>
              </w:rPr>
              <w:t>- kosz metalowy (druciany) na akcesoria,</w:t>
            </w:r>
          </w:p>
          <w:p w14:paraId="457D2908" w14:textId="533F6F9E" w:rsidR="00E272FE" w:rsidRPr="00E272FE" w:rsidRDefault="00E272FE" w:rsidP="003923C7">
            <w:pPr>
              <w:suppressAutoHyphens/>
              <w:jc w:val="bot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E272FE">
              <w:rPr>
                <w:rFonts w:asciiTheme="minorHAnsi" w:hAnsiTheme="minorHAnsi" w:cstheme="minorHAnsi"/>
                <w:sz w:val="20"/>
                <w:szCs w:val="20"/>
              </w:rPr>
              <w:t xml:space="preserve">- szuflady zamykane na centralny zamek </w:t>
            </w:r>
          </w:p>
        </w:tc>
        <w:tc>
          <w:tcPr>
            <w:tcW w:w="1271" w:type="dxa"/>
            <w:tcBorders>
              <w:bottom w:val="single" w:sz="4" w:space="0" w:color="000000"/>
            </w:tcBorders>
            <w:vAlign w:val="center"/>
          </w:tcPr>
          <w:p w14:paraId="6D9BF650" w14:textId="77CB5D41" w:rsidR="00E272FE" w:rsidRPr="00E272FE" w:rsidRDefault="00F578FE" w:rsidP="003923C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14:paraId="1345562C" w14:textId="77777777" w:rsidR="00E272FE" w:rsidRPr="00E272FE" w:rsidRDefault="00E272FE" w:rsidP="003923C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66079A3E" w14:textId="77777777" w:rsidR="00E272FE" w:rsidRPr="00E272FE" w:rsidRDefault="00E272FE" w:rsidP="003923C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272FE">
              <w:rPr>
                <w:rFonts w:asciiTheme="minorHAnsi" w:hAnsiTheme="minorHAnsi" w:cstheme="minorHAnsi"/>
                <w:sz w:val="20"/>
                <w:szCs w:val="20"/>
              </w:rPr>
              <w:t>Wieszak kroplówki z 2 hakami – 0 pkt,</w:t>
            </w:r>
          </w:p>
          <w:p w14:paraId="4CB52892" w14:textId="77777777" w:rsidR="00E272FE" w:rsidRPr="00E272FE" w:rsidRDefault="00E272FE" w:rsidP="003923C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272FE">
              <w:rPr>
                <w:rFonts w:asciiTheme="minorHAnsi" w:hAnsiTheme="minorHAnsi" w:cstheme="minorHAnsi"/>
                <w:sz w:val="20"/>
                <w:szCs w:val="20"/>
              </w:rPr>
              <w:t>Z więcej niż 2 hakami – 5 pkt;</w:t>
            </w:r>
          </w:p>
          <w:p w14:paraId="5CE24008" w14:textId="77777777" w:rsidR="00E272FE" w:rsidRPr="00E272FE" w:rsidRDefault="00E272FE" w:rsidP="003923C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272FE">
              <w:rPr>
                <w:rFonts w:asciiTheme="minorHAnsi" w:hAnsiTheme="minorHAnsi" w:cstheme="minorHAnsi"/>
                <w:sz w:val="20"/>
                <w:szCs w:val="20"/>
              </w:rPr>
              <w:t>Listwa zasilająca z 4 gniazdami – 0 pkt,</w:t>
            </w:r>
          </w:p>
          <w:p w14:paraId="6EBF4852" w14:textId="77777777" w:rsidR="00E272FE" w:rsidRPr="00E272FE" w:rsidRDefault="00E272FE" w:rsidP="003923C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272FE">
              <w:rPr>
                <w:rFonts w:asciiTheme="minorHAnsi" w:hAnsiTheme="minorHAnsi" w:cstheme="minorHAnsi"/>
                <w:sz w:val="20"/>
                <w:szCs w:val="20"/>
              </w:rPr>
              <w:t>Listwa z więcej niż 4 gniazdami – 5 pkt</w:t>
            </w:r>
          </w:p>
        </w:tc>
      </w:tr>
      <w:tr w:rsidR="00E272FE" w14:paraId="2A2DFAA1" w14:textId="77777777" w:rsidTr="00E272FE">
        <w:trPr>
          <w:trHeight w:val="276"/>
        </w:trPr>
        <w:tc>
          <w:tcPr>
            <w:tcW w:w="562" w:type="dxa"/>
            <w:tcBorders>
              <w:bottom w:val="single" w:sz="4" w:space="0" w:color="000000"/>
            </w:tcBorders>
            <w:vAlign w:val="center"/>
          </w:tcPr>
          <w:p w14:paraId="18F76A5E" w14:textId="77777777" w:rsidR="00E272FE" w:rsidRPr="00E272FE" w:rsidRDefault="00E272FE" w:rsidP="003923C7">
            <w:pPr>
              <w:numPr>
                <w:ilvl w:val="0"/>
                <w:numId w:val="51"/>
              </w:numPr>
              <w:autoSpaceDE/>
              <w:autoSpaceDN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825" w:type="dxa"/>
            <w:tcBorders>
              <w:bottom w:val="single" w:sz="4" w:space="0" w:color="000000"/>
            </w:tcBorders>
          </w:tcPr>
          <w:p w14:paraId="66B8573C" w14:textId="77777777" w:rsidR="00E272FE" w:rsidRPr="00E272FE" w:rsidRDefault="00E272FE" w:rsidP="003923C7">
            <w:pPr>
              <w:suppressAutoHyphens/>
              <w:jc w:val="bot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E272FE">
              <w:rPr>
                <w:rFonts w:asciiTheme="minorHAnsi" w:hAnsiTheme="minorHAnsi" w:cstheme="minorHAnsi"/>
                <w:sz w:val="20"/>
                <w:szCs w:val="20"/>
              </w:rPr>
              <w:t>Wózek wyposażony w miejsce na butlę tlenową</w:t>
            </w:r>
          </w:p>
        </w:tc>
        <w:tc>
          <w:tcPr>
            <w:tcW w:w="1271" w:type="dxa"/>
            <w:tcBorders>
              <w:bottom w:val="single" w:sz="4" w:space="0" w:color="000000"/>
            </w:tcBorders>
            <w:vAlign w:val="center"/>
          </w:tcPr>
          <w:p w14:paraId="48F796C0" w14:textId="77777777" w:rsidR="00E272FE" w:rsidRPr="00E272FE" w:rsidRDefault="00E272FE" w:rsidP="003923C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272FE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14:paraId="5D5F2A8D" w14:textId="77777777" w:rsidR="00E272FE" w:rsidRPr="00E272FE" w:rsidRDefault="00E272FE" w:rsidP="003923C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26F04528" w14:textId="77777777" w:rsidR="00E272FE" w:rsidRPr="00E272FE" w:rsidRDefault="00E272FE" w:rsidP="003923C7">
            <w:pPr>
              <w:pStyle w:val="Tekstpodstawowy32"/>
              <w:spacing w:after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272FE">
              <w:rPr>
                <w:rFonts w:asciiTheme="minorHAnsi" w:hAnsiTheme="minorHAnsi" w:cstheme="minorHAnsi"/>
                <w:sz w:val="20"/>
                <w:szCs w:val="20"/>
              </w:rPr>
              <w:t>TAK – 5 pkt</w:t>
            </w:r>
          </w:p>
          <w:p w14:paraId="6A99D284" w14:textId="77777777" w:rsidR="00E272FE" w:rsidRPr="00E272FE" w:rsidRDefault="00E272FE" w:rsidP="003923C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272FE">
              <w:rPr>
                <w:rFonts w:asciiTheme="minorHAnsi" w:hAnsiTheme="minorHAnsi" w:cstheme="minorHAnsi"/>
                <w:sz w:val="20"/>
                <w:szCs w:val="20"/>
              </w:rPr>
              <w:t>NIE – 0 pkt</w:t>
            </w:r>
          </w:p>
        </w:tc>
      </w:tr>
      <w:tr w:rsidR="00E272FE" w14:paraId="605E52B9" w14:textId="77777777" w:rsidTr="00E272FE">
        <w:trPr>
          <w:trHeight w:val="276"/>
        </w:trPr>
        <w:tc>
          <w:tcPr>
            <w:tcW w:w="562" w:type="dxa"/>
            <w:tcBorders>
              <w:bottom w:val="single" w:sz="4" w:space="0" w:color="000000"/>
            </w:tcBorders>
            <w:vAlign w:val="center"/>
          </w:tcPr>
          <w:p w14:paraId="40F4C2D0" w14:textId="77777777" w:rsidR="00E272FE" w:rsidRPr="00E272FE" w:rsidRDefault="00E272FE" w:rsidP="003923C7">
            <w:pPr>
              <w:numPr>
                <w:ilvl w:val="0"/>
                <w:numId w:val="51"/>
              </w:numPr>
              <w:autoSpaceDE/>
              <w:autoSpaceDN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825" w:type="dxa"/>
            <w:tcBorders>
              <w:bottom w:val="single" w:sz="4" w:space="0" w:color="000000"/>
            </w:tcBorders>
          </w:tcPr>
          <w:p w14:paraId="08E2749E" w14:textId="77777777" w:rsidR="00E272FE" w:rsidRPr="00E272FE" w:rsidRDefault="00E272FE" w:rsidP="003923C7">
            <w:pPr>
              <w:suppressAutoHyphens/>
              <w:jc w:val="bot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E272FE">
              <w:rPr>
                <w:rFonts w:asciiTheme="minorHAnsi" w:hAnsiTheme="minorHAnsi" w:cstheme="minorHAnsi"/>
                <w:sz w:val="20"/>
                <w:szCs w:val="20"/>
              </w:rPr>
              <w:t>Wózek wyposażony w uchwyt na rękawiczki</w:t>
            </w:r>
          </w:p>
        </w:tc>
        <w:tc>
          <w:tcPr>
            <w:tcW w:w="1271" w:type="dxa"/>
            <w:tcBorders>
              <w:bottom w:val="single" w:sz="4" w:space="0" w:color="000000"/>
            </w:tcBorders>
            <w:vAlign w:val="center"/>
          </w:tcPr>
          <w:p w14:paraId="72A076B6" w14:textId="77777777" w:rsidR="00E272FE" w:rsidRPr="00E272FE" w:rsidRDefault="00E272FE" w:rsidP="003923C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272FE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14:paraId="10F70F7E" w14:textId="77777777" w:rsidR="00E272FE" w:rsidRPr="00E272FE" w:rsidRDefault="00E272FE" w:rsidP="003923C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711A137C" w14:textId="77777777" w:rsidR="00E272FE" w:rsidRPr="00E272FE" w:rsidRDefault="00E272FE" w:rsidP="003923C7">
            <w:pPr>
              <w:pStyle w:val="Tekstpodstawowy32"/>
              <w:spacing w:after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272FE">
              <w:rPr>
                <w:rFonts w:asciiTheme="minorHAnsi" w:hAnsiTheme="minorHAnsi" w:cstheme="minorHAnsi"/>
                <w:sz w:val="20"/>
                <w:szCs w:val="20"/>
              </w:rPr>
              <w:t>TAK – 5 pkt</w:t>
            </w:r>
          </w:p>
          <w:p w14:paraId="106A7D87" w14:textId="77777777" w:rsidR="00E272FE" w:rsidRPr="00E272FE" w:rsidRDefault="00E272FE" w:rsidP="003923C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272FE">
              <w:rPr>
                <w:rFonts w:asciiTheme="minorHAnsi" w:hAnsiTheme="minorHAnsi" w:cstheme="minorHAnsi"/>
                <w:sz w:val="20"/>
                <w:szCs w:val="20"/>
              </w:rPr>
              <w:t>NIE – 0 pkt</w:t>
            </w:r>
          </w:p>
        </w:tc>
      </w:tr>
      <w:tr w:rsidR="00E272FE" w:rsidRPr="009839D6" w14:paraId="6B117A38" w14:textId="77777777" w:rsidTr="00E272FE">
        <w:trPr>
          <w:trHeight w:val="276"/>
        </w:trPr>
        <w:tc>
          <w:tcPr>
            <w:tcW w:w="562" w:type="dxa"/>
            <w:shd w:val="clear" w:color="auto" w:fill="EEECE1" w:themeFill="background2"/>
            <w:vAlign w:val="center"/>
          </w:tcPr>
          <w:p w14:paraId="1D986344" w14:textId="77777777" w:rsidR="00E272FE" w:rsidRPr="00E272FE" w:rsidRDefault="00E272FE" w:rsidP="003923C7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272F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II</w:t>
            </w:r>
          </w:p>
        </w:tc>
        <w:tc>
          <w:tcPr>
            <w:tcW w:w="4825" w:type="dxa"/>
            <w:shd w:val="clear" w:color="auto" w:fill="EEECE1" w:themeFill="background2"/>
          </w:tcPr>
          <w:p w14:paraId="7A24FC4B" w14:textId="77777777" w:rsidR="00E272FE" w:rsidRPr="00E272FE" w:rsidRDefault="00E272FE" w:rsidP="003923C7">
            <w:pPr>
              <w:suppressAutoHyphens/>
              <w:jc w:val="both"/>
              <w:textAlignment w:val="baseline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272F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Inne wymogi</w:t>
            </w:r>
          </w:p>
        </w:tc>
        <w:tc>
          <w:tcPr>
            <w:tcW w:w="1271" w:type="dxa"/>
            <w:shd w:val="clear" w:color="auto" w:fill="EEECE1" w:themeFill="background2"/>
            <w:vAlign w:val="center"/>
          </w:tcPr>
          <w:p w14:paraId="77EFCC38" w14:textId="77777777" w:rsidR="00E272FE" w:rsidRPr="00E272FE" w:rsidRDefault="00E272FE" w:rsidP="003923C7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EEECE1" w:themeFill="background2"/>
          </w:tcPr>
          <w:p w14:paraId="457A6DAA" w14:textId="77777777" w:rsidR="00E272FE" w:rsidRPr="00E272FE" w:rsidRDefault="00E272FE" w:rsidP="003923C7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EEECE1" w:themeFill="background2"/>
          </w:tcPr>
          <w:p w14:paraId="04CDED33" w14:textId="77777777" w:rsidR="00E272FE" w:rsidRPr="00E272FE" w:rsidRDefault="00E272FE" w:rsidP="003923C7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E272FE" w:rsidRPr="00E7169B" w14:paraId="06AC19F1" w14:textId="77777777" w:rsidTr="00E272FE">
        <w:trPr>
          <w:trHeight w:val="276"/>
        </w:trPr>
        <w:tc>
          <w:tcPr>
            <w:tcW w:w="562" w:type="dxa"/>
            <w:vAlign w:val="center"/>
          </w:tcPr>
          <w:p w14:paraId="188A9521" w14:textId="77777777" w:rsidR="00E272FE" w:rsidRPr="00E272FE" w:rsidRDefault="00E272FE" w:rsidP="003923C7">
            <w:pPr>
              <w:numPr>
                <w:ilvl w:val="0"/>
                <w:numId w:val="51"/>
              </w:numPr>
              <w:autoSpaceDE/>
              <w:autoSpaceDN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825" w:type="dxa"/>
          </w:tcPr>
          <w:p w14:paraId="1787E44A" w14:textId="77777777" w:rsidR="00E272FE" w:rsidRPr="00E272FE" w:rsidRDefault="00E272FE" w:rsidP="003923C7">
            <w:pPr>
              <w:suppressAutoHyphens/>
              <w:jc w:val="bot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E272F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Możliwość recyklingu elementów sprzętu</w:t>
            </w:r>
          </w:p>
        </w:tc>
        <w:tc>
          <w:tcPr>
            <w:tcW w:w="1271" w:type="dxa"/>
            <w:vAlign w:val="center"/>
          </w:tcPr>
          <w:p w14:paraId="534DA16E" w14:textId="77777777" w:rsidR="00E272FE" w:rsidRPr="00E272FE" w:rsidRDefault="00E272FE" w:rsidP="003923C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272FE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</w:tc>
        <w:tc>
          <w:tcPr>
            <w:tcW w:w="1417" w:type="dxa"/>
          </w:tcPr>
          <w:p w14:paraId="6436DBCA" w14:textId="77777777" w:rsidR="00E272FE" w:rsidRPr="00E272FE" w:rsidRDefault="00E272FE" w:rsidP="003923C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279AC4A1" w14:textId="77777777" w:rsidR="00E272FE" w:rsidRPr="00E272FE" w:rsidRDefault="00E272FE" w:rsidP="003923C7">
            <w:pPr>
              <w:pStyle w:val="Tekstpodstawowy32"/>
              <w:spacing w:after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272FE">
              <w:rPr>
                <w:rFonts w:asciiTheme="minorHAnsi" w:hAnsiTheme="minorHAnsi" w:cstheme="minorHAnsi"/>
                <w:sz w:val="20"/>
                <w:szCs w:val="20"/>
              </w:rPr>
              <w:t>TAK – 5 pkt</w:t>
            </w:r>
          </w:p>
          <w:p w14:paraId="77760BB5" w14:textId="77777777" w:rsidR="00E272FE" w:rsidRPr="00E272FE" w:rsidRDefault="00E272FE" w:rsidP="003923C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272FE">
              <w:rPr>
                <w:rFonts w:asciiTheme="minorHAnsi" w:hAnsiTheme="minorHAnsi" w:cstheme="minorHAnsi"/>
                <w:sz w:val="20"/>
                <w:szCs w:val="20"/>
              </w:rPr>
              <w:t>NIE – 0 pkt</w:t>
            </w:r>
          </w:p>
        </w:tc>
      </w:tr>
      <w:tr w:rsidR="00E272FE" w:rsidRPr="00E7169B" w14:paraId="46A3D3D3" w14:textId="77777777" w:rsidTr="00E272FE">
        <w:trPr>
          <w:trHeight w:val="276"/>
        </w:trPr>
        <w:tc>
          <w:tcPr>
            <w:tcW w:w="562" w:type="dxa"/>
            <w:vAlign w:val="center"/>
          </w:tcPr>
          <w:p w14:paraId="136BD758" w14:textId="77777777" w:rsidR="00E272FE" w:rsidRPr="00E272FE" w:rsidRDefault="00E272FE" w:rsidP="003923C7">
            <w:pPr>
              <w:numPr>
                <w:ilvl w:val="0"/>
                <w:numId w:val="51"/>
              </w:numPr>
              <w:autoSpaceDE/>
              <w:autoSpaceDN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825" w:type="dxa"/>
          </w:tcPr>
          <w:p w14:paraId="2B310590" w14:textId="20E18E84" w:rsidR="00E272FE" w:rsidRPr="00E272FE" w:rsidRDefault="00E272FE" w:rsidP="003923C7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272F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Realizacja przedmiotu zamówienia jest zgodna z zasadą „nieczynienia poważnych szkód” (DNSH *) ), w</w:t>
            </w:r>
            <w:r w:rsidR="003923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  <w:r w:rsidRPr="00E272F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rozumieniu art. 17 rozporządzenia (UE) 2020/852 (rozporządzenie w sprawie taksonomii) w zakresie warunków wymienionych przez Zamawiającego w opisie cech i warunków realizacji</w:t>
            </w:r>
          </w:p>
        </w:tc>
        <w:tc>
          <w:tcPr>
            <w:tcW w:w="1271" w:type="dxa"/>
            <w:vAlign w:val="center"/>
          </w:tcPr>
          <w:p w14:paraId="12AF40CE" w14:textId="77777777" w:rsidR="00E272FE" w:rsidRPr="00E272FE" w:rsidRDefault="00E272FE" w:rsidP="003923C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272F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417" w:type="dxa"/>
          </w:tcPr>
          <w:p w14:paraId="6855C9FE" w14:textId="77777777" w:rsidR="00E272FE" w:rsidRPr="00E272FE" w:rsidRDefault="00E272FE" w:rsidP="003923C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3E330717" w14:textId="77777777" w:rsidR="00E272FE" w:rsidRPr="00E272FE" w:rsidRDefault="00E272FE" w:rsidP="003923C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5C42298" w14:textId="77777777" w:rsidR="00C75D3F" w:rsidRDefault="00C75D3F" w:rsidP="003923C7">
      <w:pPr>
        <w:jc w:val="both"/>
      </w:pPr>
    </w:p>
    <w:tbl>
      <w:tblPr>
        <w:tblpPr w:leftFromText="180" w:rightFromText="180" w:topFromText="180" w:bottomFromText="180" w:vertAnchor="text" w:tblpX="168"/>
        <w:tblW w:w="103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4825"/>
        <w:gridCol w:w="1271"/>
        <w:gridCol w:w="1417"/>
        <w:gridCol w:w="2268"/>
      </w:tblGrid>
      <w:tr w:rsidR="00E272FE" w:rsidRPr="00E7169B" w14:paraId="2EB4E5F8" w14:textId="77777777" w:rsidTr="00E272FE">
        <w:trPr>
          <w:trHeight w:val="276"/>
        </w:trPr>
        <w:tc>
          <w:tcPr>
            <w:tcW w:w="562" w:type="dxa"/>
            <w:vAlign w:val="center"/>
          </w:tcPr>
          <w:p w14:paraId="160210A9" w14:textId="77777777" w:rsidR="00E272FE" w:rsidRPr="00E272FE" w:rsidRDefault="00E272FE" w:rsidP="003923C7">
            <w:pPr>
              <w:numPr>
                <w:ilvl w:val="0"/>
                <w:numId w:val="51"/>
              </w:numPr>
              <w:autoSpaceDE/>
              <w:autoSpaceDN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825" w:type="dxa"/>
            <w:vAlign w:val="center"/>
          </w:tcPr>
          <w:p w14:paraId="6845D00D" w14:textId="77777777" w:rsidR="00E272FE" w:rsidRPr="00E272FE" w:rsidRDefault="00E272FE" w:rsidP="003923C7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272FE">
              <w:rPr>
                <w:rFonts w:asciiTheme="minorHAnsi" w:hAnsiTheme="minorHAnsi" w:cstheme="minorHAnsi"/>
                <w:sz w:val="20"/>
                <w:szCs w:val="20"/>
              </w:rPr>
              <w:t xml:space="preserve">Możliwość recyklingu (przetworzenia) opakowania głównego elementu przedmiotu zamówienia: </w:t>
            </w:r>
          </w:p>
        </w:tc>
        <w:tc>
          <w:tcPr>
            <w:tcW w:w="1271" w:type="dxa"/>
            <w:vAlign w:val="center"/>
          </w:tcPr>
          <w:p w14:paraId="594B6673" w14:textId="77777777" w:rsidR="00E272FE" w:rsidRPr="00E272FE" w:rsidRDefault="00E272FE" w:rsidP="003923C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272FE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</w:tc>
        <w:tc>
          <w:tcPr>
            <w:tcW w:w="1417" w:type="dxa"/>
          </w:tcPr>
          <w:p w14:paraId="3CA640EA" w14:textId="77777777" w:rsidR="00E272FE" w:rsidRPr="00E272FE" w:rsidRDefault="00E272FE" w:rsidP="003923C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51152381" w14:textId="77777777" w:rsidR="00E272FE" w:rsidRPr="00E272FE" w:rsidRDefault="00E272FE" w:rsidP="003923C7">
            <w:pPr>
              <w:suppressAutoHyphens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272FE">
              <w:rPr>
                <w:rFonts w:asciiTheme="minorHAnsi" w:hAnsiTheme="minorHAnsi" w:cstheme="minorHAnsi"/>
                <w:sz w:val="20"/>
                <w:szCs w:val="20"/>
              </w:rPr>
              <w:t>opakowanie nie nadaje się do recyklingu – 0 pkt,</w:t>
            </w:r>
          </w:p>
          <w:p w14:paraId="32FFE52E" w14:textId="77777777" w:rsidR="00E272FE" w:rsidRPr="00E272FE" w:rsidRDefault="00E272FE" w:rsidP="003923C7">
            <w:pPr>
              <w:suppressAutoHyphens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272FE">
              <w:rPr>
                <w:rFonts w:asciiTheme="minorHAnsi" w:hAnsiTheme="minorHAnsi" w:cstheme="minorHAnsi"/>
                <w:sz w:val="20"/>
                <w:szCs w:val="20"/>
              </w:rPr>
              <w:t>opakowanie częściowo nadaje się do recyklingu– 2 pkt,</w:t>
            </w:r>
          </w:p>
          <w:p w14:paraId="1E07DCF8" w14:textId="77777777" w:rsidR="00E272FE" w:rsidRPr="00E272FE" w:rsidRDefault="00E272FE" w:rsidP="003923C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272FE">
              <w:rPr>
                <w:rFonts w:asciiTheme="minorHAnsi" w:hAnsiTheme="minorHAnsi" w:cstheme="minorHAnsi"/>
                <w:sz w:val="20"/>
                <w:szCs w:val="20"/>
              </w:rPr>
              <w:t>opakowanie w całości nadaje się do recyklingu– 5 pkt,</w:t>
            </w:r>
          </w:p>
        </w:tc>
      </w:tr>
    </w:tbl>
    <w:p w14:paraId="5E616A7F" w14:textId="469C2C5A" w:rsidR="00FA2A35" w:rsidRPr="00C35AB0" w:rsidRDefault="00FA2A35" w:rsidP="00FA2A35">
      <w:pPr>
        <w:spacing w:after="60"/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sz w:val="20"/>
          <w:szCs w:val="20"/>
        </w:rPr>
        <w:t xml:space="preserve">*) Zasada DNSH (ang. Do No </w:t>
      </w:r>
      <w:proofErr w:type="spellStart"/>
      <w:r w:rsidRPr="00C35AB0">
        <w:rPr>
          <w:rFonts w:asciiTheme="minorHAnsi" w:hAnsiTheme="minorHAnsi" w:cstheme="minorHAnsi"/>
          <w:sz w:val="20"/>
          <w:szCs w:val="20"/>
        </w:rPr>
        <w:t>Significant</w:t>
      </w:r>
      <w:proofErr w:type="spellEnd"/>
      <w:r w:rsidRPr="00C35AB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35AB0">
        <w:rPr>
          <w:rFonts w:asciiTheme="minorHAnsi" w:hAnsiTheme="minorHAnsi" w:cstheme="minorHAnsi"/>
          <w:sz w:val="20"/>
          <w:szCs w:val="20"/>
        </w:rPr>
        <w:t>Harm</w:t>
      </w:r>
      <w:proofErr w:type="spellEnd"/>
      <w:r w:rsidRPr="00C35AB0">
        <w:rPr>
          <w:rFonts w:asciiTheme="minorHAnsi" w:hAnsiTheme="minorHAnsi" w:cstheme="minorHAnsi"/>
          <w:sz w:val="20"/>
          <w:szCs w:val="20"/>
        </w:rPr>
        <w:t>), czyli „nie czyń poważnych szkód”- Rozporządzenie Parlamentu Europejskiego i Rady (UE) 2020/852 z dnia 18 czerwca 2020 r. w sprawie ustanowienia ram ułatwiających zrównoważone inwestycje tzw. Taksonomia</w:t>
      </w:r>
    </w:p>
    <w:p w14:paraId="5A3F780E" w14:textId="77777777" w:rsidR="00FA2A35" w:rsidRPr="00C35AB0" w:rsidRDefault="00FA2A35" w:rsidP="00FA2A35">
      <w:pPr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sz w:val="20"/>
          <w:szCs w:val="20"/>
        </w:rPr>
        <w:t>**) Gospodarka cyrkularna (inaczej Gospodarka Obiegu Zamkniętego) to model gospodarki, w którym produkty i usługi są przedmiotem obrotu w zamkniętych pętlach lub cyklach. Głównym celem gospodarki o obiegu zamkniętym jest projektowanie procesów produkcyjnych w taki sposób, aby możliwe było utrzymanie jak największej wartości produktów, części i materiałów. Kluczową kwestią jest stworzenie systemu pozwalającego na tworzenie towarów o długiej żywotności, optymalizowanie procesów ponownego użycia, renowacji, reprodukcji i recyklingu wszelkich produktów i materiałów</w:t>
      </w:r>
    </w:p>
    <w:p w14:paraId="4FED9CD5" w14:textId="77777777" w:rsidR="00FA2A35" w:rsidRPr="00C35AB0" w:rsidRDefault="00FA2A35" w:rsidP="00FA2A35">
      <w:pPr>
        <w:pStyle w:val="Stopka"/>
        <w:tabs>
          <w:tab w:val="left" w:pos="993"/>
        </w:tabs>
        <w:rPr>
          <w:rFonts w:asciiTheme="minorHAnsi" w:hAnsiTheme="minorHAnsi" w:cstheme="minorHAnsi"/>
          <w:b/>
          <w:sz w:val="20"/>
          <w:szCs w:val="20"/>
        </w:rPr>
      </w:pPr>
    </w:p>
    <w:p w14:paraId="69A678DC" w14:textId="77777777" w:rsidR="00FA2A35" w:rsidRPr="00C35AB0" w:rsidRDefault="00FA2A35" w:rsidP="00FA2A35">
      <w:pPr>
        <w:pStyle w:val="Stopka"/>
        <w:tabs>
          <w:tab w:val="left" w:pos="993"/>
        </w:tabs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b/>
          <w:sz w:val="20"/>
          <w:szCs w:val="20"/>
        </w:rPr>
        <w:t>Wypełniając tabelę należy :</w:t>
      </w:r>
    </w:p>
    <w:p w14:paraId="327775D3" w14:textId="5E73E8FB" w:rsidR="00FA2A35" w:rsidRPr="00C35AB0" w:rsidRDefault="00FA2A35" w:rsidP="00FA2A35">
      <w:pPr>
        <w:pStyle w:val="Akapitzlist"/>
        <w:widowControl/>
        <w:numPr>
          <w:ilvl w:val="0"/>
          <w:numId w:val="38"/>
        </w:numPr>
        <w:autoSpaceDE/>
        <w:autoSpaceDN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b/>
          <w:sz w:val="20"/>
          <w:szCs w:val="20"/>
        </w:rPr>
        <w:t xml:space="preserve">w przypadku parametrów obligatoryjnych – wpisać </w:t>
      </w:r>
      <w:r w:rsidRPr="00C35AB0">
        <w:rPr>
          <w:rFonts w:asciiTheme="minorHAnsi" w:hAnsiTheme="minorHAnsi" w:cstheme="minorHAnsi"/>
          <w:iCs/>
          <w:sz w:val="20"/>
          <w:szCs w:val="20"/>
          <w:u w:val="single"/>
        </w:rPr>
        <w:t>co najmniej</w:t>
      </w:r>
      <w:r w:rsidRPr="00C35AB0">
        <w:rPr>
          <w:rFonts w:asciiTheme="minorHAnsi" w:hAnsiTheme="minorHAnsi" w:cstheme="minorHAnsi"/>
          <w:iCs/>
          <w:sz w:val="20"/>
          <w:szCs w:val="20"/>
        </w:rPr>
        <w:t xml:space="preserve"> właściwe słowo „TAK” lub „NIE” w zależności od tego, czy proponowany sprzęt spełnia wskazany parametr. Brak wypełnienia </w:t>
      </w:r>
      <w:r w:rsidRPr="00C35AB0">
        <w:rPr>
          <w:rFonts w:asciiTheme="minorHAnsi" w:hAnsiTheme="minorHAnsi" w:cstheme="minorHAnsi"/>
          <w:sz w:val="20"/>
          <w:szCs w:val="20"/>
        </w:rPr>
        <w:t>choćby jednego wiersza w kolumnie „</w:t>
      </w:r>
      <w:r w:rsidRPr="00C35AB0">
        <w:rPr>
          <w:rFonts w:asciiTheme="minorHAnsi" w:hAnsiTheme="minorHAnsi" w:cstheme="minorHAnsi"/>
          <w:b/>
          <w:sz w:val="20"/>
          <w:szCs w:val="20"/>
        </w:rPr>
        <w:t xml:space="preserve">Wartość oferowana” </w:t>
      </w:r>
      <w:r w:rsidRPr="00C35AB0">
        <w:rPr>
          <w:rFonts w:asciiTheme="minorHAnsi" w:hAnsiTheme="minorHAnsi" w:cstheme="minorHAnsi"/>
          <w:sz w:val="20"/>
          <w:szCs w:val="20"/>
        </w:rPr>
        <w:t>w</w:t>
      </w:r>
      <w:r w:rsidR="00142B1A">
        <w:rPr>
          <w:rFonts w:asciiTheme="minorHAnsi" w:hAnsiTheme="minorHAnsi" w:cstheme="minorHAnsi"/>
          <w:sz w:val="20"/>
          <w:szCs w:val="20"/>
        </w:rPr>
        <w:t> </w:t>
      </w:r>
      <w:r w:rsidRPr="00C35AB0">
        <w:rPr>
          <w:rFonts w:asciiTheme="minorHAnsi" w:hAnsiTheme="minorHAnsi" w:cstheme="minorHAnsi"/>
          <w:sz w:val="20"/>
          <w:szCs w:val="20"/>
        </w:rPr>
        <w:t>tabeli parametrów technicznych wg Załącznika nr 2 lub brak wskazania tej informacji w innym miejscu dokumentów składających się na ofertę - spowoduje uruchomienie procedury wyjaśniania treści oferty;</w:t>
      </w:r>
    </w:p>
    <w:p w14:paraId="2BEFFAB1" w14:textId="77777777" w:rsidR="00FA2A35" w:rsidRPr="00C35AB0" w:rsidRDefault="00FA2A35" w:rsidP="00E272FE">
      <w:pPr>
        <w:pStyle w:val="Akapitzlist"/>
        <w:ind w:left="709"/>
        <w:jc w:val="both"/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sz w:val="20"/>
          <w:szCs w:val="20"/>
        </w:rPr>
        <w:t xml:space="preserve">Brak wypełnienia choćby jednego wiersza dla parametrów podlegających ocenie za jakość w kolumnie </w:t>
      </w:r>
      <w:r w:rsidRPr="00C35AB0">
        <w:rPr>
          <w:rFonts w:asciiTheme="minorHAnsi" w:hAnsiTheme="minorHAnsi" w:cstheme="minorHAnsi"/>
          <w:b/>
          <w:sz w:val="20"/>
          <w:szCs w:val="20"/>
        </w:rPr>
        <w:t>„Wartość oferowana”</w:t>
      </w:r>
      <w:r w:rsidRPr="00C35AB0">
        <w:rPr>
          <w:rFonts w:asciiTheme="minorHAnsi" w:hAnsiTheme="minorHAnsi" w:cstheme="minorHAnsi"/>
          <w:sz w:val="20"/>
          <w:szCs w:val="20"/>
        </w:rPr>
        <w:t xml:space="preserve"> w tabeli parametrów technicznych (jak również brak wpisania informacji we właściwych opisowi parametru jednostkach lub rodzajowi danych) - spowoduje przyznanie 0 punktów dla danego </w:t>
      </w:r>
      <w:proofErr w:type="spellStart"/>
      <w:r w:rsidRPr="00C35AB0">
        <w:rPr>
          <w:rFonts w:asciiTheme="minorHAnsi" w:hAnsiTheme="minorHAnsi" w:cstheme="minorHAnsi"/>
          <w:sz w:val="20"/>
          <w:szCs w:val="20"/>
        </w:rPr>
        <w:t>podkryterium</w:t>
      </w:r>
      <w:proofErr w:type="spellEnd"/>
      <w:r w:rsidRPr="00C35AB0">
        <w:rPr>
          <w:rFonts w:asciiTheme="minorHAnsi" w:hAnsiTheme="minorHAnsi" w:cstheme="minorHAnsi"/>
          <w:sz w:val="20"/>
          <w:szCs w:val="20"/>
        </w:rPr>
        <w:t xml:space="preserve">; </w:t>
      </w:r>
    </w:p>
    <w:p w14:paraId="4E881285" w14:textId="5A23F634" w:rsidR="00FA2A35" w:rsidRPr="00142B1A" w:rsidRDefault="00FA2A35" w:rsidP="00142B1A">
      <w:pPr>
        <w:pStyle w:val="Akapitzlist"/>
        <w:numPr>
          <w:ilvl w:val="0"/>
          <w:numId w:val="38"/>
        </w:numPr>
        <w:jc w:val="both"/>
      </w:pPr>
      <w:r w:rsidRPr="00142B1A">
        <w:rPr>
          <w:rFonts w:asciiTheme="minorHAnsi" w:hAnsiTheme="minorHAnsi" w:cstheme="minorHAnsi"/>
          <w:sz w:val="20"/>
          <w:szCs w:val="20"/>
        </w:rPr>
        <w:t>umieszczać wiarygodne i zgodne ze stanem faktycznym informacje; odrzucenie oferty spowoduje podanie wyższych/lepszych opisów dla cech oferowanego przedmiotu zamówienia niż wynika to z innych dokumentów załączonych do oferty i/lub przekazanych przez Wykonawcę na wezwanie Zamawiającego i/lub udzielonych wyjaśnień.</w:t>
      </w:r>
    </w:p>
    <w:p w14:paraId="1C271DB0" w14:textId="77777777" w:rsidR="00FA2A35" w:rsidRDefault="00FA2A35" w:rsidP="00FA2A35">
      <w:pPr>
        <w:ind w:left="-2"/>
        <w:jc w:val="both"/>
        <w:rPr>
          <w:rFonts w:ascii="Calibri" w:hAnsi="Calibri" w:cs="Calibri"/>
          <w:sz w:val="20"/>
          <w:szCs w:val="20"/>
        </w:rPr>
      </w:pPr>
    </w:p>
    <w:p w14:paraId="4068FC2D" w14:textId="342BA9AC" w:rsidR="00E272FE" w:rsidRPr="00E272FE" w:rsidRDefault="00E272FE" w:rsidP="00E272FE">
      <w:pPr>
        <w:pStyle w:val="Akapitzlist"/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rPr>
          <w:rFonts w:asciiTheme="minorHAnsi" w:eastAsia="Arial" w:hAnsiTheme="minorHAnsi" w:cstheme="minorHAnsi"/>
          <w:b/>
          <w:bCs/>
          <w:color w:val="000000"/>
          <w:highlight w:val="cyan"/>
        </w:rPr>
      </w:pPr>
      <w:r w:rsidRPr="00E272FE">
        <w:rPr>
          <w:rFonts w:asciiTheme="minorHAnsi" w:eastAsia="Arial" w:hAnsiTheme="minorHAnsi" w:cstheme="minorHAnsi"/>
          <w:b/>
          <w:bCs/>
          <w:color w:val="000000"/>
          <w:highlight w:val="cyan"/>
        </w:rPr>
        <w:t xml:space="preserve">Wózki pielęgniarskie – 6 </w:t>
      </w:r>
      <w:proofErr w:type="spellStart"/>
      <w:r w:rsidRPr="00E272FE">
        <w:rPr>
          <w:rFonts w:asciiTheme="minorHAnsi" w:eastAsia="Arial" w:hAnsiTheme="minorHAnsi" w:cstheme="minorHAnsi"/>
          <w:b/>
          <w:bCs/>
          <w:color w:val="000000"/>
          <w:highlight w:val="cyan"/>
        </w:rPr>
        <w:t>szt</w:t>
      </w:r>
      <w:proofErr w:type="spellEnd"/>
    </w:p>
    <w:p w14:paraId="169F1FB2" w14:textId="77777777" w:rsidR="00E272FE" w:rsidRPr="00E272FE" w:rsidRDefault="00E272FE" w:rsidP="00E272F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Theme="minorHAnsi" w:eastAsia="Arial" w:hAnsiTheme="minorHAnsi" w:cstheme="minorHAnsi"/>
          <w:b/>
          <w:bCs/>
          <w:color w:val="000000"/>
          <w:highlight w:val="cyan"/>
        </w:rPr>
      </w:pPr>
      <w:r w:rsidRPr="00E272FE">
        <w:rPr>
          <w:rFonts w:asciiTheme="minorHAnsi" w:eastAsia="Arial" w:hAnsiTheme="minorHAnsi" w:cstheme="minorHAnsi"/>
          <w:b/>
          <w:bCs/>
          <w:color w:val="000000"/>
          <w:highlight w:val="cyan"/>
        </w:rPr>
        <w:t xml:space="preserve">(w tym: 4 </w:t>
      </w:r>
      <w:proofErr w:type="spellStart"/>
      <w:r w:rsidRPr="00E272FE">
        <w:rPr>
          <w:rFonts w:asciiTheme="minorHAnsi" w:eastAsia="Arial" w:hAnsiTheme="minorHAnsi" w:cstheme="minorHAnsi"/>
          <w:b/>
          <w:bCs/>
          <w:color w:val="000000"/>
          <w:highlight w:val="cyan"/>
        </w:rPr>
        <w:t>szt</w:t>
      </w:r>
      <w:proofErr w:type="spellEnd"/>
      <w:r w:rsidRPr="00E272FE">
        <w:rPr>
          <w:rFonts w:asciiTheme="minorHAnsi" w:eastAsia="Arial" w:hAnsiTheme="minorHAnsi" w:cstheme="minorHAnsi"/>
          <w:b/>
          <w:bCs/>
          <w:color w:val="000000"/>
          <w:highlight w:val="cyan"/>
        </w:rPr>
        <w:t xml:space="preserve"> na Oddział kardiologiczny oraz 2 </w:t>
      </w:r>
      <w:proofErr w:type="spellStart"/>
      <w:r w:rsidRPr="00E272FE">
        <w:rPr>
          <w:rFonts w:asciiTheme="minorHAnsi" w:eastAsia="Arial" w:hAnsiTheme="minorHAnsi" w:cstheme="minorHAnsi"/>
          <w:b/>
          <w:bCs/>
          <w:color w:val="000000"/>
          <w:highlight w:val="cyan"/>
        </w:rPr>
        <w:t>szt</w:t>
      </w:r>
      <w:proofErr w:type="spellEnd"/>
      <w:r w:rsidRPr="00E272FE">
        <w:rPr>
          <w:rFonts w:asciiTheme="minorHAnsi" w:eastAsia="Arial" w:hAnsiTheme="minorHAnsi" w:cstheme="minorHAnsi"/>
          <w:b/>
          <w:bCs/>
          <w:color w:val="000000"/>
          <w:highlight w:val="cyan"/>
        </w:rPr>
        <w:t xml:space="preserve"> na Oddział intensywnego nadzoru kardiologicznego)</w:t>
      </w:r>
    </w:p>
    <w:p w14:paraId="64F16CA6" w14:textId="77777777" w:rsidR="00FA2A35" w:rsidRDefault="00FA2A35" w:rsidP="00FA2A35">
      <w:pPr>
        <w:ind w:left="-2"/>
        <w:jc w:val="both"/>
        <w:rPr>
          <w:rFonts w:ascii="Calibri" w:hAnsi="Calibri" w:cs="Calibri"/>
          <w:sz w:val="20"/>
          <w:szCs w:val="20"/>
        </w:rPr>
      </w:pPr>
    </w:p>
    <w:tbl>
      <w:tblPr>
        <w:tblW w:w="1028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469"/>
        <w:gridCol w:w="2194"/>
        <w:gridCol w:w="1066"/>
        <w:gridCol w:w="68"/>
        <w:gridCol w:w="1917"/>
      </w:tblGrid>
      <w:tr w:rsidR="00581DD2" w14:paraId="3EA2BF44" w14:textId="77777777" w:rsidTr="00581DD2">
        <w:trPr>
          <w:trHeight w:val="6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02CDBF9E" w14:textId="77777777" w:rsidR="00581DD2" w:rsidRPr="00581DD2" w:rsidRDefault="00581DD2" w:rsidP="00581D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2A3CCE11" w14:textId="77777777" w:rsidR="00581DD2" w:rsidRPr="00581DD2" w:rsidRDefault="00581DD2" w:rsidP="00581D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Wymagane parametry techniczne i funkcjonalne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79BA2875" w14:textId="77777777" w:rsidR="00581DD2" w:rsidRPr="00581DD2" w:rsidRDefault="00581DD2" w:rsidP="00581D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Wartość wymagana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75AF0FE1" w14:textId="77777777" w:rsidR="00581DD2" w:rsidRPr="00581DD2" w:rsidRDefault="00581DD2" w:rsidP="00581D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Wartość oferowana 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580122D9" w14:textId="77777777" w:rsidR="00581DD2" w:rsidRPr="00581DD2" w:rsidRDefault="00581DD2" w:rsidP="00581D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Punktacja</w:t>
            </w:r>
          </w:p>
        </w:tc>
      </w:tr>
      <w:tr w:rsidR="00581DD2" w14:paraId="5040DEA2" w14:textId="77777777" w:rsidTr="00581DD2">
        <w:trPr>
          <w:trHeight w:val="24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049064C8" w14:textId="77777777" w:rsidR="00581DD2" w:rsidRPr="00581DD2" w:rsidRDefault="00581DD2" w:rsidP="00581D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3276EE4D" w14:textId="77777777" w:rsidR="00581DD2" w:rsidRPr="00581DD2" w:rsidRDefault="00581DD2" w:rsidP="00581D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7A0C8CE" w14:textId="77777777" w:rsidR="00581DD2" w:rsidRPr="00581DD2" w:rsidRDefault="00581DD2" w:rsidP="00581D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0E444F98" w14:textId="77777777" w:rsidR="00581DD2" w:rsidRPr="00581DD2" w:rsidRDefault="00581DD2" w:rsidP="00581D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6DAE3C01" w14:textId="77777777" w:rsidR="00581DD2" w:rsidRPr="00581DD2" w:rsidRDefault="00581DD2" w:rsidP="00581D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5</w:t>
            </w:r>
          </w:p>
        </w:tc>
      </w:tr>
      <w:tr w:rsidR="00581DD2" w14:paraId="19BF3621" w14:textId="77777777" w:rsidTr="00581DD2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3A9D8D2" w14:textId="77777777" w:rsidR="00581DD2" w:rsidRPr="00581DD2" w:rsidRDefault="00581DD2" w:rsidP="00581D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1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I.</w:t>
            </w:r>
          </w:p>
        </w:tc>
        <w:tc>
          <w:tcPr>
            <w:tcW w:w="77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5EFE6AE" w14:textId="77777777" w:rsidR="00581DD2" w:rsidRPr="00581DD2" w:rsidRDefault="00581DD2" w:rsidP="00581D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Parametry </w:t>
            </w: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0"/>
                <w:id w:val="474340317"/>
              </w:sdtPr>
              <w:sdtContent/>
            </w:sdt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1"/>
                <w:id w:val="447468724"/>
              </w:sdtPr>
              <w:sdtContent/>
            </w:sdt>
            <w:r w:rsidRPr="00581DD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ogólne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F715463" w14:textId="77777777" w:rsidR="00581DD2" w:rsidRPr="00581DD2" w:rsidRDefault="00581DD2" w:rsidP="00581D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581DD2" w14:paraId="03257BE5" w14:textId="77777777" w:rsidTr="00581DD2">
        <w:trPr>
          <w:trHeight w:val="82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C537F" w14:textId="77777777" w:rsidR="00581DD2" w:rsidRPr="00581DD2" w:rsidRDefault="00581DD2" w:rsidP="00581DD2">
            <w:pPr>
              <w:numPr>
                <w:ilvl w:val="0"/>
                <w:numId w:val="5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C223A" w14:textId="160861DD" w:rsidR="00581DD2" w:rsidRPr="00581DD2" w:rsidRDefault="00581DD2" w:rsidP="003923C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>Wózki pielęgniarski</w:t>
            </w:r>
            <w:r w:rsidR="00C75D3F">
              <w:rPr>
                <w:rFonts w:asciiTheme="minorHAnsi" w:hAnsiTheme="minorHAnsi" w:cstheme="minorHAnsi"/>
                <w:sz w:val="20"/>
                <w:szCs w:val="20"/>
              </w:rPr>
              <w:t>e</w:t>
            </w: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 xml:space="preserve"> oddziałowe wykonane ze stali nierdzewnej lub aluminium </w:t>
            </w: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2"/>
                <w:id w:val="230400935"/>
              </w:sdtPr>
              <w:sdtContent>
                <w:r w:rsidRPr="00581DD2">
                  <w:rPr>
                    <w:rFonts w:asciiTheme="minorHAnsi" w:hAnsiTheme="minorHAnsi" w:cstheme="minorHAnsi"/>
                    <w:sz w:val="20"/>
                    <w:szCs w:val="20"/>
                  </w:rPr>
                  <w:t>lub innego materiału odpornego na działanie środków dezynfekcyjnych</w:t>
                </w:r>
              </w:sdtContent>
            </w:sdt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3"/>
                <w:id w:val="567641343"/>
                <w:showingPlcHdr/>
              </w:sdtPr>
              <w:sdtContent>
                <w:r w:rsidR="003923C7">
                  <w:rPr>
                    <w:rFonts w:asciiTheme="minorHAnsi" w:hAnsiTheme="minorHAnsi" w:cstheme="minorHAnsi"/>
                    <w:sz w:val="20"/>
                    <w:szCs w:val="20"/>
                  </w:rPr>
                  <w:t xml:space="preserve">     </w:t>
                </w:r>
              </w:sdtContent>
            </w:sdt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9E4E8" w14:textId="77777777" w:rsidR="00581DD2" w:rsidRPr="00581DD2" w:rsidRDefault="00581DD2" w:rsidP="00581D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F9052" w14:textId="77777777" w:rsidR="00581DD2" w:rsidRPr="00581DD2" w:rsidRDefault="00581DD2" w:rsidP="00581D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04CF7" w14:textId="77777777" w:rsidR="00581DD2" w:rsidRPr="00581DD2" w:rsidRDefault="00581DD2" w:rsidP="00581D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81DD2" w14:paraId="4A23FA8A" w14:textId="77777777" w:rsidTr="00581DD2">
        <w:trPr>
          <w:trHeight w:val="57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C3B3" w14:textId="77777777" w:rsidR="00581DD2" w:rsidRPr="00581DD2" w:rsidRDefault="00581DD2" w:rsidP="00581DD2">
            <w:pPr>
              <w:numPr>
                <w:ilvl w:val="0"/>
                <w:numId w:val="5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69D1E" w14:textId="66FBB4C7" w:rsidR="00581DD2" w:rsidRPr="00581DD2" w:rsidRDefault="00000000" w:rsidP="003923C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5"/>
                <w:id w:val="-1077678018"/>
              </w:sdtPr>
              <w:sdtContent>
                <w:r w:rsidR="00581DD2" w:rsidRPr="00581DD2">
                  <w:rPr>
                    <w:rFonts w:asciiTheme="minorHAnsi" w:hAnsiTheme="minorHAnsi" w:cstheme="minorHAnsi"/>
                    <w:sz w:val="20"/>
                    <w:szCs w:val="20"/>
                  </w:rPr>
                  <w:t>Wózek z 3 kuwetami wykonanymi z tworzywa sztucznego, o wymiarach m</w:t>
                </w:r>
                <w:r w:rsidR="00F0049C">
                  <w:rPr>
                    <w:rFonts w:asciiTheme="minorHAnsi" w:hAnsiTheme="minorHAnsi" w:cstheme="minorHAnsi"/>
                    <w:sz w:val="20"/>
                    <w:szCs w:val="20"/>
                  </w:rPr>
                  <w:t>ax</w:t>
                </w:r>
                <w:r w:rsidR="00581DD2" w:rsidRPr="00581DD2">
                  <w:rPr>
                    <w:rFonts w:asciiTheme="minorHAnsi" w:hAnsiTheme="minorHAnsi" w:cstheme="minorHAnsi"/>
                    <w:sz w:val="20"/>
                    <w:szCs w:val="20"/>
                  </w:rPr>
                  <w:t>. 400x350x70 mm</w:t>
                </w:r>
              </w:sdtContent>
            </w:sdt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678BE" w14:textId="77777777" w:rsidR="00581DD2" w:rsidRPr="00581DD2" w:rsidRDefault="00000000" w:rsidP="00581D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7"/>
                <w:id w:val="1472286738"/>
              </w:sdtPr>
              <w:sdtContent>
                <w:r w:rsidR="00581DD2" w:rsidRPr="00581DD2">
                  <w:rPr>
                    <w:rFonts w:asciiTheme="minorHAnsi" w:hAnsiTheme="minorHAnsi" w:cstheme="minorHAnsi"/>
                    <w:sz w:val="20"/>
                    <w:szCs w:val="20"/>
                  </w:rPr>
                  <w:t>TAK</w:t>
                </w:r>
              </w:sdtContent>
            </w:sdt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2D9A1" w14:textId="77777777" w:rsidR="00581DD2" w:rsidRPr="00581DD2" w:rsidRDefault="00581DD2" w:rsidP="00581D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3CFB5" w14:textId="77777777" w:rsidR="00581DD2" w:rsidRPr="00581DD2" w:rsidRDefault="00581DD2" w:rsidP="00581D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81DD2" w14:paraId="067FA504" w14:textId="77777777" w:rsidTr="00581DD2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F6B48" w14:textId="77777777" w:rsidR="00581DD2" w:rsidRPr="00581DD2" w:rsidRDefault="00581DD2" w:rsidP="00581DD2">
            <w:pPr>
              <w:numPr>
                <w:ilvl w:val="0"/>
                <w:numId w:val="5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39042" w14:textId="77777777" w:rsidR="00581DD2" w:rsidRPr="00581DD2" w:rsidRDefault="00581DD2" w:rsidP="003923C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>Wyposażenie:</w:t>
            </w:r>
          </w:p>
          <w:p w14:paraId="55520B6B" w14:textId="20535FA8" w:rsidR="00581DD2" w:rsidRPr="00581DD2" w:rsidRDefault="00581DD2" w:rsidP="003923C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>- minimum 2 półki</w:t>
            </w:r>
            <w:r w:rsidR="00D85104">
              <w:rPr>
                <w:rFonts w:asciiTheme="minorHAnsi" w:hAnsiTheme="minorHAnsi" w:cstheme="minorHAnsi"/>
                <w:sz w:val="20"/>
                <w:szCs w:val="20"/>
              </w:rPr>
              <w:t xml:space="preserve"> lub min. 1 koszyk na akcesoria / środki dezynfekcyjne</w:t>
            </w:r>
          </w:p>
          <w:p w14:paraId="478CE0BC" w14:textId="5B7C2511" w:rsidR="00581DD2" w:rsidRPr="00581DD2" w:rsidRDefault="00581DD2" w:rsidP="003923C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 xml:space="preserve">- pojemnik na odpady </w:t>
            </w:r>
            <w:r w:rsidR="00D85104">
              <w:rPr>
                <w:rFonts w:asciiTheme="minorHAnsi" w:hAnsiTheme="minorHAnsi" w:cstheme="minorHAnsi"/>
                <w:sz w:val="20"/>
                <w:szCs w:val="20"/>
              </w:rPr>
              <w:t>/ stelaż do worka na odpady</w:t>
            </w:r>
          </w:p>
          <w:p w14:paraId="02967679" w14:textId="77777777" w:rsidR="00581DD2" w:rsidRPr="00581DD2" w:rsidRDefault="00581DD2" w:rsidP="003923C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>- kółka skrętne z blokadą</w:t>
            </w: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11"/>
                <w:id w:val="-1825152422"/>
              </w:sdtPr>
              <w:sdtContent>
                <w:r w:rsidRPr="00581DD2">
                  <w:rPr>
                    <w:rFonts w:asciiTheme="minorHAnsi" w:hAnsiTheme="minorHAnsi" w:cstheme="minorHAnsi"/>
                    <w:sz w:val="20"/>
                    <w:szCs w:val="20"/>
                  </w:rPr>
                  <w:t>, w obudowie stalowej ocynkowanej, o średnicy min. 75 mm</w:t>
                </w:r>
              </w:sdtContent>
            </w:sdt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BC231" w14:textId="77777777" w:rsidR="00581DD2" w:rsidRPr="00581DD2" w:rsidRDefault="00581DD2" w:rsidP="00581D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5C186" w14:textId="77777777" w:rsidR="00581DD2" w:rsidRPr="00581DD2" w:rsidRDefault="00581DD2" w:rsidP="00581D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DF57E" w14:textId="77777777" w:rsidR="00581DD2" w:rsidRPr="00581DD2" w:rsidRDefault="00581DD2" w:rsidP="00581D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81DD2" w14:paraId="64D55281" w14:textId="77777777" w:rsidTr="00581DD2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A2D71" w14:textId="77777777" w:rsidR="00581DD2" w:rsidRPr="00581DD2" w:rsidRDefault="00581DD2" w:rsidP="00581DD2">
            <w:pPr>
              <w:numPr>
                <w:ilvl w:val="0"/>
                <w:numId w:val="5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E4195" w14:textId="77777777" w:rsidR="00581DD2" w:rsidRPr="00581DD2" w:rsidRDefault="00000000" w:rsidP="003923C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13"/>
                <w:id w:val="-1568130675"/>
              </w:sdtPr>
              <w:sdtContent>
                <w:r w:rsidR="00581DD2" w:rsidRPr="00581DD2">
                  <w:rPr>
                    <w:rFonts w:asciiTheme="minorHAnsi" w:hAnsiTheme="minorHAnsi" w:cstheme="minorHAnsi"/>
                    <w:sz w:val="20"/>
                    <w:szCs w:val="20"/>
                  </w:rPr>
                  <w:t>Wózek wyposażony w blat roboczy</w:t>
                </w:r>
              </w:sdtContent>
            </w:sdt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6E2CD" w14:textId="77777777" w:rsidR="00581DD2" w:rsidRPr="00581DD2" w:rsidRDefault="00000000" w:rsidP="00581D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15"/>
                <w:id w:val="-1018646477"/>
              </w:sdtPr>
              <w:sdtContent>
                <w:r w:rsidR="00581DD2" w:rsidRPr="00581DD2">
                  <w:rPr>
                    <w:rFonts w:asciiTheme="minorHAnsi" w:hAnsiTheme="minorHAnsi" w:cstheme="minorHAnsi"/>
                    <w:sz w:val="20"/>
                    <w:szCs w:val="20"/>
                  </w:rPr>
                  <w:t>NIE</w:t>
                </w:r>
              </w:sdtContent>
            </w:sdt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774A4" w14:textId="77777777" w:rsidR="00581DD2" w:rsidRPr="00581DD2" w:rsidRDefault="00581DD2" w:rsidP="00581D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sdt>
            <w:sdtPr>
              <w:rPr>
                <w:rFonts w:asciiTheme="minorHAnsi" w:hAnsiTheme="minorHAnsi" w:cstheme="minorHAnsi"/>
                <w:sz w:val="20"/>
                <w:szCs w:val="20"/>
              </w:rPr>
              <w:tag w:val="goog_rdk_18"/>
              <w:id w:val="1878353668"/>
            </w:sdtPr>
            <w:sdtContent>
              <w:p w14:paraId="2A028AD3" w14:textId="77777777" w:rsidR="00581DD2" w:rsidRPr="00581DD2" w:rsidRDefault="00000000" w:rsidP="00581DD2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jc w:val="center"/>
                  <w:rPr>
                    <w:rFonts w:asciiTheme="minorHAnsi" w:hAnsiTheme="minorHAnsi" w:cstheme="minorHAnsi"/>
                    <w:color w:val="000000"/>
                    <w:sz w:val="20"/>
                    <w:szCs w:val="20"/>
                  </w:rPr>
                </w:pPr>
                <w:sdt>
                  <w:sdtPr>
                    <w:rPr>
                      <w:rFonts w:asciiTheme="minorHAnsi" w:hAnsiTheme="minorHAnsi" w:cstheme="minorHAnsi"/>
                      <w:sz w:val="20"/>
                      <w:szCs w:val="20"/>
                    </w:rPr>
                    <w:tag w:val="goog_rdk_17"/>
                    <w:id w:val="832641681"/>
                  </w:sdtPr>
                  <w:sdtContent>
                    <w:r w:rsidR="00581DD2" w:rsidRPr="00581DD2">
                      <w:rPr>
                        <w:rFonts w:asciiTheme="minorHAnsi" w:eastAsia="Calibri" w:hAnsiTheme="minorHAnsi" w:cstheme="minorHAnsi"/>
                        <w:color w:val="000000"/>
                        <w:sz w:val="20"/>
                        <w:szCs w:val="20"/>
                      </w:rPr>
                      <w:t>TAK – 5 pkt</w:t>
                    </w:r>
                  </w:sdtContent>
                </w:sdt>
              </w:p>
            </w:sdtContent>
          </w:sdt>
          <w:p w14:paraId="3E9492ED" w14:textId="77777777" w:rsidR="00581DD2" w:rsidRPr="00581DD2" w:rsidRDefault="00000000" w:rsidP="00581D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19"/>
                <w:id w:val="-810762975"/>
              </w:sdtPr>
              <w:sdtContent>
                <w:r w:rsidR="00581DD2" w:rsidRPr="00581DD2">
                  <w:rPr>
                    <w:rFonts w:asciiTheme="minorHAnsi" w:hAnsiTheme="minorHAnsi" w:cstheme="minorHAnsi"/>
                    <w:sz w:val="20"/>
                    <w:szCs w:val="20"/>
                  </w:rPr>
                  <w:t>NIE – 0 pkt</w:t>
                </w:r>
              </w:sdtContent>
            </w:sdt>
          </w:p>
        </w:tc>
      </w:tr>
      <w:tr w:rsidR="00581DD2" w14:paraId="00324659" w14:textId="77777777" w:rsidTr="00581DD2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B18D8" w14:textId="77777777" w:rsidR="00581DD2" w:rsidRPr="00581DD2" w:rsidRDefault="00581DD2" w:rsidP="00581DD2">
            <w:pPr>
              <w:numPr>
                <w:ilvl w:val="0"/>
                <w:numId w:val="5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50B96" w14:textId="77777777" w:rsidR="00581DD2" w:rsidRPr="00581DD2" w:rsidRDefault="00581DD2" w:rsidP="003923C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 xml:space="preserve">Wykonanie: </w:t>
            </w:r>
          </w:p>
          <w:p w14:paraId="431A294C" w14:textId="77777777" w:rsidR="00581DD2" w:rsidRPr="00581DD2" w:rsidRDefault="00581DD2" w:rsidP="003923C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 xml:space="preserve">- stelaż aluminiowo - stalowy lakierowany proszkowo na biało, z kanałami montażowymi po </w:t>
            </w:r>
          </w:p>
          <w:sdt>
            <w:sdtPr>
              <w:rPr>
                <w:rFonts w:asciiTheme="minorHAnsi" w:hAnsiTheme="minorHAnsi" w:cstheme="minorHAnsi"/>
                <w:sz w:val="20"/>
                <w:szCs w:val="20"/>
              </w:rPr>
              <w:tag w:val="goog_rdk_22"/>
              <w:id w:val="-1784295032"/>
            </w:sdtPr>
            <w:sdtContent>
              <w:p w14:paraId="5DAF1E1A" w14:textId="17C093A8" w:rsidR="00581DD2" w:rsidRPr="00581DD2" w:rsidRDefault="00581DD2" w:rsidP="003923C7">
                <w:pPr>
                  <w:jc w:val="both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581DD2">
                  <w:rPr>
                    <w:rFonts w:asciiTheme="minorHAnsi" w:hAnsiTheme="minorHAnsi" w:cstheme="minorHAnsi"/>
                    <w:sz w:val="20"/>
                    <w:szCs w:val="20"/>
                  </w:rPr>
                  <w:t xml:space="preserve">wewnętrznej stronie, umożliwiający dowolną regulację wysokości półek, przystosowany do montażu wyposażenia dodatkowego wyłącznie za pomocą elementów złącznych bez konieczności wykonywania otworów, </w:t>
                </w:r>
              </w:p>
            </w:sdtContent>
          </w:sdt>
          <w:p w14:paraId="2222AEF4" w14:textId="77777777" w:rsidR="00581DD2" w:rsidRPr="00581DD2" w:rsidRDefault="00000000" w:rsidP="003923C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23"/>
                <w:id w:val="413800928"/>
              </w:sdtPr>
              <w:sdtContent>
                <w:r w:rsidR="00581DD2" w:rsidRPr="00581DD2">
                  <w:rPr>
                    <w:rFonts w:asciiTheme="minorHAnsi" w:hAnsiTheme="minorHAnsi" w:cstheme="minorHAnsi"/>
                    <w:sz w:val="20"/>
                    <w:szCs w:val="20"/>
                  </w:rPr>
                  <w:t xml:space="preserve">- </w:t>
                </w:r>
              </w:sdtContent>
            </w:sdt>
            <w:r w:rsidR="00581DD2" w:rsidRPr="00581DD2">
              <w:rPr>
                <w:rFonts w:asciiTheme="minorHAnsi" w:hAnsiTheme="minorHAnsi" w:cstheme="minorHAnsi"/>
                <w:sz w:val="20"/>
                <w:szCs w:val="20"/>
              </w:rPr>
              <w:t>z uchwytem do prowadzenia z kształtownika o przekroju min. 20x20 mm stanowiącym zintegrowany element konstrukcji</w:t>
            </w: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24"/>
                <w:id w:val="-578077374"/>
              </w:sdtPr>
              <w:sdtContent>
                <w:r w:rsidR="00581DD2" w:rsidRPr="00581DD2">
                  <w:rPr>
                    <w:rFonts w:asciiTheme="minorHAnsi" w:hAnsiTheme="minorHAnsi" w:cstheme="minorHAnsi"/>
                    <w:sz w:val="20"/>
                    <w:szCs w:val="20"/>
                  </w:rPr>
                  <w:t>,</w:t>
                </w:r>
              </w:sdtContent>
            </w:sdt>
          </w:p>
          <w:p w14:paraId="279E8283" w14:textId="77777777" w:rsidR="00581DD2" w:rsidRPr="00581DD2" w:rsidRDefault="00581DD2" w:rsidP="003923C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>- koszyk stalowy lakierowany proszkowo na biało</w:t>
            </w:r>
          </w:p>
          <w:sdt>
            <w:sdtPr>
              <w:rPr>
                <w:rFonts w:asciiTheme="minorHAnsi" w:hAnsiTheme="minorHAnsi" w:cstheme="minorHAnsi"/>
                <w:sz w:val="20"/>
                <w:szCs w:val="20"/>
              </w:rPr>
              <w:tag w:val="goog_rdk_29"/>
              <w:id w:val="-1539474295"/>
            </w:sdtPr>
            <w:sdtContent>
              <w:p w14:paraId="07019417" w14:textId="77777777" w:rsidR="00581DD2" w:rsidRPr="00581DD2" w:rsidRDefault="00581DD2" w:rsidP="003923C7">
                <w:pPr>
                  <w:jc w:val="both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581DD2">
                  <w:rPr>
                    <w:rFonts w:asciiTheme="minorHAnsi" w:hAnsiTheme="minorHAnsi" w:cstheme="minorHAnsi"/>
                    <w:sz w:val="20"/>
                    <w:szCs w:val="20"/>
                  </w:rPr>
                  <w:t>- stelaż do worka na odpady stalowy lakierowany proszkowo na biało,</w:t>
                </w:r>
                <w:sdt>
                  <w:sdtPr>
                    <w:rPr>
                      <w:rFonts w:asciiTheme="minorHAnsi" w:hAnsiTheme="minorHAnsi" w:cstheme="minorHAnsi"/>
                      <w:sz w:val="20"/>
                      <w:szCs w:val="20"/>
                    </w:rPr>
                    <w:tag w:val="goog_rdk_28"/>
                    <w:id w:val="-31440797"/>
                  </w:sdtPr>
                  <w:sdtContent/>
                </w:sdt>
              </w:p>
            </w:sdtContent>
          </w:sdt>
          <w:p w14:paraId="629AE82E" w14:textId="77777777" w:rsidR="00581DD2" w:rsidRPr="00581DD2" w:rsidRDefault="00000000" w:rsidP="003923C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30"/>
                <w:id w:val="471542196"/>
              </w:sdtPr>
              <w:sdtContent>
                <w:r w:rsidR="00581DD2" w:rsidRPr="00581DD2">
                  <w:rPr>
                    <w:rFonts w:asciiTheme="minorHAnsi" w:hAnsiTheme="minorHAnsi" w:cstheme="minorHAnsi"/>
                    <w:sz w:val="20"/>
                    <w:szCs w:val="20"/>
                  </w:rPr>
                  <w:t>-</w:t>
                </w:r>
              </w:sdtContent>
            </w:sdt>
            <w:r w:rsidR="00581DD2" w:rsidRPr="00581DD2">
              <w:rPr>
                <w:rFonts w:asciiTheme="minorHAnsi" w:hAnsiTheme="minorHAnsi" w:cstheme="minorHAnsi"/>
                <w:sz w:val="20"/>
                <w:szCs w:val="20"/>
              </w:rPr>
              <w:t xml:space="preserve"> pokrywa z tworzywa w kolorze białym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A24E5" w14:textId="77777777" w:rsidR="00581DD2" w:rsidRPr="00581DD2" w:rsidRDefault="00581DD2" w:rsidP="00581D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64C84" w14:textId="77777777" w:rsidR="00581DD2" w:rsidRPr="00581DD2" w:rsidRDefault="00581DD2" w:rsidP="00581D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25060" w14:textId="77777777" w:rsidR="00581DD2" w:rsidRPr="00581DD2" w:rsidRDefault="00581DD2" w:rsidP="00581D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81DD2" w14:paraId="1AACEDAD" w14:textId="77777777" w:rsidTr="00581DD2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18526" w14:textId="77777777" w:rsidR="00581DD2" w:rsidRPr="00581DD2" w:rsidRDefault="00581DD2" w:rsidP="00581DD2">
            <w:pPr>
              <w:numPr>
                <w:ilvl w:val="0"/>
                <w:numId w:val="5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DBADA" w14:textId="77777777" w:rsidR="00581DD2" w:rsidRPr="00581DD2" w:rsidRDefault="00581DD2" w:rsidP="003923C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 xml:space="preserve">Wymiary całkowite: min. 680x430x890 mm </w:t>
            </w:r>
          </w:p>
          <w:p w14:paraId="59962053" w14:textId="77777777" w:rsidR="00581DD2" w:rsidRPr="00581DD2" w:rsidRDefault="00581DD2" w:rsidP="003923C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>Wymiary powierzchni użytkowej kuwety: min. 335x260x60 mm (</w:t>
            </w:r>
            <w:proofErr w:type="spellStart"/>
            <w:r w:rsidRPr="00581DD2">
              <w:rPr>
                <w:rFonts w:asciiTheme="minorHAnsi" w:hAnsiTheme="minorHAnsi" w:cstheme="minorHAnsi"/>
                <w:sz w:val="20"/>
                <w:szCs w:val="20"/>
              </w:rPr>
              <w:t>szer</w:t>
            </w:r>
            <w:proofErr w:type="spellEnd"/>
            <w:r w:rsidRPr="00581DD2">
              <w:rPr>
                <w:rFonts w:asciiTheme="minorHAnsi" w:hAnsiTheme="minorHAnsi" w:cstheme="minorHAnsi"/>
                <w:sz w:val="20"/>
                <w:szCs w:val="20"/>
              </w:rPr>
              <w:t xml:space="preserve"> x </w:t>
            </w:r>
            <w:proofErr w:type="spellStart"/>
            <w:r w:rsidRPr="00581DD2">
              <w:rPr>
                <w:rFonts w:asciiTheme="minorHAnsi" w:hAnsiTheme="minorHAnsi" w:cstheme="minorHAnsi"/>
                <w:sz w:val="20"/>
                <w:szCs w:val="20"/>
              </w:rPr>
              <w:t>gł</w:t>
            </w:r>
            <w:proofErr w:type="spellEnd"/>
            <w:r w:rsidRPr="00581DD2">
              <w:rPr>
                <w:rFonts w:asciiTheme="minorHAnsi" w:hAnsiTheme="minorHAnsi" w:cstheme="minorHAnsi"/>
                <w:sz w:val="20"/>
                <w:szCs w:val="20"/>
              </w:rPr>
              <w:t xml:space="preserve"> x </w:t>
            </w:r>
            <w:proofErr w:type="spellStart"/>
            <w:r w:rsidRPr="00581DD2">
              <w:rPr>
                <w:rFonts w:asciiTheme="minorHAnsi" w:hAnsiTheme="minorHAnsi" w:cstheme="minorHAnsi"/>
                <w:sz w:val="20"/>
                <w:szCs w:val="20"/>
              </w:rPr>
              <w:t>wys</w:t>
            </w:r>
            <w:proofErr w:type="spellEnd"/>
            <w:r w:rsidRPr="00581DD2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2F5E7" w14:textId="77777777" w:rsidR="00581DD2" w:rsidRPr="00581DD2" w:rsidRDefault="00581DD2" w:rsidP="00581D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09262" w14:textId="77777777" w:rsidR="00581DD2" w:rsidRPr="00581DD2" w:rsidRDefault="00581DD2" w:rsidP="00581D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C8FFE" w14:textId="77777777" w:rsidR="00581DD2" w:rsidRPr="00581DD2" w:rsidRDefault="00581DD2" w:rsidP="00581D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81DD2" w14:paraId="7DEFB29D" w14:textId="77777777" w:rsidTr="00581DD2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</w:tcPr>
          <w:p w14:paraId="7726B69F" w14:textId="77777777" w:rsidR="00581DD2" w:rsidRPr="00581DD2" w:rsidRDefault="00581DD2" w:rsidP="00581D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>II</w:t>
            </w: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vAlign w:val="center"/>
          </w:tcPr>
          <w:p w14:paraId="2338FB7B" w14:textId="77777777" w:rsidR="00581DD2" w:rsidRPr="00581DD2" w:rsidRDefault="00581DD2" w:rsidP="003923C7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Warunki dodatkowe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</w:tcPr>
          <w:p w14:paraId="5C147220" w14:textId="77777777" w:rsidR="00581DD2" w:rsidRPr="00581DD2" w:rsidRDefault="00581DD2" w:rsidP="00581D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</w:tcPr>
          <w:p w14:paraId="176B2AAA" w14:textId="77777777" w:rsidR="00581DD2" w:rsidRPr="00581DD2" w:rsidRDefault="00581DD2" w:rsidP="00581D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</w:tcPr>
          <w:p w14:paraId="05508AF6" w14:textId="77777777" w:rsidR="00581DD2" w:rsidRPr="00581DD2" w:rsidRDefault="00581DD2" w:rsidP="00581DD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81DD2" w14:paraId="5C71E672" w14:textId="77777777" w:rsidTr="00581DD2">
        <w:trPr>
          <w:trHeight w:val="14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43A87" w14:textId="77777777" w:rsidR="00581DD2" w:rsidRPr="00581DD2" w:rsidRDefault="00581DD2" w:rsidP="00581DD2">
            <w:pPr>
              <w:numPr>
                <w:ilvl w:val="0"/>
                <w:numId w:val="5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632E0" w14:textId="6A1EC674" w:rsidR="00581DD2" w:rsidRPr="00581DD2" w:rsidRDefault="00581DD2" w:rsidP="003923C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>Realizacja przedmiotu zamówienia jest zgodna z</w:t>
            </w:r>
            <w:r w:rsidR="00C347F1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>zasadą „nieczynienia poważnych szkód” (DNSH *) ), w rozumieniu art. 17 rozporządzenia (UE) 2020/852 (rozporządzenie w sprawie taksonomii) w zakresie warunków wymienionych przez Zamawiającego w</w:t>
            </w:r>
            <w:r w:rsidR="00C347F1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>„Opisie przedmiotu zamówienia”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A6929" w14:textId="77777777" w:rsidR="00581DD2" w:rsidRPr="00581DD2" w:rsidRDefault="00581DD2" w:rsidP="00581D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0FCB2" w14:textId="77777777" w:rsidR="00581DD2" w:rsidRPr="00581DD2" w:rsidRDefault="00581DD2" w:rsidP="00581D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B1858" w14:textId="77777777" w:rsidR="00581DD2" w:rsidRPr="00581DD2" w:rsidRDefault="00581DD2" w:rsidP="00581D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81DD2" w14:paraId="088642C0" w14:textId="77777777" w:rsidTr="00581DD2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294A2" w14:textId="77777777" w:rsidR="00581DD2" w:rsidRPr="00581DD2" w:rsidRDefault="00581DD2" w:rsidP="00581DD2">
            <w:pPr>
              <w:numPr>
                <w:ilvl w:val="0"/>
                <w:numId w:val="5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2CCFF0" w14:textId="3A1B87C2" w:rsidR="00581DD2" w:rsidRPr="00581DD2" w:rsidRDefault="00581DD2" w:rsidP="003923C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>Możliwość recyklingu (przetworzenia) opakowania głównego elementu przedmiotu zamówienia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31EFCC" w14:textId="77777777" w:rsidR="00581DD2" w:rsidRPr="00581DD2" w:rsidRDefault="00581DD2" w:rsidP="00581D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93523" w14:textId="77777777" w:rsidR="00581DD2" w:rsidRPr="00581DD2" w:rsidRDefault="00581DD2" w:rsidP="00581D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0832E5" w14:textId="77777777" w:rsidR="00581DD2" w:rsidRPr="00581DD2" w:rsidRDefault="00581DD2" w:rsidP="00581DD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>opakowanie nie nadaje się do recyklingu – 0 pkt,</w:t>
            </w:r>
          </w:p>
          <w:p w14:paraId="5F9530FD" w14:textId="77777777" w:rsidR="00581DD2" w:rsidRPr="00581DD2" w:rsidRDefault="00581DD2" w:rsidP="00581DD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>opakowanie częściowo nadaje się do recyklingu– 2 pkt,</w:t>
            </w:r>
          </w:p>
          <w:p w14:paraId="798543C8" w14:textId="77777777" w:rsidR="00581DD2" w:rsidRPr="00581DD2" w:rsidRDefault="00581DD2" w:rsidP="00581D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>opakowanie w całości nadaje się do recyklingu– 5 pkt,</w:t>
            </w:r>
          </w:p>
        </w:tc>
      </w:tr>
      <w:tr w:rsidR="00581DD2" w14:paraId="63512BE6" w14:textId="77777777" w:rsidTr="00581DD2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B733A" w14:textId="77777777" w:rsidR="00581DD2" w:rsidRPr="00581DD2" w:rsidRDefault="00581DD2" w:rsidP="00581DD2">
            <w:pPr>
              <w:numPr>
                <w:ilvl w:val="0"/>
                <w:numId w:val="5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049BE" w14:textId="59F1FAA5" w:rsidR="00581DD2" w:rsidRPr="00581DD2" w:rsidRDefault="00581DD2" w:rsidP="003923C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>Certyfikat ISO 14001 lub EMAS lub równoważny - potwierdzający stosowanie przez producenta sprzętu będącego przedmiotem oferty systemu zarządzania środowiskiem zgodnie z ww. normami w</w:t>
            </w:r>
            <w:r w:rsidR="00C347F1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 xml:space="preserve">zakresie projektowania, produkcji i sprzedaży tego sprzętu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9D76A" w14:textId="77777777" w:rsidR="00581DD2" w:rsidRPr="00581DD2" w:rsidRDefault="00581DD2" w:rsidP="00581DD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  <w:p w14:paraId="21A9CBBC" w14:textId="77777777" w:rsidR="00581DD2" w:rsidRPr="00581DD2" w:rsidRDefault="00581DD2" w:rsidP="00581DD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9B70E" w14:textId="77777777" w:rsidR="00581DD2" w:rsidRPr="00581DD2" w:rsidRDefault="00581DD2" w:rsidP="00581D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039B3" w14:textId="77777777" w:rsidR="00581DD2" w:rsidRPr="00581DD2" w:rsidRDefault="00581DD2" w:rsidP="00581D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81DD2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TAK – 10 pkt</w:t>
            </w:r>
          </w:p>
          <w:p w14:paraId="59E268E9" w14:textId="77777777" w:rsidR="00581DD2" w:rsidRPr="00581DD2" w:rsidRDefault="00581DD2" w:rsidP="00581DD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>NIE – 0 pkt;</w:t>
            </w:r>
          </w:p>
          <w:p w14:paraId="5DDF872A" w14:textId="77777777" w:rsidR="00581DD2" w:rsidRPr="00581DD2" w:rsidRDefault="00581DD2" w:rsidP="00581D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>Przy odpowiedzi „TAK” - w celu przyznania punktów -należy podać rodzaj certyfikatu</w:t>
            </w:r>
          </w:p>
        </w:tc>
      </w:tr>
      <w:tr w:rsidR="00581DD2" w14:paraId="48A9C67E" w14:textId="77777777" w:rsidTr="00581DD2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E07FF" w14:textId="77777777" w:rsidR="00581DD2" w:rsidRPr="00581DD2" w:rsidRDefault="00581DD2" w:rsidP="00581DD2">
            <w:pPr>
              <w:numPr>
                <w:ilvl w:val="0"/>
                <w:numId w:val="5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59BA1" w14:textId="33297272" w:rsidR="00581DD2" w:rsidRPr="00581DD2" w:rsidRDefault="00581DD2" w:rsidP="003923C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>Przy produkcji sprzętu stosowanie są materiały zgodne z zasadą gospodarki cyrkularnej **)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028BC" w14:textId="77777777" w:rsidR="00581DD2" w:rsidRPr="00581DD2" w:rsidRDefault="00581DD2" w:rsidP="00581DD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  <w:p w14:paraId="54678572" w14:textId="77777777" w:rsidR="00581DD2" w:rsidRPr="00581DD2" w:rsidRDefault="00581DD2" w:rsidP="00581DD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740DB" w14:textId="77777777" w:rsidR="00581DD2" w:rsidRPr="00581DD2" w:rsidRDefault="00581DD2" w:rsidP="00581D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FCE40" w14:textId="77777777" w:rsidR="00581DD2" w:rsidRPr="00581DD2" w:rsidRDefault="00581DD2" w:rsidP="00581D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81DD2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TAK – 5 pkt</w:t>
            </w:r>
          </w:p>
          <w:p w14:paraId="17984C09" w14:textId="77777777" w:rsidR="00581DD2" w:rsidRPr="00581DD2" w:rsidRDefault="00581DD2" w:rsidP="00581D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>NIE – 0 pkt</w:t>
            </w:r>
          </w:p>
        </w:tc>
      </w:tr>
      <w:tr w:rsidR="00581DD2" w14:paraId="5C89E91F" w14:textId="77777777" w:rsidTr="00581DD2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430A5B8" w14:textId="77777777" w:rsidR="00581DD2" w:rsidRPr="00581DD2" w:rsidRDefault="00581DD2" w:rsidP="00581D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1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III.</w:t>
            </w:r>
          </w:p>
        </w:tc>
        <w:tc>
          <w:tcPr>
            <w:tcW w:w="77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952446F" w14:textId="77777777" w:rsidR="00581DD2" w:rsidRPr="00581DD2" w:rsidRDefault="00581DD2" w:rsidP="003923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1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Okres gwarancji i serwis gwarancyjny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74181FD3" w14:textId="77777777" w:rsidR="00581DD2" w:rsidRPr="00581DD2" w:rsidRDefault="00581DD2" w:rsidP="00581D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1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581DD2" w14:paraId="3A6FD59E" w14:textId="77777777" w:rsidTr="00581DD2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133B0" w14:textId="77777777" w:rsidR="00581DD2" w:rsidRPr="00581DD2" w:rsidRDefault="00581DD2" w:rsidP="00581DD2">
            <w:pPr>
              <w:numPr>
                <w:ilvl w:val="0"/>
                <w:numId w:val="5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8B037" w14:textId="77777777" w:rsidR="00581DD2" w:rsidRPr="00581DD2" w:rsidRDefault="00581DD2" w:rsidP="003923C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 xml:space="preserve">Gwarancja na wózki min. 12 </w:t>
            </w: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31"/>
                <w:id w:val="-1290691526"/>
              </w:sdtPr>
              <w:sdtContent/>
            </w:sdt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32"/>
                <w:id w:val="1303510961"/>
              </w:sdtPr>
              <w:sdtContent/>
            </w:sdt>
            <w:r w:rsidRPr="00581DD2">
              <w:rPr>
                <w:rFonts w:asciiTheme="minorHAnsi" w:hAnsiTheme="minorHAnsi" w:cstheme="minorHAnsi"/>
                <w:sz w:val="20"/>
                <w:szCs w:val="20"/>
              </w:rPr>
              <w:t xml:space="preserve">miesiące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D208D" w14:textId="77777777" w:rsidR="00581DD2" w:rsidRPr="00581DD2" w:rsidRDefault="00581DD2" w:rsidP="00581DD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66A48" w14:textId="77777777" w:rsidR="00581DD2" w:rsidRPr="00581DD2" w:rsidRDefault="00581DD2" w:rsidP="00581D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83AAD" w14:textId="77777777" w:rsidR="00581DD2" w:rsidRPr="00581DD2" w:rsidRDefault="00581DD2" w:rsidP="00581D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81DD2" w14:paraId="5DEB6B19" w14:textId="77777777" w:rsidTr="00581DD2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2CEE9" w14:textId="77777777" w:rsidR="00581DD2" w:rsidRPr="00581DD2" w:rsidRDefault="00581DD2" w:rsidP="00581DD2">
            <w:pPr>
              <w:numPr>
                <w:ilvl w:val="0"/>
                <w:numId w:val="5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8A98B" w14:textId="77777777" w:rsidR="00581DD2" w:rsidRPr="00581DD2" w:rsidRDefault="00581DD2" w:rsidP="003923C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>Wykonanie przeglądów technicznych w okresie gwarancji zalecanych przez producenta przedmiotu oferty.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D1EBA" w14:textId="77777777" w:rsidR="00581DD2" w:rsidRPr="00581DD2" w:rsidRDefault="00581DD2" w:rsidP="00581DD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08842" w14:textId="77777777" w:rsidR="00581DD2" w:rsidRPr="00581DD2" w:rsidRDefault="00581DD2" w:rsidP="00581D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818C6" w14:textId="77777777" w:rsidR="00581DD2" w:rsidRPr="00581DD2" w:rsidRDefault="00581DD2" w:rsidP="00581D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81DD2" w14:paraId="79D7B40A" w14:textId="77777777" w:rsidTr="00581DD2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891FF" w14:textId="77777777" w:rsidR="00581DD2" w:rsidRPr="00581DD2" w:rsidRDefault="00581DD2" w:rsidP="00581DD2">
            <w:pPr>
              <w:numPr>
                <w:ilvl w:val="0"/>
                <w:numId w:val="5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5BD67" w14:textId="362E066E" w:rsidR="00581DD2" w:rsidRPr="00581DD2" w:rsidRDefault="00581DD2" w:rsidP="003923C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 xml:space="preserve">Czas reakcji na zgłoszenie usterki do dwóch dni, licząc w dni robocze rozumiane jako dni od </w:t>
            </w:r>
            <w:proofErr w:type="spellStart"/>
            <w:r w:rsidRPr="00581DD2">
              <w:rPr>
                <w:rFonts w:asciiTheme="minorHAnsi" w:hAnsiTheme="minorHAnsi" w:cstheme="minorHAnsi"/>
                <w:sz w:val="20"/>
                <w:szCs w:val="20"/>
              </w:rPr>
              <w:t>pn-pt</w:t>
            </w:r>
            <w:proofErr w:type="spellEnd"/>
            <w:r w:rsidRPr="00581DD2">
              <w:rPr>
                <w:rFonts w:asciiTheme="minorHAnsi" w:hAnsiTheme="minorHAnsi" w:cstheme="minorHAnsi"/>
                <w:sz w:val="20"/>
                <w:szCs w:val="20"/>
              </w:rPr>
              <w:t xml:space="preserve"> z</w:t>
            </w:r>
            <w:r w:rsidR="00C347F1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>wyłączeniem dni ustawowo wolnych od pracy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FE31F" w14:textId="77777777" w:rsidR="00581DD2" w:rsidRPr="00581DD2" w:rsidRDefault="00581DD2" w:rsidP="00581DD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  <w:p w14:paraId="3078F9C6" w14:textId="77777777" w:rsidR="00581DD2" w:rsidRPr="00581DD2" w:rsidRDefault="00581DD2" w:rsidP="00581DD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>(podać w dniach)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2EEC8" w14:textId="77777777" w:rsidR="00581DD2" w:rsidRPr="00581DD2" w:rsidRDefault="00581DD2" w:rsidP="00581D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F3DEE" w14:textId="77777777" w:rsidR="00581DD2" w:rsidRPr="00581DD2" w:rsidRDefault="00581DD2" w:rsidP="00581D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81DD2" w14:paraId="0999F5DE" w14:textId="77777777" w:rsidTr="00581DD2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2E914" w14:textId="77777777" w:rsidR="00581DD2" w:rsidRPr="00581DD2" w:rsidRDefault="00581DD2" w:rsidP="00581DD2">
            <w:pPr>
              <w:numPr>
                <w:ilvl w:val="0"/>
                <w:numId w:val="5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549170" w14:textId="4A420C57" w:rsidR="00581DD2" w:rsidRPr="00581DD2" w:rsidRDefault="00581DD2" w:rsidP="003923C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 xml:space="preserve">Czas skutecznej naprawy bez użycia części zamiennych, licząc od momentu zgłoszenia awarii - max 5 dni robocze rozumiane jako dni od </w:t>
            </w:r>
            <w:proofErr w:type="spellStart"/>
            <w:r w:rsidRPr="00581DD2">
              <w:rPr>
                <w:rFonts w:asciiTheme="minorHAnsi" w:hAnsiTheme="minorHAnsi" w:cstheme="minorHAnsi"/>
                <w:sz w:val="20"/>
                <w:szCs w:val="20"/>
              </w:rPr>
              <w:t>pn-pt</w:t>
            </w:r>
            <w:proofErr w:type="spellEnd"/>
            <w:r w:rsidRPr="00581DD2">
              <w:rPr>
                <w:rFonts w:asciiTheme="minorHAnsi" w:hAnsiTheme="minorHAnsi" w:cstheme="minorHAnsi"/>
                <w:sz w:val="20"/>
                <w:szCs w:val="20"/>
              </w:rPr>
              <w:t xml:space="preserve"> z</w:t>
            </w:r>
            <w:r w:rsidR="00C347F1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>wyłączeniem dni ustawowo wolnych od pracy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C421D" w14:textId="77777777" w:rsidR="00581DD2" w:rsidRPr="00581DD2" w:rsidRDefault="00581DD2" w:rsidP="00581DD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  <w:p w14:paraId="2E6136DE" w14:textId="77777777" w:rsidR="00581DD2" w:rsidRPr="00581DD2" w:rsidRDefault="00581DD2" w:rsidP="00581DD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>(podać w dniach)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29E70" w14:textId="77777777" w:rsidR="00581DD2" w:rsidRPr="00581DD2" w:rsidRDefault="00581DD2" w:rsidP="00581D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52CF1" w14:textId="77777777" w:rsidR="00581DD2" w:rsidRPr="00581DD2" w:rsidRDefault="00581DD2" w:rsidP="00581D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81DD2" w14:paraId="15F3F9D0" w14:textId="77777777" w:rsidTr="00581DD2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9F0BB" w14:textId="77777777" w:rsidR="00581DD2" w:rsidRPr="00581DD2" w:rsidRDefault="00581DD2" w:rsidP="00581DD2">
            <w:pPr>
              <w:numPr>
                <w:ilvl w:val="0"/>
                <w:numId w:val="5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1520C8" w14:textId="4F2B52E1" w:rsidR="00581DD2" w:rsidRPr="00581DD2" w:rsidRDefault="00581DD2" w:rsidP="003923C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 xml:space="preserve">Czas skutecznej naprawy z użyciem części zamiennych, licząc od momentu zgłoszenia awarii - max 8 dni roboczych rozumiane jako dni od </w:t>
            </w:r>
            <w:proofErr w:type="spellStart"/>
            <w:r w:rsidRPr="00581DD2">
              <w:rPr>
                <w:rFonts w:asciiTheme="minorHAnsi" w:hAnsiTheme="minorHAnsi" w:cstheme="minorHAnsi"/>
                <w:sz w:val="20"/>
                <w:szCs w:val="20"/>
              </w:rPr>
              <w:t>pn-pt</w:t>
            </w:r>
            <w:proofErr w:type="spellEnd"/>
            <w:r w:rsidRPr="00581DD2">
              <w:rPr>
                <w:rFonts w:asciiTheme="minorHAnsi" w:hAnsiTheme="minorHAnsi" w:cstheme="minorHAnsi"/>
                <w:sz w:val="20"/>
                <w:szCs w:val="20"/>
              </w:rPr>
              <w:t xml:space="preserve"> z</w:t>
            </w:r>
            <w:r w:rsidR="00C347F1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>wyłączeniem dni ustawowo wolnych od pracy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77366" w14:textId="77777777" w:rsidR="00581DD2" w:rsidRPr="00581DD2" w:rsidRDefault="00581DD2" w:rsidP="00581DD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  <w:p w14:paraId="4132C242" w14:textId="77777777" w:rsidR="00581DD2" w:rsidRPr="00581DD2" w:rsidRDefault="00581DD2" w:rsidP="00581DD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>(podać w dniach)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32C47" w14:textId="77777777" w:rsidR="00581DD2" w:rsidRPr="00581DD2" w:rsidRDefault="00581DD2" w:rsidP="00581D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67284" w14:textId="77777777" w:rsidR="00581DD2" w:rsidRPr="00581DD2" w:rsidRDefault="00581DD2" w:rsidP="00581D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81DD2" w14:paraId="1B3FFA27" w14:textId="77777777" w:rsidTr="00581DD2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35B75" w14:textId="77777777" w:rsidR="00581DD2" w:rsidRPr="00581DD2" w:rsidRDefault="00581DD2" w:rsidP="00581DD2">
            <w:pPr>
              <w:numPr>
                <w:ilvl w:val="0"/>
                <w:numId w:val="5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986881" w14:textId="77777777" w:rsidR="00581DD2" w:rsidRPr="00581DD2" w:rsidRDefault="00581DD2" w:rsidP="003923C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>Informacje o usterce / awarii należy zgłaszać na mail / telefon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DDDE7" w14:textId="77777777" w:rsidR="00581DD2" w:rsidRPr="00581DD2" w:rsidRDefault="00581DD2" w:rsidP="00581DD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>Podać dane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6B3DE" w14:textId="77777777" w:rsidR="00581DD2" w:rsidRPr="00581DD2" w:rsidRDefault="00581DD2" w:rsidP="00581D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F3A65" w14:textId="77777777" w:rsidR="00581DD2" w:rsidRPr="00581DD2" w:rsidRDefault="00581DD2" w:rsidP="00581D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816684A" w14:textId="77777777" w:rsidR="00FA2A35" w:rsidRDefault="00FA2A35" w:rsidP="00FA2A35">
      <w:pPr>
        <w:ind w:left="-2"/>
        <w:jc w:val="both"/>
        <w:rPr>
          <w:rFonts w:ascii="Calibri" w:hAnsi="Calibri" w:cs="Calibri"/>
          <w:sz w:val="20"/>
          <w:szCs w:val="20"/>
        </w:rPr>
      </w:pPr>
    </w:p>
    <w:p w14:paraId="314B906D" w14:textId="77777777" w:rsidR="00FA2A35" w:rsidRPr="00C35AB0" w:rsidRDefault="00FA2A35" w:rsidP="00FA2A35">
      <w:pPr>
        <w:spacing w:after="60"/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sz w:val="20"/>
          <w:szCs w:val="20"/>
        </w:rPr>
        <w:t xml:space="preserve">*) Zasada DNSH (ang. Do No </w:t>
      </w:r>
      <w:proofErr w:type="spellStart"/>
      <w:r w:rsidRPr="00C35AB0">
        <w:rPr>
          <w:rFonts w:asciiTheme="minorHAnsi" w:hAnsiTheme="minorHAnsi" w:cstheme="minorHAnsi"/>
          <w:sz w:val="20"/>
          <w:szCs w:val="20"/>
        </w:rPr>
        <w:t>Significant</w:t>
      </w:r>
      <w:proofErr w:type="spellEnd"/>
      <w:r w:rsidRPr="00C35AB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35AB0">
        <w:rPr>
          <w:rFonts w:asciiTheme="minorHAnsi" w:hAnsiTheme="minorHAnsi" w:cstheme="minorHAnsi"/>
          <w:sz w:val="20"/>
          <w:szCs w:val="20"/>
        </w:rPr>
        <w:t>Harm</w:t>
      </w:r>
      <w:proofErr w:type="spellEnd"/>
      <w:r w:rsidRPr="00C35AB0">
        <w:rPr>
          <w:rFonts w:asciiTheme="minorHAnsi" w:hAnsiTheme="minorHAnsi" w:cstheme="minorHAnsi"/>
          <w:sz w:val="20"/>
          <w:szCs w:val="20"/>
        </w:rPr>
        <w:t>), czyli „nie czyń poważnych szkód”- Rozporządzenie Parlamentu Europejskiego i Rady (UE) 2020/852 z dnia 18 czerwca 2020 r. w sprawie ustanowienia ram ułatwiających zrównoważone inwestycje tzw. Taksonomia</w:t>
      </w:r>
    </w:p>
    <w:p w14:paraId="3AF0679C" w14:textId="77777777" w:rsidR="00FA2A35" w:rsidRPr="00C35AB0" w:rsidRDefault="00FA2A35" w:rsidP="00C347F1">
      <w:pPr>
        <w:jc w:val="right"/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sz w:val="20"/>
          <w:szCs w:val="20"/>
        </w:rPr>
        <w:t>**) Gospodarka cyrkularna (inaczej Gospodarka Obiegu Zamkniętego) to model gospodarki, w którym produkty i usługi są przedmiotem obrotu w zamkniętych pętlach lub cyklach. Głównym celem gospodarki o obiegu zamkniętym jest projektowanie procesów produkcyjnych w taki sposób, aby możliwe było utrzymanie jak największej wartości produktów, części i materiałów. Kluczową kwestią jest stworzenie systemu pozwalającego na tworzenie towarów o długiej żywotności, optymalizowanie procesów ponownego użycia, renowacji, reprodukcji i recyklingu wszelkich produktów i materiałów</w:t>
      </w:r>
    </w:p>
    <w:p w14:paraId="33C3A67C" w14:textId="77777777" w:rsidR="00FA2A35" w:rsidRPr="00C35AB0" w:rsidRDefault="00FA2A35" w:rsidP="00FA2A35">
      <w:pPr>
        <w:pStyle w:val="Stopka"/>
        <w:tabs>
          <w:tab w:val="left" w:pos="993"/>
        </w:tabs>
        <w:rPr>
          <w:rFonts w:asciiTheme="minorHAnsi" w:hAnsiTheme="minorHAnsi" w:cstheme="minorHAnsi"/>
          <w:b/>
          <w:sz w:val="20"/>
          <w:szCs w:val="20"/>
        </w:rPr>
      </w:pPr>
    </w:p>
    <w:p w14:paraId="73D6C294" w14:textId="77777777" w:rsidR="00FA2A35" w:rsidRPr="00C35AB0" w:rsidRDefault="00FA2A35" w:rsidP="00FA2A35">
      <w:pPr>
        <w:pStyle w:val="Stopka"/>
        <w:tabs>
          <w:tab w:val="left" w:pos="993"/>
        </w:tabs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b/>
          <w:sz w:val="20"/>
          <w:szCs w:val="20"/>
        </w:rPr>
        <w:t>Wypełniając tabelę należy :</w:t>
      </w:r>
    </w:p>
    <w:p w14:paraId="10F39850" w14:textId="0EEE7EC2" w:rsidR="00FA2A35" w:rsidRPr="00C35AB0" w:rsidRDefault="00FA2A35" w:rsidP="00FA2A35">
      <w:pPr>
        <w:pStyle w:val="Akapitzlist"/>
        <w:widowControl/>
        <w:numPr>
          <w:ilvl w:val="0"/>
          <w:numId w:val="39"/>
        </w:numPr>
        <w:autoSpaceDE/>
        <w:autoSpaceDN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b/>
          <w:sz w:val="20"/>
          <w:szCs w:val="20"/>
        </w:rPr>
        <w:t xml:space="preserve">w przypadku parametrów obligatoryjnych – wpisać </w:t>
      </w:r>
      <w:r w:rsidRPr="00C35AB0">
        <w:rPr>
          <w:rFonts w:asciiTheme="minorHAnsi" w:hAnsiTheme="minorHAnsi" w:cstheme="minorHAnsi"/>
          <w:iCs/>
          <w:sz w:val="20"/>
          <w:szCs w:val="20"/>
          <w:u w:val="single"/>
        </w:rPr>
        <w:t>co najmniej</w:t>
      </w:r>
      <w:r w:rsidRPr="00C35AB0">
        <w:rPr>
          <w:rFonts w:asciiTheme="minorHAnsi" w:hAnsiTheme="minorHAnsi" w:cstheme="minorHAnsi"/>
          <w:iCs/>
          <w:sz w:val="20"/>
          <w:szCs w:val="20"/>
        </w:rPr>
        <w:t xml:space="preserve"> właściwe słowo „TAK” lub „NIE” w zależności od tego, czy proponowany sprzęt spełnia wskazany parametr. Brak wypełnienia </w:t>
      </w:r>
      <w:r w:rsidRPr="00C35AB0">
        <w:rPr>
          <w:rFonts w:asciiTheme="minorHAnsi" w:hAnsiTheme="minorHAnsi" w:cstheme="minorHAnsi"/>
          <w:sz w:val="20"/>
          <w:szCs w:val="20"/>
        </w:rPr>
        <w:t>choćby jednego wiersza w kolumnie „</w:t>
      </w:r>
      <w:r w:rsidRPr="00C35AB0">
        <w:rPr>
          <w:rFonts w:asciiTheme="minorHAnsi" w:hAnsiTheme="minorHAnsi" w:cstheme="minorHAnsi"/>
          <w:b/>
          <w:sz w:val="20"/>
          <w:szCs w:val="20"/>
        </w:rPr>
        <w:t xml:space="preserve">Wartość oferowana” </w:t>
      </w:r>
      <w:r w:rsidRPr="00C35AB0">
        <w:rPr>
          <w:rFonts w:asciiTheme="minorHAnsi" w:hAnsiTheme="minorHAnsi" w:cstheme="minorHAnsi"/>
          <w:sz w:val="20"/>
          <w:szCs w:val="20"/>
        </w:rPr>
        <w:t>w</w:t>
      </w:r>
      <w:r w:rsidR="00142B1A">
        <w:rPr>
          <w:rFonts w:asciiTheme="minorHAnsi" w:hAnsiTheme="minorHAnsi" w:cstheme="minorHAnsi"/>
          <w:sz w:val="20"/>
          <w:szCs w:val="20"/>
        </w:rPr>
        <w:t> </w:t>
      </w:r>
      <w:r w:rsidRPr="00C35AB0">
        <w:rPr>
          <w:rFonts w:asciiTheme="minorHAnsi" w:hAnsiTheme="minorHAnsi" w:cstheme="minorHAnsi"/>
          <w:sz w:val="20"/>
          <w:szCs w:val="20"/>
        </w:rPr>
        <w:t>tabeli parametrów technicznych wg Załącznika nr 2 lub brak wskazania tej informacji w innym miejscu dokumentów składających się na ofertę - spowoduje uruchomienie procedury wyjaśniania treści oferty;</w:t>
      </w:r>
    </w:p>
    <w:p w14:paraId="6C26E1F1" w14:textId="77777777" w:rsidR="00FA2A35" w:rsidRPr="00C35AB0" w:rsidRDefault="00FA2A35" w:rsidP="00581DD2">
      <w:pPr>
        <w:pStyle w:val="Akapitzlist"/>
        <w:ind w:left="567"/>
        <w:jc w:val="both"/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sz w:val="20"/>
          <w:szCs w:val="20"/>
        </w:rPr>
        <w:t xml:space="preserve">Brak wypełnienia choćby jednego wiersza dla parametrów podlegających ocenie za jakość w kolumnie </w:t>
      </w:r>
      <w:r w:rsidRPr="00C35AB0">
        <w:rPr>
          <w:rFonts w:asciiTheme="minorHAnsi" w:hAnsiTheme="minorHAnsi" w:cstheme="minorHAnsi"/>
          <w:b/>
          <w:sz w:val="20"/>
          <w:szCs w:val="20"/>
        </w:rPr>
        <w:t>„Wartość oferowana”</w:t>
      </w:r>
      <w:r w:rsidRPr="00C35AB0">
        <w:rPr>
          <w:rFonts w:asciiTheme="minorHAnsi" w:hAnsiTheme="minorHAnsi" w:cstheme="minorHAnsi"/>
          <w:sz w:val="20"/>
          <w:szCs w:val="20"/>
        </w:rPr>
        <w:t xml:space="preserve"> w tabeli parametrów technicznych (jak również brak wpisania informacji we właściwych opisowi parametru jednostkach lub rodzajowi danych) - spowoduje przyznanie 0 punktów dla danego </w:t>
      </w:r>
      <w:proofErr w:type="spellStart"/>
      <w:r w:rsidRPr="00C35AB0">
        <w:rPr>
          <w:rFonts w:asciiTheme="minorHAnsi" w:hAnsiTheme="minorHAnsi" w:cstheme="minorHAnsi"/>
          <w:sz w:val="20"/>
          <w:szCs w:val="20"/>
        </w:rPr>
        <w:t>podkryterium</w:t>
      </w:r>
      <w:proofErr w:type="spellEnd"/>
      <w:r w:rsidRPr="00C35AB0">
        <w:rPr>
          <w:rFonts w:asciiTheme="minorHAnsi" w:hAnsiTheme="minorHAnsi" w:cstheme="minorHAnsi"/>
          <w:sz w:val="20"/>
          <w:szCs w:val="20"/>
        </w:rPr>
        <w:t xml:space="preserve">; </w:t>
      </w:r>
    </w:p>
    <w:p w14:paraId="2AB6D330" w14:textId="2B3A3EFA" w:rsidR="00FA2A35" w:rsidRDefault="00FA2A35" w:rsidP="00142B1A">
      <w:pPr>
        <w:pStyle w:val="Akapitzlist"/>
        <w:numPr>
          <w:ilvl w:val="0"/>
          <w:numId w:val="39"/>
        </w:numPr>
        <w:jc w:val="both"/>
      </w:pPr>
      <w:r w:rsidRPr="00142B1A">
        <w:rPr>
          <w:rFonts w:asciiTheme="minorHAnsi" w:hAnsiTheme="minorHAnsi" w:cstheme="minorHAnsi"/>
          <w:sz w:val="20"/>
          <w:szCs w:val="20"/>
        </w:rPr>
        <w:t>umieszczać wiarygodne i zgodne ze stanem faktycznym informacje; odrzucenie oferty spowoduje podanie wyższych/lepszych opisów dla cech oferowanego przedmiotu zamówienia niż wynika to z innych dokumentów załączonych do oferty i/lub przekazanych przez Wykonawcę na wezwanie Zamawiającego i/lub udzielonych wyjaśnień.</w:t>
      </w:r>
    </w:p>
    <w:p w14:paraId="6275975C" w14:textId="77777777" w:rsidR="00FA2A35" w:rsidRDefault="00FA2A35" w:rsidP="00FA2A35">
      <w:pPr>
        <w:ind w:left="-2"/>
        <w:jc w:val="both"/>
        <w:rPr>
          <w:rFonts w:ascii="Calibri" w:hAnsi="Calibri" w:cs="Calibri"/>
          <w:sz w:val="20"/>
          <w:szCs w:val="20"/>
        </w:rPr>
      </w:pPr>
    </w:p>
    <w:p w14:paraId="589D486E" w14:textId="18350C0B" w:rsidR="00581DD2" w:rsidRPr="00581DD2" w:rsidRDefault="00581DD2" w:rsidP="00581DD2">
      <w:pPr>
        <w:pStyle w:val="Akapitzlist"/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rPr>
          <w:rFonts w:asciiTheme="minorHAnsi" w:eastAsia="Arial" w:hAnsiTheme="minorHAnsi" w:cstheme="minorHAnsi"/>
          <w:b/>
          <w:bCs/>
          <w:color w:val="000000"/>
          <w:highlight w:val="cyan"/>
        </w:rPr>
      </w:pPr>
      <w:r w:rsidRPr="00581DD2">
        <w:rPr>
          <w:rFonts w:asciiTheme="minorHAnsi" w:eastAsia="Arial" w:hAnsiTheme="minorHAnsi" w:cstheme="minorHAnsi"/>
          <w:b/>
          <w:bCs/>
          <w:color w:val="000000"/>
          <w:highlight w:val="cyan"/>
        </w:rPr>
        <w:t>Wózek inwalidzki – 3 szt.</w:t>
      </w:r>
    </w:p>
    <w:p w14:paraId="24F08E5C" w14:textId="77777777" w:rsidR="00581DD2" w:rsidRPr="00581DD2" w:rsidRDefault="00581DD2" w:rsidP="00581DD2">
      <w:pPr>
        <w:pStyle w:val="Akapitzlist"/>
        <w:pBdr>
          <w:top w:val="nil"/>
          <w:left w:val="nil"/>
          <w:bottom w:val="nil"/>
          <w:right w:val="nil"/>
          <w:between w:val="nil"/>
        </w:pBdr>
        <w:ind w:left="718"/>
        <w:rPr>
          <w:rFonts w:asciiTheme="minorHAnsi" w:eastAsia="Arial" w:hAnsiTheme="minorHAnsi" w:cstheme="minorHAnsi"/>
          <w:b/>
          <w:bCs/>
          <w:color w:val="000000"/>
          <w:highlight w:val="cyan"/>
        </w:rPr>
      </w:pPr>
      <w:r w:rsidRPr="00581DD2">
        <w:rPr>
          <w:rFonts w:asciiTheme="minorHAnsi" w:eastAsia="Arial" w:hAnsiTheme="minorHAnsi" w:cstheme="minorHAnsi"/>
          <w:b/>
          <w:bCs/>
          <w:color w:val="000000"/>
          <w:highlight w:val="cyan"/>
        </w:rPr>
        <w:t>(po jednym na: Oddział kardiologiczny, Oddział intensywnego nadzoru kardiologicznego, Poradnia kardiologiczna)</w:t>
      </w:r>
    </w:p>
    <w:p w14:paraId="3B923690" w14:textId="77777777" w:rsidR="00581DD2" w:rsidRDefault="00581DD2" w:rsidP="00581DD2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W w:w="10075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720"/>
        <w:gridCol w:w="5102"/>
        <w:gridCol w:w="1135"/>
        <w:gridCol w:w="1276"/>
        <w:gridCol w:w="1842"/>
      </w:tblGrid>
      <w:tr w:rsidR="00581DD2" w:rsidRPr="00856480" w14:paraId="23D15A6F" w14:textId="77777777" w:rsidTr="00581DD2">
        <w:trPr>
          <w:trHeight w:val="612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</w:tcPr>
          <w:p w14:paraId="734415AA" w14:textId="77777777" w:rsidR="00581DD2" w:rsidRPr="00581DD2" w:rsidRDefault="00581DD2" w:rsidP="00581DD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</w:tcPr>
          <w:p w14:paraId="1600156B" w14:textId="77777777" w:rsidR="00581DD2" w:rsidRPr="00581DD2" w:rsidRDefault="00581DD2" w:rsidP="00581DD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Wymagane parametry techniczne i funkcjonalne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</w:tcPr>
          <w:p w14:paraId="1C426AB0" w14:textId="1A4CFB9B" w:rsidR="00581DD2" w:rsidRPr="00581DD2" w:rsidRDefault="00581DD2" w:rsidP="00581DD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Wartość wymagana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</w:tcPr>
          <w:p w14:paraId="3B0399FC" w14:textId="165D2747" w:rsidR="00581DD2" w:rsidRPr="00581DD2" w:rsidRDefault="00581DD2" w:rsidP="00581DD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Wartość oferowana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</w:tcPr>
          <w:p w14:paraId="14372D4B" w14:textId="77777777" w:rsidR="00581DD2" w:rsidRPr="00581DD2" w:rsidRDefault="00581DD2" w:rsidP="00581DD2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Punktacja</w:t>
            </w:r>
          </w:p>
        </w:tc>
      </w:tr>
      <w:tr w:rsidR="00581DD2" w:rsidRPr="00856480" w14:paraId="2759EDC2" w14:textId="77777777" w:rsidTr="00581DD2">
        <w:trPr>
          <w:trHeight w:val="327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</w:tcPr>
          <w:p w14:paraId="3187130A" w14:textId="77777777" w:rsidR="00581DD2" w:rsidRPr="00581DD2" w:rsidRDefault="00581DD2" w:rsidP="0022098A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bCs/>
                <w:sz w:val="20"/>
                <w:szCs w:val="20"/>
              </w:rPr>
              <w:t>1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</w:tcPr>
          <w:p w14:paraId="25F241BF" w14:textId="77777777" w:rsidR="00581DD2" w:rsidRPr="00581DD2" w:rsidRDefault="00581DD2" w:rsidP="0022098A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bCs/>
                <w:sz w:val="20"/>
                <w:szCs w:val="20"/>
              </w:rPr>
              <w:t>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</w:tcPr>
          <w:p w14:paraId="59D1116E" w14:textId="77777777" w:rsidR="00581DD2" w:rsidRPr="00581DD2" w:rsidRDefault="00581DD2" w:rsidP="0022098A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</w:tcPr>
          <w:p w14:paraId="44968905" w14:textId="77777777" w:rsidR="00581DD2" w:rsidRPr="00581DD2" w:rsidRDefault="00581DD2" w:rsidP="0022098A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bCs/>
                <w:sz w:val="20"/>
                <w:szCs w:val="20"/>
              </w:rPr>
              <w:t>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</w:tcPr>
          <w:p w14:paraId="5E135969" w14:textId="77777777" w:rsidR="00581DD2" w:rsidRPr="00581DD2" w:rsidRDefault="00581DD2" w:rsidP="0022098A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bCs/>
                <w:sz w:val="20"/>
                <w:szCs w:val="20"/>
              </w:rPr>
              <w:t>5</w:t>
            </w:r>
          </w:p>
        </w:tc>
      </w:tr>
      <w:tr w:rsidR="00581DD2" w:rsidRPr="00856480" w14:paraId="41738092" w14:textId="77777777" w:rsidTr="0022098A">
        <w:trPr>
          <w:trHeight w:val="357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</w:tcPr>
          <w:p w14:paraId="4002F26F" w14:textId="77777777" w:rsidR="00581DD2" w:rsidRPr="00581DD2" w:rsidRDefault="00581DD2" w:rsidP="0022098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I.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</w:tcPr>
          <w:p w14:paraId="4C1B66B0" w14:textId="77777777" w:rsidR="00581DD2" w:rsidRPr="00581DD2" w:rsidRDefault="00581DD2" w:rsidP="0022098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WARUNKI PODSTAWOWE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</w:tcPr>
          <w:p w14:paraId="523F4A06" w14:textId="77777777" w:rsidR="00581DD2" w:rsidRPr="00581DD2" w:rsidRDefault="00581DD2" w:rsidP="0022098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</w:tcPr>
          <w:p w14:paraId="6107AB15" w14:textId="77777777" w:rsidR="00581DD2" w:rsidRPr="00581DD2" w:rsidRDefault="00581DD2" w:rsidP="0022098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</w:tcPr>
          <w:p w14:paraId="7E3B3BD6" w14:textId="77777777" w:rsidR="00581DD2" w:rsidRPr="00581DD2" w:rsidRDefault="00581DD2" w:rsidP="0022098A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581DD2" w14:paraId="67FE04EB" w14:textId="77777777" w:rsidTr="0022098A">
        <w:trPr>
          <w:trHeight w:val="1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183663" w14:textId="77777777" w:rsidR="00581DD2" w:rsidRPr="00581DD2" w:rsidRDefault="00581DD2" w:rsidP="00581DD2">
            <w:pPr>
              <w:numPr>
                <w:ilvl w:val="0"/>
                <w:numId w:val="5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EB232B" w14:textId="77777777" w:rsidR="00581DD2" w:rsidRPr="00581DD2" w:rsidRDefault="00581DD2" w:rsidP="009F098F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>Wózek do transportu pacjentów w pozycji siedzącej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B11318" w14:textId="77777777" w:rsidR="00581DD2" w:rsidRPr="00581DD2" w:rsidRDefault="00581DD2" w:rsidP="0022098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365DD4" w14:textId="77777777" w:rsidR="00581DD2" w:rsidRPr="00581DD2" w:rsidRDefault="00581DD2" w:rsidP="0022098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BA6D41" w14:textId="77777777" w:rsidR="00581DD2" w:rsidRPr="00581DD2" w:rsidRDefault="00581DD2" w:rsidP="0022098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81DD2" w14:paraId="3CA1D9C8" w14:textId="77777777" w:rsidTr="0022098A">
        <w:trPr>
          <w:trHeight w:val="1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0F8EF5" w14:textId="77777777" w:rsidR="00581DD2" w:rsidRPr="00581DD2" w:rsidRDefault="00581DD2" w:rsidP="00581DD2">
            <w:pPr>
              <w:numPr>
                <w:ilvl w:val="0"/>
                <w:numId w:val="5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EC007B" w14:textId="77777777" w:rsidR="00581DD2" w:rsidRPr="00581DD2" w:rsidRDefault="00581DD2" w:rsidP="009F098F">
            <w:pPr>
              <w:adjustRightInd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 xml:space="preserve">Wózek inwalidzki w pełni składany, wyposażony w: </w:t>
            </w:r>
          </w:p>
          <w:p w14:paraId="5ADB405B" w14:textId="77777777" w:rsidR="00581DD2" w:rsidRPr="00581DD2" w:rsidRDefault="00581DD2" w:rsidP="009F098F">
            <w:pPr>
              <w:adjustRightInd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 xml:space="preserve">- ramę stalową lub aluminiową, </w:t>
            </w:r>
          </w:p>
          <w:p w14:paraId="2840BC73" w14:textId="77777777" w:rsidR="00581DD2" w:rsidRPr="00581DD2" w:rsidRDefault="00581DD2" w:rsidP="009F098F">
            <w:pPr>
              <w:adjustRightInd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>- podłokietniki i podnóżki,</w:t>
            </w:r>
          </w:p>
          <w:p w14:paraId="568A5600" w14:textId="77777777" w:rsidR="00581DD2" w:rsidRPr="00581DD2" w:rsidRDefault="00581DD2" w:rsidP="009F098F">
            <w:pPr>
              <w:adjustRightInd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>- hamulce ręczne,</w:t>
            </w:r>
          </w:p>
          <w:p w14:paraId="1412301E" w14:textId="77777777" w:rsidR="00581DD2" w:rsidRPr="00581DD2" w:rsidRDefault="00581DD2" w:rsidP="009F098F">
            <w:pPr>
              <w:adjustRightInd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 xml:space="preserve">- siedzisko i oparcie z tworzywa </w:t>
            </w:r>
            <w:proofErr w:type="spellStart"/>
            <w:r w:rsidRPr="00581DD2">
              <w:rPr>
                <w:rFonts w:asciiTheme="minorHAnsi" w:hAnsiTheme="minorHAnsi" w:cstheme="minorHAnsi"/>
                <w:sz w:val="20"/>
                <w:szCs w:val="20"/>
              </w:rPr>
              <w:t>łatwozmywalnego</w:t>
            </w:r>
            <w:proofErr w:type="spellEnd"/>
            <w:r w:rsidRPr="00581DD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CCBAE1" w14:textId="77777777" w:rsidR="00581DD2" w:rsidRPr="00581DD2" w:rsidRDefault="00581DD2" w:rsidP="0022098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2A0443" w14:textId="77777777" w:rsidR="00581DD2" w:rsidRPr="00581DD2" w:rsidRDefault="00581DD2" w:rsidP="0022098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F22C7F" w14:textId="77777777" w:rsidR="00581DD2" w:rsidRPr="00581DD2" w:rsidRDefault="00581DD2" w:rsidP="0022098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81DD2" w14:paraId="7F72C9C4" w14:textId="77777777" w:rsidTr="0022098A">
        <w:trPr>
          <w:trHeight w:val="1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2CA433" w14:textId="77777777" w:rsidR="00581DD2" w:rsidRPr="00581DD2" w:rsidRDefault="00581DD2" w:rsidP="00581DD2">
            <w:pPr>
              <w:numPr>
                <w:ilvl w:val="0"/>
                <w:numId w:val="5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3A40A7F" w14:textId="77777777" w:rsidR="00581DD2" w:rsidRPr="00581DD2" w:rsidRDefault="00581DD2" w:rsidP="009F09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>Szybko wypinane tylne koła ułatwiające transport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339F66" w14:textId="77777777" w:rsidR="00581DD2" w:rsidRPr="00581DD2" w:rsidRDefault="00581DD2" w:rsidP="0022098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76F028" w14:textId="77777777" w:rsidR="00581DD2" w:rsidRPr="00581DD2" w:rsidRDefault="00581DD2" w:rsidP="0022098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E82225" w14:textId="77777777" w:rsidR="00581DD2" w:rsidRPr="00581DD2" w:rsidRDefault="00581DD2" w:rsidP="0022098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81DD2" w14:paraId="79C14AD7" w14:textId="77777777" w:rsidTr="0022098A">
        <w:trPr>
          <w:trHeight w:val="1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B36CB8" w14:textId="77777777" w:rsidR="00581DD2" w:rsidRPr="00581DD2" w:rsidRDefault="00581DD2" w:rsidP="00581DD2">
            <w:pPr>
              <w:numPr>
                <w:ilvl w:val="0"/>
                <w:numId w:val="5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5ECD40" w14:textId="77777777" w:rsidR="00581DD2" w:rsidRPr="00581DD2" w:rsidRDefault="00581DD2" w:rsidP="009F09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>Regulowana wysokość uchwytów do prowadzenia wózka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F4D436" w14:textId="77777777" w:rsidR="00581DD2" w:rsidRPr="00581DD2" w:rsidRDefault="00581DD2" w:rsidP="0022098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17DEBCB" w14:textId="77777777" w:rsidR="00581DD2" w:rsidRPr="00581DD2" w:rsidRDefault="00581DD2" w:rsidP="0022098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CB8BDB" w14:textId="77777777" w:rsidR="00581DD2" w:rsidRPr="00581DD2" w:rsidRDefault="00581DD2" w:rsidP="0022098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81DD2" w14:paraId="05DDC668" w14:textId="77777777" w:rsidTr="0022098A">
        <w:trPr>
          <w:trHeight w:val="1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6104BB" w14:textId="77777777" w:rsidR="00581DD2" w:rsidRPr="00581DD2" w:rsidRDefault="00581DD2" w:rsidP="00581DD2">
            <w:pPr>
              <w:numPr>
                <w:ilvl w:val="0"/>
                <w:numId w:val="5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FF3FB1" w14:textId="77777777" w:rsidR="00581DD2" w:rsidRPr="00581DD2" w:rsidRDefault="00581DD2" w:rsidP="009F09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>Zdejmowane podłokietniki z możliwością regulacji wysokości i głębokości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3B4742" w14:textId="77777777" w:rsidR="00581DD2" w:rsidRPr="00581DD2" w:rsidRDefault="00581DD2" w:rsidP="0022098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29A6A2" w14:textId="77777777" w:rsidR="00581DD2" w:rsidRPr="00581DD2" w:rsidRDefault="00581DD2" w:rsidP="0022098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EA9834" w14:textId="77777777" w:rsidR="00581DD2" w:rsidRPr="00581DD2" w:rsidRDefault="00581DD2" w:rsidP="0022098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81DD2" w14:paraId="6CD4D87A" w14:textId="77777777" w:rsidTr="0022098A">
        <w:trPr>
          <w:trHeight w:val="1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112A25" w14:textId="77777777" w:rsidR="00581DD2" w:rsidRPr="00581DD2" w:rsidRDefault="00581DD2" w:rsidP="00581DD2">
            <w:pPr>
              <w:numPr>
                <w:ilvl w:val="0"/>
                <w:numId w:val="5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8AA748" w14:textId="77777777" w:rsidR="00581DD2" w:rsidRPr="00581DD2" w:rsidRDefault="00581DD2" w:rsidP="009F09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>Regulowany kąt płyty podnóżka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4046D5" w14:textId="77777777" w:rsidR="00581DD2" w:rsidRPr="00581DD2" w:rsidRDefault="00581DD2" w:rsidP="0022098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EA0C67" w14:textId="77777777" w:rsidR="00581DD2" w:rsidRPr="00581DD2" w:rsidRDefault="00581DD2" w:rsidP="0022098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EAC001" w14:textId="77777777" w:rsidR="00581DD2" w:rsidRPr="00581DD2" w:rsidRDefault="00581DD2" w:rsidP="0022098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81DD2" w14:paraId="091259A6" w14:textId="77777777" w:rsidTr="0022098A">
        <w:trPr>
          <w:trHeight w:val="1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81B2BD" w14:textId="77777777" w:rsidR="00581DD2" w:rsidRPr="00581DD2" w:rsidRDefault="00581DD2" w:rsidP="00581DD2">
            <w:pPr>
              <w:numPr>
                <w:ilvl w:val="0"/>
                <w:numId w:val="5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B2BE39" w14:textId="77777777" w:rsidR="00581DD2" w:rsidRPr="00581DD2" w:rsidRDefault="00581DD2" w:rsidP="009F09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>Regulowana wysokość siedziska i zmienny środek ciężkości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386813" w14:textId="77777777" w:rsidR="00581DD2" w:rsidRPr="00581DD2" w:rsidRDefault="00581DD2" w:rsidP="0022098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FD72CC" w14:textId="77777777" w:rsidR="00581DD2" w:rsidRPr="00581DD2" w:rsidRDefault="00581DD2" w:rsidP="0022098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29EA67" w14:textId="77777777" w:rsidR="00581DD2" w:rsidRPr="00581DD2" w:rsidRDefault="00581DD2" w:rsidP="0022098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81DD2" w14:paraId="3C6B690E" w14:textId="77777777" w:rsidTr="0022098A">
        <w:trPr>
          <w:trHeight w:val="1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05DBD2" w14:textId="77777777" w:rsidR="00581DD2" w:rsidRPr="00581DD2" w:rsidRDefault="00581DD2" w:rsidP="00581DD2">
            <w:pPr>
              <w:numPr>
                <w:ilvl w:val="0"/>
                <w:numId w:val="5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CEC8B4" w14:textId="77777777" w:rsidR="00581DD2" w:rsidRPr="00581DD2" w:rsidRDefault="00581DD2" w:rsidP="009F09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Maksymalne obciążenie – min. 120 kg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F66AD1" w14:textId="77777777" w:rsidR="00581DD2" w:rsidRPr="00581DD2" w:rsidRDefault="00581DD2" w:rsidP="0022098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6CD46E" w14:textId="77777777" w:rsidR="00581DD2" w:rsidRPr="00581DD2" w:rsidRDefault="00581DD2" w:rsidP="0022098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1E4724" w14:textId="77777777" w:rsidR="00581DD2" w:rsidRPr="00581DD2" w:rsidRDefault="00581DD2" w:rsidP="0022098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>120 kg – 0 pkt</w:t>
            </w:r>
          </w:p>
          <w:p w14:paraId="6C9C1F58" w14:textId="77777777" w:rsidR="00581DD2" w:rsidRPr="00581DD2" w:rsidRDefault="00581DD2" w:rsidP="0022098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>&gt; 120 kg – 5 pkt</w:t>
            </w:r>
          </w:p>
        </w:tc>
      </w:tr>
      <w:tr w:rsidR="00581DD2" w14:paraId="64685318" w14:textId="77777777" w:rsidTr="0022098A">
        <w:trPr>
          <w:trHeight w:val="1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AA221D" w14:textId="77777777" w:rsidR="00581DD2" w:rsidRPr="00581DD2" w:rsidRDefault="00581DD2" w:rsidP="00581DD2">
            <w:pPr>
              <w:numPr>
                <w:ilvl w:val="0"/>
                <w:numId w:val="5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EB9F2F" w14:textId="77777777" w:rsidR="00581DD2" w:rsidRPr="00581DD2" w:rsidRDefault="00581DD2" w:rsidP="009F098F">
            <w:pPr>
              <w:tabs>
                <w:tab w:val="left" w:pos="142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>Szerokość wózka: z zakresu 680 - 720 mm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46903D" w14:textId="77777777" w:rsidR="00581DD2" w:rsidRPr="00581DD2" w:rsidRDefault="00581DD2" w:rsidP="0022098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18368C" w14:textId="77777777" w:rsidR="00581DD2" w:rsidRPr="00581DD2" w:rsidRDefault="00581DD2" w:rsidP="0022098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F17026" w14:textId="77777777" w:rsidR="00581DD2" w:rsidRPr="00581DD2" w:rsidRDefault="00581DD2" w:rsidP="0022098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81DD2" w14:paraId="1F8EDBB5" w14:textId="77777777" w:rsidTr="0022098A">
        <w:trPr>
          <w:trHeight w:val="1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48B223" w14:textId="77777777" w:rsidR="00581DD2" w:rsidRPr="00581DD2" w:rsidRDefault="00581DD2" w:rsidP="00581DD2">
            <w:pPr>
              <w:numPr>
                <w:ilvl w:val="0"/>
                <w:numId w:val="5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E6AA34" w14:textId="77777777" w:rsidR="00581DD2" w:rsidRPr="00581DD2" w:rsidRDefault="00581DD2" w:rsidP="009F098F">
            <w:pPr>
              <w:tabs>
                <w:tab w:val="left" w:pos="142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>Długość wózka: z zakresu 990 -  1030 mm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1C5D4A" w14:textId="77777777" w:rsidR="00581DD2" w:rsidRPr="00581DD2" w:rsidRDefault="00581DD2" w:rsidP="0022098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33B5E6" w14:textId="77777777" w:rsidR="00581DD2" w:rsidRPr="00581DD2" w:rsidRDefault="00581DD2" w:rsidP="0022098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D62679" w14:textId="77777777" w:rsidR="00581DD2" w:rsidRPr="00581DD2" w:rsidRDefault="00581DD2" w:rsidP="0022098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81DD2" w14:paraId="141BA1D4" w14:textId="77777777" w:rsidTr="0022098A">
        <w:trPr>
          <w:trHeight w:val="1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8F69DF" w14:textId="77777777" w:rsidR="00581DD2" w:rsidRPr="00581DD2" w:rsidRDefault="00581DD2" w:rsidP="00581DD2">
            <w:pPr>
              <w:numPr>
                <w:ilvl w:val="0"/>
                <w:numId w:val="5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DD75EB" w14:textId="77777777" w:rsidR="00581DD2" w:rsidRPr="00581DD2" w:rsidRDefault="00581DD2" w:rsidP="009F098F">
            <w:pPr>
              <w:tabs>
                <w:tab w:val="left" w:pos="142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>Wysokość wózka: z zakresu 880-940 mm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016D0B" w14:textId="77777777" w:rsidR="00581DD2" w:rsidRPr="00581DD2" w:rsidRDefault="00581DD2" w:rsidP="0022098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C1336F" w14:textId="77777777" w:rsidR="00581DD2" w:rsidRPr="00581DD2" w:rsidRDefault="00581DD2" w:rsidP="0022098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DF0DA6" w14:textId="77777777" w:rsidR="00581DD2" w:rsidRPr="00581DD2" w:rsidRDefault="00581DD2" w:rsidP="0022098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81DD2" w14:paraId="15057956" w14:textId="77777777" w:rsidTr="0022098A">
        <w:trPr>
          <w:trHeight w:val="1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1BF3B2" w14:textId="77777777" w:rsidR="00581DD2" w:rsidRPr="00581DD2" w:rsidRDefault="00581DD2" w:rsidP="00581DD2">
            <w:pPr>
              <w:numPr>
                <w:ilvl w:val="0"/>
                <w:numId w:val="5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60B78C" w14:textId="77777777" w:rsidR="00581DD2" w:rsidRPr="00581DD2" w:rsidRDefault="00581DD2" w:rsidP="009F098F">
            <w:pPr>
              <w:tabs>
                <w:tab w:val="left" w:pos="142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>Szerokość siedziska: 500 mm (+/- 5 mm)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6E656E" w14:textId="77777777" w:rsidR="00581DD2" w:rsidRPr="00581DD2" w:rsidRDefault="00581DD2" w:rsidP="0022098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360933" w14:textId="77777777" w:rsidR="00581DD2" w:rsidRPr="00581DD2" w:rsidRDefault="00581DD2" w:rsidP="0022098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0BB402" w14:textId="77777777" w:rsidR="00581DD2" w:rsidRPr="00581DD2" w:rsidRDefault="00581DD2" w:rsidP="0022098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81DD2" w14:paraId="5A91EDFC" w14:textId="77777777" w:rsidTr="0022098A">
        <w:trPr>
          <w:trHeight w:val="1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0C8C19" w14:textId="77777777" w:rsidR="00581DD2" w:rsidRPr="00581DD2" w:rsidRDefault="00581DD2" w:rsidP="00581DD2">
            <w:pPr>
              <w:numPr>
                <w:ilvl w:val="0"/>
                <w:numId w:val="5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6742DF" w14:textId="77777777" w:rsidR="00581DD2" w:rsidRPr="00581DD2" w:rsidRDefault="00581DD2" w:rsidP="009F098F">
            <w:pPr>
              <w:tabs>
                <w:tab w:val="left" w:pos="142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>Waga wózka: maksymalnie 16,5 kg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7D29CC" w14:textId="77777777" w:rsidR="00581DD2" w:rsidRPr="00581DD2" w:rsidRDefault="00581DD2" w:rsidP="0022098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B94735" w14:textId="77777777" w:rsidR="00581DD2" w:rsidRPr="00581DD2" w:rsidRDefault="00581DD2" w:rsidP="0022098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ED9CC3" w14:textId="77777777" w:rsidR="00581DD2" w:rsidRPr="00581DD2" w:rsidRDefault="00581DD2" w:rsidP="0022098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>&gt; 15,5 kg – 0 pkt</w:t>
            </w:r>
          </w:p>
          <w:p w14:paraId="2EA3BCE2" w14:textId="77777777" w:rsidR="00581DD2" w:rsidRPr="00581DD2" w:rsidRDefault="00581DD2" w:rsidP="0022098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&lt;</w:t>
            </w: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 xml:space="preserve"> 15,5 kg – 5 pkt</w:t>
            </w:r>
          </w:p>
        </w:tc>
      </w:tr>
      <w:tr w:rsidR="00581DD2" w14:paraId="60C40D44" w14:textId="77777777" w:rsidTr="0022098A">
        <w:trPr>
          <w:trHeight w:val="386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</w:tcPr>
          <w:p w14:paraId="2B63CC1E" w14:textId="77777777" w:rsidR="00581DD2" w:rsidRPr="00581DD2" w:rsidRDefault="00581DD2" w:rsidP="0022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II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</w:tcPr>
          <w:p w14:paraId="2E9A6022" w14:textId="77777777" w:rsidR="00581DD2" w:rsidRPr="00581DD2" w:rsidRDefault="00581DD2" w:rsidP="009F098F">
            <w:pPr>
              <w:tabs>
                <w:tab w:val="left" w:pos="142"/>
              </w:tabs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Inne wymogi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</w:tcPr>
          <w:p w14:paraId="7366CBE5" w14:textId="77777777" w:rsidR="00581DD2" w:rsidRPr="00581DD2" w:rsidRDefault="00581DD2" w:rsidP="0022098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</w:tcPr>
          <w:p w14:paraId="49A8FE56" w14:textId="77777777" w:rsidR="00581DD2" w:rsidRPr="00581DD2" w:rsidRDefault="00581DD2" w:rsidP="0022098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</w:tcPr>
          <w:p w14:paraId="733203AE" w14:textId="77777777" w:rsidR="00581DD2" w:rsidRPr="00581DD2" w:rsidRDefault="00581DD2" w:rsidP="0022098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81DD2" w14:paraId="6978FB31" w14:textId="77777777" w:rsidTr="0022098A">
        <w:trPr>
          <w:trHeight w:val="1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3DC8A3" w14:textId="77777777" w:rsidR="00581DD2" w:rsidRPr="00581DD2" w:rsidRDefault="00581DD2" w:rsidP="00581DD2">
            <w:pPr>
              <w:numPr>
                <w:ilvl w:val="0"/>
                <w:numId w:val="5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46F460" w14:textId="77777777" w:rsidR="00581DD2" w:rsidRPr="00581DD2" w:rsidRDefault="00581DD2" w:rsidP="009F098F">
            <w:pPr>
              <w:tabs>
                <w:tab w:val="left" w:pos="142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Możliwość recyklingu elementów sprzętu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19D493" w14:textId="77777777" w:rsidR="00581DD2" w:rsidRPr="00581DD2" w:rsidRDefault="00581DD2" w:rsidP="0022098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FCF31A" w14:textId="77777777" w:rsidR="00581DD2" w:rsidRPr="00581DD2" w:rsidRDefault="00581DD2" w:rsidP="0022098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071545" w14:textId="77777777" w:rsidR="00581DD2" w:rsidRPr="00581DD2" w:rsidRDefault="00581DD2" w:rsidP="0022098A">
            <w:pPr>
              <w:pStyle w:val="Tekstpodstawowy32"/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>TAK – 5 pkt</w:t>
            </w:r>
          </w:p>
          <w:p w14:paraId="0CC7D668" w14:textId="77777777" w:rsidR="00581DD2" w:rsidRPr="00581DD2" w:rsidRDefault="00581DD2" w:rsidP="0022098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>NIE – 0 pkt</w:t>
            </w:r>
          </w:p>
        </w:tc>
      </w:tr>
      <w:tr w:rsidR="00581DD2" w14:paraId="43CD44A4" w14:textId="77777777" w:rsidTr="0022098A">
        <w:trPr>
          <w:trHeight w:val="1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497578" w14:textId="77777777" w:rsidR="00581DD2" w:rsidRPr="00581DD2" w:rsidRDefault="00581DD2" w:rsidP="00581DD2">
            <w:pPr>
              <w:numPr>
                <w:ilvl w:val="0"/>
                <w:numId w:val="5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2C614C" w14:textId="1071221E" w:rsidR="00581DD2" w:rsidRPr="00581DD2" w:rsidRDefault="00581DD2" w:rsidP="009F098F">
            <w:pPr>
              <w:tabs>
                <w:tab w:val="left" w:pos="142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Realizacja przedmiotu zamówienia jest zgodna z zasadą „nieczynienia poważnych szkód” (DNSH *) ), w rozumieniu art. 17 rozporządzenia (UE) 2020/852 (rozporządzenie w</w:t>
            </w:r>
            <w:r w:rsidR="009F098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  <w:r w:rsidRPr="00581DD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sprawie taksonomii) w zakresie warunków wymienionych przez Zamawiającego w opisie cech i warunków realizacji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9D7F3E" w14:textId="77777777" w:rsidR="00581DD2" w:rsidRPr="00581DD2" w:rsidRDefault="00581DD2" w:rsidP="0022098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27572B" w14:textId="77777777" w:rsidR="00581DD2" w:rsidRPr="00581DD2" w:rsidRDefault="00581DD2" w:rsidP="0022098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481153" w14:textId="77777777" w:rsidR="00581DD2" w:rsidRPr="00581DD2" w:rsidRDefault="00581DD2" w:rsidP="0022098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81DD2" w14:paraId="7177652F" w14:textId="77777777" w:rsidTr="0022098A">
        <w:trPr>
          <w:trHeight w:val="1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CF16DA" w14:textId="77777777" w:rsidR="00581DD2" w:rsidRPr="00581DD2" w:rsidRDefault="00581DD2" w:rsidP="00581DD2">
            <w:pPr>
              <w:numPr>
                <w:ilvl w:val="0"/>
                <w:numId w:val="5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AC89C8" w14:textId="5F368BB3" w:rsidR="00581DD2" w:rsidRPr="00581DD2" w:rsidRDefault="00581DD2" w:rsidP="009F098F">
            <w:pPr>
              <w:tabs>
                <w:tab w:val="left" w:pos="142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 xml:space="preserve">Możliwość recyklingu (przetworzenia) opakowania głównego elementu przedmiotu zamówienia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2E764E" w14:textId="77777777" w:rsidR="00581DD2" w:rsidRPr="00581DD2" w:rsidRDefault="00581DD2" w:rsidP="0022098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7D4E19" w14:textId="77777777" w:rsidR="00581DD2" w:rsidRPr="00581DD2" w:rsidRDefault="00581DD2" w:rsidP="0022098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2A0506" w14:textId="77777777" w:rsidR="00581DD2" w:rsidRPr="00581DD2" w:rsidRDefault="00581DD2" w:rsidP="0022098A">
            <w:pPr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>opakowanie nie nadaje się do recyklingu – 0 pkt,</w:t>
            </w:r>
          </w:p>
          <w:p w14:paraId="5F0FAACB" w14:textId="77777777" w:rsidR="00581DD2" w:rsidRPr="00581DD2" w:rsidRDefault="00581DD2" w:rsidP="0022098A">
            <w:pPr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>opakowanie częściowo nadaje się do recyklingu– 2 pkt,</w:t>
            </w:r>
          </w:p>
          <w:p w14:paraId="771811FF" w14:textId="77777777" w:rsidR="00581DD2" w:rsidRPr="00581DD2" w:rsidRDefault="00581DD2" w:rsidP="0022098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>opakowanie w całości nadaje się do recyklingu– 5 pkt,</w:t>
            </w:r>
          </w:p>
        </w:tc>
      </w:tr>
      <w:tr w:rsidR="00581DD2" w14:paraId="5EF4D616" w14:textId="77777777" w:rsidTr="0022098A">
        <w:trPr>
          <w:trHeight w:val="1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71BE87" w14:textId="77777777" w:rsidR="00581DD2" w:rsidRPr="00581DD2" w:rsidRDefault="00581DD2" w:rsidP="00581DD2">
            <w:pPr>
              <w:numPr>
                <w:ilvl w:val="0"/>
                <w:numId w:val="5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A6FDAA" w14:textId="77777777" w:rsidR="00581DD2" w:rsidRPr="00581DD2" w:rsidRDefault="00581DD2" w:rsidP="009F098F">
            <w:pPr>
              <w:tabs>
                <w:tab w:val="left" w:pos="142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 xml:space="preserve">Certyfikat ISO 14001 lub EMAS lub równoważny - potwierdzający stosowanie przez producenta sprzętu będącego przedmiotem oferty systemu zarządzania środowiskiem zgodnie z ww. normami w zakresie projektowania, produkcji i sprzedaży tego sprzętu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5E1436" w14:textId="77777777" w:rsidR="00581DD2" w:rsidRPr="00581DD2" w:rsidRDefault="00581DD2" w:rsidP="0022098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  <w:p w14:paraId="433A30F7" w14:textId="77777777" w:rsidR="00581DD2" w:rsidRPr="00581DD2" w:rsidRDefault="00581DD2" w:rsidP="0022098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7539F1" w14:textId="77777777" w:rsidR="00581DD2" w:rsidRPr="00581DD2" w:rsidRDefault="00581DD2" w:rsidP="0022098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3C8D97" w14:textId="77777777" w:rsidR="00581DD2" w:rsidRPr="00581DD2" w:rsidRDefault="00581DD2" w:rsidP="0022098A">
            <w:pPr>
              <w:pStyle w:val="Tekstpodstawowy32"/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>TAK – 10 pkt</w:t>
            </w:r>
          </w:p>
          <w:p w14:paraId="2410DF28" w14:textId="77777777" w:rsidR="00581DD2" w:rsidRPr="00581DD2" w:rsidRDefault="00581DD2" w:rsidP="0022098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>NIE – 0 pkt;</w:t>
            </w:r>
          </w:p>
          <w:p w14:paraId="364DBA67" w14:textId="77777777" w:rsidR="00581DD2" w:rsidRPr="00581DD2" w:rsidRDefault="00581DD2" w:rsidP="0022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>Przy odpowiedzi „TAK” - w celu przyznania punktów -należy podać rodzaj certyfikatu</w:t>
            </w:r>
          </w:p>
        </w:tc>
      </w:tr>
      <w:tr w:rsidR="00581DD2" w14:paraId="65F068E1" w14:textId="77777777" w:rsidTr="0022098A">
        <w:trPr>
          <w:trHeight w:val="38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C5ED92" w14:textId="77777777" w:rsidR="00581DD2" w:rsidRPr="00581DD2" w:rsidRDefault="00581DD2" w:rsidP="00581DD2">
            <w:pPr>
              <w:numPr>
                <w:ilvl w:val="0"/>
                <w:numId w:val="5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37E33D" w14:textId="1871EB3C" w:rsidR="00581DD2" w:rsidRPr="00581DD2" w:rsidRDefault="00581DD2" w:rsidP="009F098F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>Przy produkcji sprzętu stosowanie są  materiały zgodne z</w:t>
            </w:r>
            <w:r w:rsidR="009F098F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>zasadą gospodarki cyrkularnej **)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1575E5" w14:textId="77777777" w:rsidR="00581DD2" w:rsidRPr="00581DD2" w:rsidRDefault="00581DD2" w:rsidP="0022098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  <w:p w14:paraId="1A58D11F" w14:textId="77777777" w:rsidR="00581DD2" w:rsidRPr="00581DD2" w:rsidRDefault="00581DD2" w:rsidP="0022098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5B608F" w14:textId="77777777" w:rsidR="00581DD2" w:rsidRPr="00581DD2" w:rsidRDefault="00581DD2" w:rsidP="0022098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944709" w14:textId="77777777" w:rsidR="00581DD2" w:rsidRPr="00581DD2" w:rsidRDefault="00581DD2" w:rsidP="0022098A">
            <w:pPr>
              <w:pStyle w:val="Tekstpodstawowy32"/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>TAK – 5 pkt</w:t>
            </w:r>
          </w:p>
          <w:p w14:paraId="2B75EC21" w14:textId="77777777" w:rsidR="00581DD2" w:rsidRPr="00581DD2" w:rsidRDefault="00581DD2" w:rsidP="0022098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>NIE – 0 pkt</w:t>
            </w:r>
          </w:p>
        </w:tc>
      </w:tr>
      <w:tr w:rsidR="00581DD2" w14:paraId="7F568C28" w14:textId="77777777" w:rsidTr="0022098A">
        <w:trPr>
          <w:trHeight w:val="38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</w:tcPr>
          <w:p w14:paraId="52F47719" w14:textId="77777777" w:rsidR="00581DD2" w:rsidRPr="00581DD2" w:rsidRDefault="00581DD2" w:rsidP="0022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III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</w:tcPr>
          <w:p w14:paraId="0789E17D" w14:textId="77777777" w:rsidR="00581DD2" w:rsidRPr="00581DD2" w:rsidRDefault="00581DD2" w:rsidP="009F098F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Okres gwarancji i serwis gwarancyjny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</w:tcPr>
          <w:p w14:paraId="4F9C1EFF" w14:textId="77777777" w:rsidR="00581DD2" w:rsidRPr="00581DD2" w:rsidRDefault="00581DD2" w:rsidP="0022098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</w:tcPr>
          <w:p w14:paraId="335E0B62" w14:textId="77777777" w:rsidR="00581DD2" w:rsidRPr="00581DD2" w:rsidRDefault="00581DD2" w:rsidP="0022098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</w:tcPr>
          <w:p w14:paraId="39E773E9" w14:textId="77777777" w:rsidR="00581DD2" w:rsidRPr="00581DD2" w:rsidRDefault="00581DD2" w:rsidP="0022098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81DD2" w14:paraId="0E63001E" w14:textId="77777777" w:rsidTr="0022098A">
        <w:trPr>
          <w:trHeight w:val="38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4BC48E" w14:textId="77777777" w:rsidR="00581DD2" w:rsidRPr="00581DD2" w:rsidRDefault="00581DD2" w:rsidP="00581DD2">
            <w:pPr>
              <w:numPr>
                <w:ilvl w:val="0"/>
                <w:numId w:val="5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C05654" w14:textId="77777777" w:rsidR="00581DD2" w:rsidRPr="00581DD2" w:rsidRDefault="00581DD2" w:rsidP="009F098F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>Gwarancja na przedmiot dostawy min. 12 miesięcy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BC86B7" w14:textId="77777777" w:rsidR="00581DD2" w:rsidRPr="00581DD2" w:rsidRDefault="00581DD2" w:rsidP="0022098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890F24" w14:textId="77777777" w:rsidR="00581DD2" w:rsidRPr="00581DD2" w:rsidRDefault="00581DD2" w:rsidP="0022098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16D12A" w14:textId="77777777" w:rsidR="00581DD2" w:rsidRPr="00581DD2" w:rsidRDefault="00581DD2" w:rsidP="0022098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81DD2" w14:paraId="01BD0EA0" w14:textId="77777777" w:rsidTr="0022098A">
        <w:trPr>
          <w:trHeight w:val="38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0839CC" w14:textId="77777777" w:rsidR="00581DD2" w:rsidRPr="00581DD2" w:rsidRDefault="00581DD2" w:rsidP="00581DD2">
            <w:pPr>
              <w:numPr>
                <w:ilvl w:val="0"/>
                <w:numId w:val="5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9DF1BE" w14:textId="77777777" w:rsidR="00581DD2" w:rsidRPr="00581DD2" w:rsidRDefault="00581DD2" w:rsidP="009F098F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 xml:space="preserve">Czas reakcji na zgłoszenie usterki do dwóch dni, licząc w dni robocze rozumiane jako dni od </w:t>
            </w:r>
            <w:proofErr w:type="spellStart"/>
            <w:r w:rsidRPr="00581DD2">
              <w:rPr>
                <w:rFonts w:asciiTheme="minorHAnsi" w:hAnsiTheme="minorHAnsi" w:cstheme="minorHAnsi"/>
                <w:sz w:val="20"/>
                <w:szCs w:val="20"/>
              </w:rPr>
              <w:t>pn-pt</w:t>
            </w:r>
            <w:proofErr w:type="spellEnd"/>
            <w:r w:rsidRPr="00581DD2">
              <w:rPr>
                <w:rFonts w:asciiTheme="minorHAnsi" w:hAnsiTheme="minorHAnsi" w:cstheme="minorHAnsi"/>
                <w:sz w:val="20"/>
                <w:szCs w:val="20"/>
              </w:rPr>
              <w:t xml:space="preserve"> z wyłączeniem dni ustawowo wolnych od pracy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sdt>
            <w:sdtPr>
              <w:rPr>
                <w:rFonts w:asciiTheme="minorHAnsi" w:hAnsiTheme="minorHAnsi" w:cstheme="minorHAnsi"/>
                <w:sz w:val="20"/>
                <w:szCs w:val="20"/>
              </w:rPr>
              <w:tag w:val="goog_rdk_395"/>
              <w:id w:val="1332638037"/>
            </w:sdtPr>
            <w:sdtContent>
              <w:p w14:paraId="034FED6E" w14:textId="77777777" w:rsidR="00581DD2" w:rsidRPr="00581DD2" w:rsidRDefault="00581DD2" w:rsidP="0022098A">
                <w:pPr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581DD2">
                  <w:rPr>
                    <w:rFonts w:asciiTheme="minorHAnsi" w:hAnsiTheme="minorHAnsi" w:cstheme="minorHAnsi"/>
                    <w:sz w:val="20"/>
                    <w:szCs w:val="20"/>
                  </w:rPr>
                  <w:t>TAK (podać w dniach)</w:t>
                </w:r>
              </w:p>
            </w:sdtContent>
          </w:sdt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543B8D" w14:textId="77777777" w:rsidR="00581DD2" w:rsidRPr="00581DD2" w:rsidRDefault="00581DD2" w:rsidP="0022098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7D589B" w14:textId="77777777" w:rsidR="00581DD2" w:rsidRPr="00581DD2" w:rsidRDefault="00581DD2" w:rsidP="0022098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81DD2" w14:paraId="1E197745" w14:textId="77777777" w:rsidTr="0022098A">
        <w:trPr>
          <w:trHeight w:val="38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E6BB35" w14:textId="77777777" w:rsidR="00581DD2" w:rsidRPr="00581DD2" w:rsidRDefault="00581DD2" w:rsidP="00581DD2">
            <w:pPr>
              <w:numPr>
                <w:ilvl w:val="0"/>
                <w:numId w:val="5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4AA8CB1B" w14:textId="77777777" w:rsidR="00581DD2" w:rsidRPr="00581DD2" w:rsidRDefault="00581DD2" w:rsidP="009F098F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 xml:space="preserve">Czas skutecznej naprawy bez użycia części zamiennych licząc od momentu zgłoszenia awarii - max 5 dni robocze rozumiane jako dni od </w:t>
            </w:r>
            <w:proofErr w:type="spellStart"/>
            <w:r w:rsidRPr="00581DD2">
              <w:rPr>
                <w:rFonts w:asciiTheme="minorHAnsi" w:hAnsiTheme="minorHAnsi" w:cstheme="minorHAnsi"/>
                <w:sz w:val="20"/>
                <w:szCs w:val="20"/>
              </w:rPr>
              <w:t>pn-pt</w:t>
            </w:r>
            <w:proofErr w:type="spellEnd"/>
            <w:r w:rsidRPr="00581DD2">
              <w:rPr>
                <w:rFonts w:asciiTheme="minorHAnsi" w:hAnsiTheme="minorHAnsi" w:cstheme="minorHAnsi"/>
                <w:sz w:val="20"/>
                <w:szCs w:val="20"/>
              </w:rPr>
              <w:t xml:space="preserve"> z wyłączeniem dni ustawowo wolnych od pracy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sdt>
            <w:sdtPr>
              <w:rPr>
                <w:rFonts w:asciiTheme="minorHAnsi" w:hAnsiTheme="minorHAnsi" w:cstheme="minorHAnsi"/>
                <w:sz w:val="20"/>
                <w:szCs w:val="20"/>
              </w:rPr>
              <w:tag w:val="goog_rdk_395"/>
              <w:id w:val="907579614"/>
            </w:sdtPr>
            <w:sdtContent>
              <w:p w14:paraId="48849609" w14:textId="77777777" w:rsidR="00581DD2" w:rsidRPr="00581DD2" w:rsidRDefault="00581DD2" w:rsidP="0022098A">
                <w:pPr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581DD2">
                  <w:rPr>
                    <w:rFonts w:asciiTheme="minorHAnsi" w:hAnsiTheme="minorHAnsi" w:cstheme="minorHAnsi"/>
                    <w:sz w:val="20"/>
                    <w:szCs w:val="20"/>
                  </w:rPr>
                  <w:t>TAK</w:t>
                </w:r>
              </w:p>
              <w:p w14:paraId="217CBF32" w14:textId="77777777" w:rsidR="00581DD2" w:rsidRPr="00581DD2" w:rsidRDefault="00581DD2" w:rsidP="0022098A">
                <w:pPr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581DD2">
                  <w:rPr>
                    <w:rFonts w:asciiTheme="minorHAnsi" w:hAnsiTheme="minorHAnsi" w:cstheme="minorHAnsi"/>
                    <w:sz w:val="20"/>
                    <w:szCs w:val="20"/>
                  </w:rPr>
                  <w:t>(podać w dniach)</w:t>
                </w:r>
              </w:p>
            </w:sdtContent>
          </w:sdt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BFB888" w14:textId="77777777" w:rsidR="00581DD2" w:rsidRPr="00581DD2" w:rsidRDefault="00581DD2" w:rsidP="0022098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170B4D" w14:textId="77777777" w:rsidR="00581DD2" w:rsidRPr="00581DD2" w:rsidRDefault="00581DD2" w:rsidP="0022098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81DD2" w14:paraId="6B3AE079" w14:textId="77777777" w:rsidTr="0022098A">
        <w:trPr>
          <w:trHeight w:val="38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0153ED" w14:textId="77777777" w:rsidR="00581DD2" w:rsidRPr="00581DD2" w:rsidRDefault="00581DD2" w:rsidP="00581DD2">
            <w:pPr>
              <w:numPr>
                <w:ilvl w:val="0"/>
                <w:numId w:val="5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17FD9E57" w14:textId="77777777" w:rsidR="00581DD2" w:rsidRPr="00581DD2" w:rsidRDefault="00581DD2" w:rsidP="009F098F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 xml:space="preserve">Czas skutecznej naprawy z użyciem części zamiennych licząc od momentu zgłoszenia awarii - max 8 dni roboczych rozumiane jako dni od </w:t>
            </w:r>
            <w:proofErr w:type="spellStart"/>
            <w:r w:rsidRPr="00581DD2">
              <w:rPr>
                <w:rFonts w:asciiTheme="minorHAnsi" w:hAnsiTheme="minorHAnsi" w:cstheme="minorHAnsi"/>
                <w:sz w:val="20"/>
                <w:szCs w:val="20"/>
              </w:rPr>
              <w:t>pn-pt</w:t>
            </w:r>
            <w:proofErr w:type="spellEnd"/>
            <w:r w:rsidRPr="00581DD2">
              <w:rPr>
                <w:rFonts w:asciiTheme="minorHAnsi" w:hAnsiTheme="minorHAnsi" w:cstheme="minorHAnsi"/>
                <w:sz w:val="20"/>
                <w:szCs w:val="20"/>
              </w:rPr>
              <w:t xml:space="preserve"> z wyłączeniem dni ustawowo wolnych od pracy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sdt>
            <w:sdtPr>
              <w:rPr>
                <w:rFonts w:asciiTheme="minorHAnsi" w:hAnsiTheme="minorHAnsi" w:cstheme="minorHAnsi"/>
                <w:sz w:val="20"/>
                <w:szCs w:val="20"/>
              </w:rPr>
              <w:tag w:val="goog_rdk_395"/>
              <w:id w:val="-159306509"/>
            </w:sdtPr>
            <w:sdtContent>
              <w:p w14:paraId="77B03104" w14:textId="77777777" w:rsidR="00581DD2" w:rsidRPr="00581DD2" w:rsidRDefault="00581DD2" w:rsidP="0022098A">
                <w:pPr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581DD2">
                  <w:rPr>
                    <w:rFonts w:asciiTheme="minorHAnsi" w:hAnsiTheme="minorHAnsi" w:cstheme="minorHAnsi"/>
                    <w:sz w:val="20"/>
                    <w:szCs w:val="20"/>
                  </w:rPr>
                  <w:t>TAK</w:t>
                </w:r>
              </w:p>
              <w:p w14:paraId="3D55563F" w14:textId="77777777" w:rsidR="00581DD2" w:rsidRPr="00581DD2" w:rsidRDefault="00581DD2" w:rsidP="0022098A">
                <w:pPr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581DD2">
                  <w:rPr>
                    <w:rFonts w:asciiTheme="minorHAnsi" w:hAnsiTheme="minorHAnsi" w:cstheme="minorHAnsi"/>
                    <w:sz w:val="20"/>
                    <w:szCs w:val="20"/>
                  </w:rPr>
                  <w:t>(podać w dniach)</w:t>
                </w:r>
              </w:p>
            </w:sdtContent>
          </w:sdt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DA8907" w14:textId="77777777" w:rsidR="00581DD2" w:rsidRPr="00581DD2" w:rsidRDefault="00581DD2" w:rsidP="0022098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C798BA" w14:textId="77777777" w:rsidR="00581DD2" w:rsidRPr="00581DD2" w:rsidRDefault="00581DD2" w:rsidP="0022098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81DD2" w14:paraId="77F82876" w14:textId="77777777" w:rsidTr="0022098A">
        <w:trPr>
          <w:trHeight w:val="38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C2780B" w14:textId="77777777" w:rsidR="00581DD2" w:rsidRPr="00581DD2" w:rsidRDefault="00581DD2" w:rsidP="00581DD2">
            <w:pPr>
              <w:numPr>
                <w:ilvl w:val="0"/>
                <w:numId w:val="5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5B842206" w14:textId="77777777" w:rsidR="00581DD2" w:rsidRPr="00581DD2" w:rsidRDefault="00581DD2" w:rsidP="009F098F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>Informacje o usterce / awarii należy zgłaszać na mail / telefon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1A2CD3" w14:textId="77777777" w:rsidR="00581DD2" w:rsidRPr="00581DD2" w:rsidRDefault="00581DD2" w:rsidP="0022098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81DD2">
              <w:rPr>
                <w:rFonts w:asciiTheme="minorHAnsi" w:hAnsiTheme="minorHAnsi" w:cstheme="minorHAnsi"/>
                <w:sz w:val="20"/>
                <w:szCs w:val="20"/>
              </w:rPr>
              <w:t>Podać dane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368307" w14:textId="77777777" w:rsidR="00581DD2" w:rsidRPr="00581DD2" w:rsidRDefault="00581DD2" w:rsidP="0022098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4D7E6E" w14:textId="77777777" w:rsidR="00581DD2" w:rsidRPr="00581DD2" w:rsidRDefault="00581DD2" w:rsidP="0022098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0635234B" w14:textId="77777777" w:rsidR="00581DD2" w:rsidRDefault="00581DD2" w:rsidP="00581DD2">
      <w:pPr>
        <w:rPr>
          <w:rFonts w:ascii="Arial Narrow" w:eastAsia="Arial Narrow" w:hAnsi="Arial Narrow" w:cs="Arial Narrow"/>
          <w:sz w:val="18"/>
          <w:szCs w:val="18"/>
        </w:rPr>
      </w:pPr>
    </w:p>
    <w:p w14:paraId="56C44D02" w14:textId="77777777" w:rsidR="00FA2A35" w:rsidRDefault="00FA2A35" w:rsidP="00FA2A35">
      <w:pPr>
        <w:ind w:left="-2"/>
        <w:jc w:val="both"/>
        <w:rPr>
          <w:rFonts w:ascii="Calibri" w:hAnsi="Calibri" w:cs="Calibri"/>
          <w:sz w:val="20"/>
          <w:szCs w:val="20"/>
        </w:rPr>
      </w:pPr>
    </w:p>
    <w:p w14:paraId="6915E98C" w14:textId="77777777" w:rsidR="00FA2A35" w:rsidRPr="00C35AB0" w:rsidRDefault="00FA2A35" w:rsidP="00FA2A35">
      <w:pPr>
        <w:spacing w:after="60"/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sz w:val="20"/>
          <w:szCs w:val="20"/>
        </w:rPr>
        <w:t xml:space="preserve">*) Zasada DNSH (ang. Do No </w:t>
      </w:r>
      <w:proofErr w:type="spellStart"/>
      <w:r w:rsidRPr="00C35AB0">
        <w:rPr>
          <w:rFonts w:asciiTheme="minorHAnsi" w:hAnsiTheme="minorHAnsi" w:cstheme="minorHAnsi"/>
          <w:sz w:val="20"/>
          <w:szCs w:val="20"/>
        </w:rPr>
        <w:t>Significant</w:t>
      </w:r>
      <w:proofErr w:type="spellEnd"/>
      <w:r w:rsidRPr="00C35AB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35AB0">
        <w:rPr>
          <w:rFonts w:asciiTheme="minorHAnsi" w:hAnsiTheme="minorHAnsi" w:cstheme="minorHAnsi"/>
          <w:sz w:val="20"/>
          <w:szCs w:val="20"/>
        </w:rPr>
        <w:t>Harm</w:t>
      </w:r>
      <w:proofErr w:type="spellEnd"/>
      <w:r w:rsidRPr="00C35AB0">
        <w:rPr>
          <w:rFonts w:asciiTheme="minorHAnsi" w:hAnsiTheme="minorHAnsi" w:cstheme="minorHAnsi"/>
          <w:sz w:val="20"/>
          <w:szCs w:val="20"/>
        </w:rPr>
        <w:t>), czyli „nie czyń poważnych szkód”- Rozporządzenie Parlamentu Europejskiego i Rady (UE) 2020/852 z dnia 18 czerwca 2020 r. w sprawie ustanowienia ram ułatwiających zrównoważone inwestycje tzw. Taksonomia</w:t>
      </w:r>
    </w:p>
    <w:p w14:paraId="08AD8039" w14:textId="77777777" w:rsidR="00FA2A35" w:rsidRPr="00C35AB0" w:rsidRDefault="00FA2A35" w:rsidP="00FA2A35">
      <w:pPr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sz w:val="20"/>
          <w:szCs w:val="20"/>
        </w:rPr>
        <w:t>**) Gospodarka cyrkularna (inaczej Gospodarka Obiegu Zamkniętego) to model gospodarki, w którym produkty i usługi są przedmiotem obrotu w zamkniętych pętlach lub cyklach. Głównym celem gospodarki o obiegu zamkniętym jest projektowanie procesów produkcyjnych w taki sposób, aby możliwe było utrzymanie jak największej wartości produktów, części i materiałów. Kluczową kwestią jest stworzenie systemu pozwalającego na tworzenie towarów o długiej żywotności, optymalizowanie procesów ponownego użycia, renowacji, reprodukcji i recyklingu wszelkich produktów i materiałów</w:t>
      </w:r>
    </w:p>
    <w:p w14:paraId="031CAE74" w14:textId="77777777" w:rsidR="00FA2A35" w:rsidRPr="00C35AB0" w:rsidRDefault="00FA2A35" w:rsidP="00FA2A35">
      <w:pPr>
        <w:pStyle w:val="Stopka"/>
        <w:tabs>
          <w:tab w:val="left" w:pos="993"/>
        </w:tabs>
        <w:rPr>
          <w:rFonts w:asciiTheme="minorHAnsi" w:hAnsiTheme="minorHAnsi" w:cstheme="minorHAnsi"/>
          <w:b/>
          <w:sz w:val="20"/>
          <w:szCs w:val="20"/>
        </w:rPr>
      </w:pPr>
    </w:p>
    <w:p w14:paraId="7E5D3DE7" w14:textId="77777777" w:rsidR="00FA2A35" w:rsidRPr="00C35AB0" w:rsidRDefault="00FA2A35" w:rsidP="00FA2A35">
      <w:pPr>
        <w:pStyle w:val="Stopka"/>
        <w:tabs>
          <w:tab w:val="left" w:pos="993"/>
        </w:tabs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b/>
          <w:sz w:val="20"/>
          <w:szCs w:val="20"/>
        </w:rPr>
        <w:t>Wypełniając tabelę należy :</w:t>
      </w:r>
    </w:p>
    <w:p w14:paraId="5A1CB5BD" w14:textId="2EF9960D" w:rsidR="00FA2A35" w:rsidRPr="00C35AB0" w:rsidRDefault="00FA2A35" w:rsidP="00FA2A35">
      <w:pPr>
        <w:pStyle w:val="Akapitzlist"/>
        <w:widowControl/>
        <w:numPr>
          <w:ilvl w:val="0"/>
          <w:numId w:val="40"/>
        </w:numPr>
        <w:autoSpaceDE/>
        <w:autoSpaceDN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b/>
          <w:sz w:val="20"/>
          <w:szCs w:val="20"/>
        </w:rPr>
        <w:t xml:space="preserve">w przypadku parametrów obligatoryjnych – wpisać </w:t>
      </w:r>
      <w:r w:rsidRPr="00C35AB0">
        <w:rPr>
          <w:rFonts w:asciiTheme="minorHAnsi" w:hAnsiTheme="minorHAnsi" w:cstheme="minorHAnsi"/>
          <w:iCs/>
          <w:sz w:val="20"/>
          <w:szCs w:val="20"/>
          <w:u w:val="single"/>
        </w:rPr>
        <w:t>co najmniej</w:t>
      </w:r>
      <w:r w:rsidRPr="00C35AB0">
        <w:rPr>
          <w:rFonts w:asciiTheme="minorHAnsi" w:hAnsiTheme="minorHAnsi" w:cstheme="minorHAnsi"/>
          <w:iCs/>
          <w:sz w:val="20"/>
          <w:szCs w:val="20"/>
        </w:rPr>
        <w:t xml:space="preserve"> właściwe słowo „TAK” lub „NIE” w zależności od tego, czy proponowany sprzęt spełnia wskazany parametr. Brak wypełnienia </w:t>
      </w:r>
      <w:r w:rsidRPr="00C35AB0">
        <w:rPr>
          <w:rFonts w:asciiTheme="minorHAnsi" w:hAnsiTheme="minorHAnsi" w:cstheme="minorHAnsi"/>
          <w:sz w:val="20"/>
          <w:szCs w:val="20"/>
        </w:rPr>
        <w:t>choćby jednego wiersza w kolumnie „</w:t>
      </w:r>
      <w:r w:rsidRPr="00C35AB0">
        <w:rPr>
          <w:rFonts w:asciiTheme="minorHAnsi" w:hAnsiTheme="minorHAnsi" w:cstheme="minorHAnsi"/>
          <w:b/>
          <w:sz w:val="20"/>
          <w:szCs w:val="20"/>
        </w:rPr>
        <w:t xml:space="preserve">Wartość oferowana” </w:t>
      </w:r>
      <w:r w:rsidRPr="00C35AB0">
        <w:rPr>
          <w:rFonts w:asciiTheme="minorHAnsi" w:hAnsiTheme="minorHAnsi" w:cstheme="minorHAnsi"/>
          <w:sz w:val="20"/>
          <w:szCs w:val="20"/>
        </w:rPr>
        <w:t>w</w:t>
      </w:r>
      <w:r w:rsidR="00142B1A">
        <w:rPr>
          <w:rFonts w:asciiTheme="minorHAnsi" w:hAnsiTheme="minorHAnsi" w:cstheme="minorHAnsi"/>
          <w:sz w:val="20"/>
          <w:szCs w:val="20"/>
        </w:rPr>
        <w:t> </w:t>
      </w:r>
      <w:r w:rsidRPr="00C35AB0">
        <w:rPr>
          <w:rFonts w:asciiTheme="minorHAnsi" w:hAnsiTheme="minorHAnsi" w:cstheme="minorHAnsi"/>
          <w:sz w:val="20"/>
          <w:szCs w:val="20"/>
        </w:rPr>
        <w:t>tabeli parametrów technicznych wg Załącznika nr 2 lub brak wskazania tej informacji w innym miejscu dokumentów składających się na ofertę - spowoduje uruchomienie procedury wyjaśniania treści oferty;</w:t>
      </w:r>
    </w:p>
    <w:p w14:paraId="1A74F6F1" w14:textId="313A4B17" w:rsidR="00FA2A35" w:rsidRPr="00C35AB0" w:rsidRDefault="00FA2A35" w:rsidP="00142B1A">
      <w:pPr>
        <w:pStyle w:val="Akapitzlist"/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sz w:val="20"/>
          <w:szCs w:val="20"/>
        </w:rPr>
        <w:t xml:space="preserve">Brak wypełnienia choćby jednego wiersza dla parametrów podlegających ocenie za jakość w kolumnie </w:t>
      </w:r>
      <w:r w:rsidRPr="00C35AB0">
        <w:rPr>
          <w:rFonts w:asciiTheme="minorHAnsi" w:hAnsiTheme="minorHAnsi" w:cstheme="minorHAnsi"/>
          <w:b/>
          <w:sz w:val="20"/>
          <w:szCs w:val="20"/>
        </w:rPr>
        <w:t>„Wartość oferowana”</w:t>
      </w:r>
      <w:r w:rsidRPr="00C35AB0">
        <w:rPr>
          <w:rFonts w:asciiTheme="minorHAnsi" w:hAnsiTheme="minorHAnsi" w:cstheme="minorHAnsi"/>
          <w:sz w:val="20"/>
          <w:szCs w:val="20"/>
        </w:rPr>
        <w:t xml:space="preserve"> w</w:t>
      </w:r>
      <w:r w:rsidR="00142B1A">
        <w:rPr>
          <w:rFonts w:asciiTheme="minorHAnsi" w:hAnsiTheme="minorHAnsi" w:cstheme="minorHAnsi"/>
          <w:sz w:val="20"/>
          <w:szCs w:val="20"/>
        </w:rPr>
        <w:t> </w:t>
      </w:r>
      <w:r w:rsidRPr="00C35AB0">
        <w:rPr>
          <w:rFonts w:asciiTheme="minorHAnsi" w:hAnsiTheme="minorHAnsi" w:cstheme="minorHAnsi"/>
          <w:sz w:val="20"/>
          <w:szCs w:val="20"/>
        </w:rPr>
        <w:t xml:space="preserve">tabeli parametrów technicznych (jak również brak wpisania informacji we właściwych opisowi parametru jednostkach lub rodzajowi danych) - spowoduje przyznanie 0 punktów dla danego </w:t>
      </w:r>
      <w:proofErr w:type="spellStart"/>
      <w:r w:rsidRPr="00C35AB0">
        <w:rPr>
          <w:rFonts w:asciiTheme="minorHAnsi" w:hAnsiTheme="minorHAnsi" w:cstheme="minorHAnsi"/>
          <w:sz w:val="20"/>
          <w:szCs w:val="20"/>
        </w:rPr>
        <w:t>podkryterium</w:t>
      </w:r>
      <w:proofErr w:type="spellEnd"/>
      <w:r w:rsidRPr="00C35AB0">
        <w:rPr>
          <w:rFonts w:asciiTheme="minorHAnsi" w:hAnsiTheme="minorHAnsi" w:cstheme="minorHAnsi"/>
          <w:sz w:val="20"/>
          <w:szCs w:val="20"/>
        </w:rPr>
        <w:t xml:space="preserve">; </w:t>
      </w:r>
    </w:p>
    <w:p w14:paraId="143248E1" w14:textId="36F47AA7" w:rsidR="00FA2A35" w:rsidRDefault="00FA2A35" w:rsidP="00142B1A">
      <w:pPr>
        <w:pStyle w:val="Akapitzlist"/>
        <w:numPr>
          <w:ilvl w:val="0"/>
          <w:numId w:val="40"/>
        </w:numPr>
        <w:jc w:val="both"/>
      </w:pPr>
      <w:r w:rsidRPr="00142B1A">
        <w:rPr>
          <w:rFonts w:asciiTheme="minorHAnsi" w:hAnsiTheme="minorHAnsi" w:cstheme="minorHAnsi"/>
          <w:sz w:val="20"/>
          <w:szCs w:val="20"/>
        </w:rPr>
        <w:t>umieszczać wiarygodne i zgodne ze stanem faktycznym informacje; odrzucenie oferty spowoduje podanie wyższych/lepszych opisów dla cech oferowanego przedmiotu zamówienia niż wynika to z innych dokumentów załączonych do oferty i/lub przekazanych przez Wykonawcę na wezwanie Zamawiającego i/lub udzielonych wyjaśnień.</w:t>
      </w:r>
    </w:p>
    <w:p w14:paraId="4D13D524" w14:textId="77777777" w:rsidR="00FA2A35" w:rsidRDefault="00FA2A35" w:rsidP="00142B1A">
      <w:pPr>
        <w:jc w:val="both"/>
        <w:rPr>
          <w:rFonts w:ascii="Calibri" w:hAnsi="Calibri" w:cs="Calibri"/>
          <w:sz w:val="20"/>
          <w:szCs w:val="20"/>
        </w:rPr>
      </w:pPr>
    </w:p>
    <w:p w14:paraId="3CD74983" w14:textId="10EB849B" w:rsidR="00FA2A35" w:rsidRPr="00C61405" w:rsidRDefault="00C61405" w:rsidP="00C61405">
      <w:pPr>
        <w:pStyle w:val="Akapitzlist"/>
        <w:numPr>
          <w:ilvl w:val="0"/>
          <w:numId w:val="25"/>
        </w:numPr>
        <w:jc w:val="both"/>
        <w:rPr>
          <w:rFonts w:asciiTheme="minorHAnsi" w:eastAsia="Arial" w:hAnsiTheme="minorHAnsi" w:cstheme="minorHAnsi"/>
          <w:b/>
          <w:bCs/>
          <w:color w:val="000000"/>
          <w:highlight w:val="cyan"/>
        </w:rPr>
      </w:pPr>
      <w:r w:rsidRPr="00C61405">
        <w:rPr>
          <w:rFonts w:asciiTheme="minorHAnsi" w:eastAsia="Arial" w:hAnsiTheme="minorHAnsi" w:cstheme="minorHAnsi"/>
          <w:b/>
          <w:bCs/>
          <w:color w:val="000000"/>
          <w:highlight w:val="cyan"/>
        </w:rPr>
        <w:t>Lampa przepływowa UV – 2 szt.:</w:t>
      </w:r>
    </w:p>
    <w:p w14:paraId="0308F77D" w14:textId="72AB6038" w:rsidR="00C61405" w:rsidRPr="00C61405" w:rsidRDefault="00C61405" w:rsidP="00C61405">
      <w:pPr>
        <w:ind w:left="709"/>
        <w:jc w:val="both"/>
        <w:rPr>
          <w:rFonts w:asciiTheme="minorHAnsi" w:eastAsia="Arial" w:hAnsiTheme="minorHAnsi" w:cstheme="minorHAnsi"/>
          <w:b/>
          <w:bCs/>
          <w:color w:val="000000"/>
          <w:highlight w:val="cyan"/>
        </w:rPr>
      </w:pPr>
      <w:r w:rsidRPr="00C61405">
        <w:rPr>
          <w:rFonts w:asciiTheme="minorHAnsi" w:eastAsia="Arial" w:hAnsiTheme="minorHAnsi" w:cstheme="minorHAnsi"/>
          <w:b/>
          <w:bCs/>
          <w:color w:val="000000"/>
          <w:highlight w:val="cyan"/>
        </w:rPr>
        <w:t>(po jednej na Blok operacyjny i Poradnię kardiologiczną)</w:t>
      </w:r>
    </w:p>
    <w:p w14:paraId="76DC9953" w14:textId="77777777" w:rsidR="00FA2A35" w:rsidRDefault="00FA2A35" w:rsidP="00FA2A35">
      <w:pPr>
        <w:ind w:left="-2"/>
        <w:jc w:val="both"/>
        <w:rPr>
          <w:rFonts w:ascii="Calibri" w:hAnsi="Calibri" w:cs="Calibri"/>
          <w:sz w:val="20"/>
          <w:szCs w:val="20"/>
        </w:rPr>
      </w:pPr>
    </w:p>
    <w:tbl>
      <w:tblPr>
        <w:tblW w:w="10491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679"/>
        <w:gridCol w:w="1417"/>
        <w:gridCol w:w="1701"/>
        <w:gridCol w:w="2127"/>
      </w:tblGrid>
      <w:tr w:rsidR="00C61405" w14:paraId="17E5FD79" w14:textId="77777777" w:rsidTr="00C61405">
        <w:trPr>
          <w:trHeight w:val="6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3599357B" w14:textId="77777777" w:rsidR="00C61405" w:rsidRPr="00C61405" w:rsidRDefault="00C61405" w:rsidP="00C614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</w:pPr>
            <w:r w:rsidRPr="00C61405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51A59150" w14:textId="77777777" w:rsidR="00C61405" w:rsidRPr="00C61405" w:rsidRDefault="00C61405" w:rsidP="00C614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</w:pPr>
            <w:r w:rsidRPr="00C61405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  <w:t>Wymagane parametry techniczne i funkcjonalne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57C49DE7" w14:textId="77777777" w:rsidR="00C61405" w:rsidRPr="00C61405" w:rsidRDefault="00C61405" w:rsidP="00C614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</w:pPr>
            <w:r w:rsidRPr="00C61405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  <w:t xml:space="preserve">Wartość wymagana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2CEA79B7" w14:textId="77777777" w:rsidR="00C61405" w:rsidRPr="00C61405" w:rsidRDefault="00C61405" w:rsidP="00C614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C61405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  <w:t xml:space="preserve">Wartość oferowana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3A4C304E" w14:textId="77777777" w:rsidR="00C61405" w:rsidRPr="00C61405" w:rsidRDefault="00C61405" w:rsidP="00C614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</w:pPr>
            <w:r w:rsidRPr="00C61405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  <w:t>Punktacja</w:t>
            </w:r>
          </w:p>
        </w:tc>
      </w:tr>
      <w:tr w:rsidR="00C61405" w14:paraId="5CCB5DA3" w14:textId="77777777" w:rsidTr="00C61405">
        <w:trPr>
          <w:trHeight w:val="24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6D39DC54" w14:textId="77777777" w:rsidR="00C61405" w:rsidRPr="00C61405" w:rsidRDefault="00C61405" w:rsidP="00C614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</w:pPr>
            <w:r w:rsidRPr="00C61405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5FC66665" w14:textId="77777777" w:rsidR="00C61405" w:rsidRPr="00C61405" w:rsidRDefault="00C61405" w:rsidP="00C614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</w:pPr>
            <w:r w:rsidRPr="00C61405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59530F79" w14:textId="77777777" w:rsidR="00C61405" w:rsidRPr="00C61405" w:rsidRDefault="00C61405" w:rsidP="00C614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</w:pPr>
            <w:r w:rsidRPr="00C61405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62858C8A" w14:textId="77777777" w:rsidR="00C61405" w:rsidRPr="00C61405" w:rsidRDefault="00C61405" w:rsidP="00C614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C61405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386D8671" w14:textId="77777777" w:rsidR="00C61405" w:rsidRPr="00C61405" w:rsidRDefault="00C61405" w:rsidP="00C614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</w:pPr>
            <w:r w:rsidRPr="00C61405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  <w:t>5</w:t>
            </w:r>
          </w:p>
        </w:tc>
      </w:tr>
      <w:tr w:rsidR="00C61405" w14:paraId="340AA2F4" w14:textId="77777777" w:rsidTr="00C61405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14:paraId="00D42616" w14:textId="77777777" w:rsidR="00C61405" w:rsidRPr="00C61405" w:rsidRDefault="00C61405" w:rsidP="00C614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</w:pPr>
            <w:r w:rsidRPr="00C61405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  <w:t>I.</w:t>
            </w:r>
          </w:p>
        </w:tc>
        <w:tc>
          <w:tcPr>
            <w:tcW w:w="77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14:paraId="65C5D4BC" w14:textId="77777777" w:rsidR="00C61405" w:rsidRPr="00C61405" w:rsidRDefault="00C61405" w:rsidP="00C614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C61405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  <w:t>WARUNKI PODSTAWOWE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717F19B8" w14:textId="77777777" w:rsidR="00C61405" w:rsidRPr="00C61405" w:rsidRDefault="00C61405" w:rsidP="00C614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C61405" w14:paraId="65967BEC" w14:textId="77777777" w:rsidTr="00C61405">
        <w:trPr>
          <w:trHeight w:val="333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71A2EE7" w14:textId="77777777" w:rsidR="00C61405" w:rsidRPr="00C61405" w:rsidRDefault="00C61405" w:rsidP="00C61405">
            <w:pPr>
              <w:widowControl/>
              <w:numPr>
                <w:ilvl w:val="0"/>
                <w:numId w:val="5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2"/>
              </w:tabs>
              <w:autoSpaceDE/>
              <w:autoSpaceDN/>
              <w:ind w:left="248" w:hanging="75"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40" w:type="dxa"/>
              <w:right w:w="40" w:type="dxa"/>
            </w:tcMar>
          </w:tcPr>
          <w:p w14:paraId="62861999" w14:textId="77777777" w:rsidR="00C61405" w:rsidRPr="00C61405" w:rsidRDefault="00C61405" w:rsidP="009F098F">
            <w:pPr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C61405">
              <w:rPr>
                <w:rFonts w:asciiTheme="minorHAnsi" w:eastAsia="Calibri" w:hAnsiTheme="minorHAnsi" w:cstheme="minorHAnsi"/>
                <w:sz w:val="20"/>
                <w:szCs w:val="20"/>
              </w:rPr>
              <w:t>Lampa wolnostojąca wykorzystująca światło</w:t>
            </w:r>
          </w:p>
          <w:p w14:paraId="4D90FFF0" w14:textId="77777777" w:rsidR="00C61405" w:rsidRPr="00C61405" w:rsidRDefault="00C61405" w:rsidP="009F098F">
            <w:pPr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C61405">
              <w:rPr>
                <w:rFonts w:asciiTheme="minorHAnsi" w:eastAsia="Calibri" w:hAnsiTheme="minorHAnsi" w:cstheme="minorHAnsi"/>
                <w:sz w:val="20"/>
                <w:szCs w:val="20"/>
              </w:rPr>
              <w:t>ultrafioletowe (UV-C) usuwająca z otoczenia wirusy, bakterie i grzyby w sposób bezpieczny przy obecności ludzi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EB76F9B" w14:textId="77777777" w:rsidR="00C61405" w:rsidRPr="00C61405" w:rsidRDefault="00C61405" w:rsidP="00C61405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C61405">
              <w:rPr>
                <w:rFonts w:asciiTheme="minorHAnsi" w:eastAsia="Calibr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E4169D8" w14:textId="77777777" w:rsidR="00C61405" w:rsidRPr="00C61405" w:rsidRDefault="00C61405" w:rsidP="00C61405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E8669D2" w14:textId="77777777" w:rsidR="00C61405" w:rsidRPr="00C61405" w:rsidRDefault="00C61405" w:rsidP="00C61405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C61405" w14:paraId="4DA76439" w14:textId="77777777" w:rsidTr="00C61405">
        <w:trPr>
          <w:trHeight w:val="333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91CF662" w14:textId="77777777" w:rsidR="00C61405" w:rsidRPr="00C61405" w:rsidRDefault="00C61405" w:rsidP="00C61405">
            <w:pPr>
              <w:widowControl/>
              <w:numPr>
                <w:ilvl w:val="0"/>
                <w:numId w:val="5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2"/>
              </w:tabs>
              <w:autoSpaceDE/>
              <w:autoSpaceDN/>
              <w:ind w:left="248" w:hanging="75"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40" w:type="dxa"/>
              <w:right w:w="40" w:type="dxa"/>
            </w:tcMar>
          </w:tcPr>
          <w:p w14:paraId="4724EBC9" w14:textId="77777777" w:rsidR="00C61405" w:rsidRPr="00C61405" w:rsidRDefault="00C61405" w:rsidP="009F098F">
            <w:pPr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C61405">
              <w:rPr>
                <w:rFonts w:asciiTheme="minorHAnsi" w:eastAsia="Calibri" w:hAnsiTheme="minorHAnsi" w:cstheme="minorHAnsi"/>
                <w:sz w:val="20"/>
                <w:szCs w:val="20"/>
              </w:rPr>
              <w:t>Sprzęt poprawiający czystość mikrobiologiczną powietrza w pomieszczeniach medycznych, ograniczający ryzyko zakażeń krzyżowych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E766438" w14:textId="77777777" w:rsidR="00C61405" w:rsidRPr="00C61405" w:rsidRDefault="00C61405" w:rsidP="00C61405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C61405">
              <w:rPr>
                <w:rFonts w:asciiTheme="minorHAnsi" w:eastAsia="Calibr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EEFAF41" w14:textId="77777777" w:rsidR="00C61405" w:rsidRPr="00C61405" w:rsidRDefault="00C61405" w:rsidP="00C61405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C2334A4" w14:textId="77777777" w:rsidR="00C61405" w:rsidRPr="00C61405" w:rsidRDefault="00C61405" w:rsidP="00C61405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C61405" w:rsidRPr="00D11E8E" w14:paraId="28353FAA" w14:textId="77777777" w:rsidTr="00C61405">
        <w:trPr>
          <w:trHeight w:val="333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9BCC715" w14:textId="77777777" w:rsidR="00C61405" w:rsidRPr="00C61405" w:rsidRDefault="00C61405" w:rsidP="00C61405">
            <w:pPr>
              <w:widowControl/>
              <w:numPr>
                <w:ilvl w:val="0"/>
                <w:numId w:val="5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2"/>
              </w:tabs>
              <w:autoSpaceDE/>
              <w:autoSpaceDN/>
              <w:ind w:left="248" w:hanging="75"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40" w:type="dxa"/>
              <w:right w:w="40" w:type="dxa"/>
            </w:tcMar>
          </w:tcPr>
          <w:p w14:paraId="4A2E4B71" w14:textId="77777777" w:rsidR="00C61405" w:rsidRPr="00C61405" w:rsidRDefault="00C61405" w:rsidP="009F098F">
            <w:pPr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C61405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Obudowa urządzenia (korpus) metalowa </w:t>
            </w: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0"/>
                <w:id w:val="1428206118"/>
              </w:sdtPr>
              <w:sdtContent>
                <w:r w:rsidRPr="00C61405">
                  <w:rPr>
                    <w:rFonts w:asciiTheme="minorHAnsi" w:eastAsia="Calibri" w:hAnsiTheme="minorHAnsi" w:cstheme="minorHAnsi"/>
                    <w:sz w:val="20"/>
                    <w:szCs w:val="20"/>
                  </w:rPr>
                  <w:t>(</w:t>
                </w:r>
              </w:sdtContent>
            </w:sdt>
            <w:r w:rsidRPr="00C61405">
              <w:rPr>
                <w:rFonts w:asciiTheme="minorHAnsi" w:eastAsia="Calibri" w:hAnsiTheme="minorHAnsi" w:cstheme="minorHAnsi"/>
                <w:sz w:val="20"/>
                <w:szCs w:val="20"/>
              </w:rPr>
              <w:t>stal węglowa</w:t>
            </w: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3"/>
                <w:id w:val="2063243872"/>
              </w:sdtPr>
              <w:sdtContent>
                <w:r w:rsidRPr="00C61405">
                  <w:rPr>
                    <w:rFonts w:asciiTheme="minorHAnsi" w:eastAsia="Calibri" w:hAnsiTheme="minorHAnsi" w:cstheme="minorHAnsi"/>
                    <w:sz w:val="20"/>
                    <w:szCs w:val="20"/>
                  </w:rPr>
                  <w:t>)</w:t>
                </w:r>
              </w:sdtContent>
            </w:sdt>
            <w:r w:rsidRPr="00C61405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malowana proszkowo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D110D95" w14:textId="77777777" w:rsidR="00C61405" w:rsidRPr="00C61405" w:rsidRDefault="00C61405" w:rsidP="00C61405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C61405">
              <w:rPr>
                <w:rFonts w:asciiTheme="minorHAnsi" w:eastAsia="Calibr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242FDAC" w14:textId="77777777" w:rsidR="00C61405" w:rsidRPr="00C61405" w:rsidRDefault="00C61405" w:rsidP="00C61405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sdt>
            <w:sdtPr>
              <w:rPr>
                <w:rFonts w:asciiTheme="minorHAnsi" w:hAnsiTheme="minorHAnsi" w:cstheme="minorHAnsi"/>
                <w:sz w:val="20"/>
                <w:szCs w:val="20"/>
              </w:rPr>
              <w:tag w:val="goog_rdk_6"/>
              <w:id w:val="396949117"/>
            </w:sdtPr>
            <w:sdtContent>
              <w:p w14:paraId="1F0A82BB" w14:textId="77777777" w:rsidR="00C61405" w:rsidRPr="00C61405" w:rsidRDefault="00000000" w:rsidP="00C61405">
                <w:pPr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sdt>
                  <w:sdtPr>
                    <w:rPr>
                      <w:rFonts w:asciiTheme="minorHAnsi" w:hAnsiTheme="minorHAnsi" w:cstheme="minorHAnsi"/>
                      <w:sz w:val="20"/>
                      <w:szCs w:val="20"/>
                    </w:rPr>
                    <w:tag w:val="goog_rdk_5"/>
                    <w:id w:val="1411020932"/>
                  </w:sdtPr>
                  <w:sdtContent>
                    <w:r w:rsidR="00C61405" w:rsidRPr="00C61405">
                      <w:rPr>
                        <w:rFonts w:asciiTheme="minorHAnsi" w:eastAsia="Calibri" w:hAnsiTheme="minorHAnsi" w:cstheme="minorHAnsi"/>
                        <w:sz w:val="20"/>
                        <w:szCs w:val="20"/>
                      </w:rPr>
                      <w:t>Kolor biało-srebrny – 1 pkt</w:t>
                    </w:r>
                  </w:sdtContent>
                </w:sdt>
              </w:p>
            </w:sdtContent>
          </w:sdt>
          <w:sdt>
            <w:sdtPr>
              <w:rPr>
                <w:rFonts w:asciiTheme="minorHAnsi" w:hAnsiTheme="minorHAnsi" w:cstheme="minorHAnsi"/>
                <w:sz w:val="20"/>
                <w:szCs w:val="20"/>
              </w:rPr>
              <w:tag w:val="goog_rdk_8"/>
              <w:id w:val="-1572701061"/>
            </w:sdtPr>
            <w:sdtContent>
              <w:p w14:paraId="71461234" w14:textId="77777777" w:rsidR="00C61405" w:rsidRPr="00C61405" w:rsidRDefault="00000000" w:rsidP="00C61405">
                <w:pPr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sdt>
                  <w:sdtPr>
                    <w:rPr>
                      <w:rFonts w:asciiTheme="minorHAnsi" w:hAnsiTheme="minorHAnsi" w:cstheme="minorHAnsi"/>
                      <w:sz w:val="20"/>
                      <w:szCs w:val="20"/>
                    </w:rPr>
                    <w:tag w:val="goog_rdk_7"/>
                    <w:id w:val="-246408887"/>
                  </w:sdtPr>
                  <w:sdtContent>
                    <w:r w:rsidR="00C61405" w:rsidRPr="00C61405">
                      <w:rPr>
                        <w:rFonts w:asciiTheme="minorHAnsi" w:eastAsia="Calibri" w:hAnsiTheme="minorHAnsi" w:cstheme="minorHAnsi"/>
                        <w:sz w:val="20"/>
                        <w:szCs w:val="20"/>
                      </w:rPr>
                      <w:t>Inne kolory – 0 pkt</w:t>
                    </w:r>
                  </w:sdtContent>
                </w:sdt>
              </w:p>
            </w:sdtContent>
          </w:sdt>
        </w:tc>
      </w:tr>
      <w:tr w:rsidR="00C61405" w14:paraId="0ADB6E66" w14:textId="77777777" w:rsidTr="00C61405">
        <w:trPr>
          <w:trHeight w:val="333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DD83075" w14:textId="77777777" w:rsidR="00C61405" w:rsidRPr="00C61405" w:rsidRDefault="00C61405" w:rsidP="00C61405">
            <w:pPr>
              <w:widowControl/>
              <w:numPr>
                <w:ilvl w:val="0"/>
                <w:numId w:val="5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2"/>
              </w:tabs>
              <w:autoSpaceDE/>
              <w:autoSpaceDN/>
              <w:ind w:left="248" w:hanging="75"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40" w:type="dxa"/>
              <w:right w:w="40" w:type="dxa"/>
            </w:tcMar>
          </w:tcPr>
          <w:p w14:paraId="09C7A7DD" w14:textId="614CCD26" w:rsidR="00C61405" w:rsidRPr="00C61405" w:rsidRDefault="00C61405" w:rsidP="009F098F">
            <w:pPr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C61405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Moc UV min. </w:t>
            </w:r>
            <w:r w:rsidR="00F578FE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60W (np. </w:t>
            </w:r>
            <w:r w:rsidRPr="00C61405">
              <w:rPr>
                <w:rFonts w:asciiTheme="minorHAnsi" w:eastAsia="Calibri" w:hAnsiTheme="minorHAnsi" w:cstheme="minorHAnsi"/>
                <w:sz w:val="20"/>
                <w:szCs w:val="20"/>
              </w:rPr>
              <w:t>2  x 30W</w:t>
            </w:r>
            <w:r w:rsidR="00F578FE">
              <w:rPr>
                <w:rFonts w:asciiTheme="minorHAnsi" w:eastAsia="Calibr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B7F74F8" w14:textId="77777777" w:rsidR="00C61405" w:rsidRPr="00C61405" w:rsidRDefault="00C61405" w:rsidP="00C61405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C61405">
              <w:rPr>
                <w:rFonts w:asciiTheme="minorHAnsi" w:eastAsia="Calibr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3B723F5" w14:textId="77777777" w:rsidR="00C61405" w:rsidRPr="00C61405" w:rsidRDefault="00C61405" w:rsidP="00C61405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3EB7459" w14:textId="77777777" w:rsidR="00C61405" w:rsidRPr="00C61405" w:rsidRDefault="00C61405" w:rsidP="00C61405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C61405" w:rsidRPr="00D11E8E" w14:paraId="2E56141A" w14:textId="77777777" w:rsidTr="00C61405">
        <w:trPr>
          <w:trHeight w:val="463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F270065" w14:textId="77777777" w:rsidR="00C61405" w:rsidRPr="00C61405" w:rsidRDefault="00C61405" w:rsidP="00C61405">
            <w:pPr>
              <w:widowControl/>
              <w:numPr>
                <w:ilvl w:val="0"/>
                <w:numId w:val="5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2"/>
              </w:tabs>
              <w:autoSpaceDE/>
              <w:autoSpaceDN/>
              <w:ind w:left="248" w:hanging="75"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40" w:type="dxa"/>
              <w:right w:w="40" w:type="dxa"/>
            </w:tcMar>
          </w:tcPr>
          <w:p w14:paraId="3646E527" w14:textId="77777777" w:rsidR="00C61405" w:rsidRPr="00C61405" w:rsidRDefault="00C61405" w:rsidP="009F098F">
            <w:pPr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C61405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Żywotność źródła promieniowania – min. </w:t>
            </w: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9"/>
                <w:id w:val="294701850"/>
              </w:sdtPr>
              <w:sdtContent>
                <w:r w:rsidRPr="00C61405">
                  <w:rPr>
                    <w:rFonts w:asciiTheme="minorHAnsi" w:eastAsia="Calibri" w:hAnsiTheme="minorHAnsi" w:cstheme="minorHAnsi"/>
                    <w:sz w:val="20"/>
                    <w:szCs w:val="20"/>
                  </w:rPr>
                  <w:t>8</w:t>
                </w:r>
              </w:sdtContent>
            </w:sdt>
            <w:r w:rsidRPr="00C61405">
              <w:rPr>
                <w:rFonts w:asciiTheme="minorHAnsi" w:eastAsia="Calibri" w:hAnsiTheme="minorHAnsi" w:cstheme="minorHAnsi"/>
                <w:sz w:val="20"/>
                <w:szCs w:val="20"/>
              </w:rPr>
              <w:t>000 godzin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8D1E76D" w14:textId="77777777" w:rsidR="00C61405" w:rsidRPr="00C61405" w:rsidRDefault="00C61405" w:rsidP="00C61405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C61405">
              <w:rPr>
                <w:rFonts w:asciiTheme="minorHAnsi" w:eastAsia="Calibr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7A82DC6" w14:textId="77777777" w:rsidR="00C61405" w:rsidRPr="00C61405" w:rsidRDefault="00C61405" w:rsidP="00C61405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sdt>
            <w:sdtPr>
              <w:rPr>
                <w:rFonts w:asciiTheme="minorHAnsi" w:hAnsiTheme="minorHAnsi" w:cstheme="minorHAnsi"/>
                <w:sz w:val="20"/>
                <w:szCs w:val="20"/>
              </w:rPr>
              <w:tag w:val="goog_rdk_13"/>
              <w:id w:val="760441482"/>
            </w:sdtPr>
            <w:sdtContent>
              <w:p w14:paraId="59F0AAFE" w14:textId="77777777" w:rsidR="00C61405" w:rsidRPr="00C61405" w:rsidRDefault="00000000" w:rsidP="00C61405">
                <w:pPr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sdt>
                  <w:sdtPr>
                    <w:rPr>
                      <w:rFonts w:asciiTheme="minorHAnsi" w:hAnsiTheme="minorHAnsi" w:cstheme="minorHAnsi"/>
                      <w:sz w:val="20"/>
                      <w:szCs w:val="20"/>
                    </w:rPr>
                    <w:tag w:val="goog_rdk_12"/>
                    <w:id w:val="1497003956"/>
                  </w:sdtPr>
                  <w:sdtContent>
                    <w:r w:rsidR="00C61405" w:rsidRPr="00C61405">
                      <w:rPr>
                        <w:rFonts w:asciiTheme="minorHAnsi" w:eastAsia="Calibri" w:hAnsiTheme="minorHAnsi" w:cstheme="minorHAnsi"/>
                        <w:sz w:val="20"/>
                        <w:szCs w:val="20"/>
                      </w:rPr>
                      <w:t>&lt; 9000 godz. – 0 pkt</w:t>
                    </w:r>
                  </w:sdtContent>
                </w:sdt>
              </w:p>
            </w:sdtContent>
          </w:sdt>
          <w:sdt>
            <w:sdtPr>
              <w:rPr>
                <w:rFonts w:asciiTheme="minorHAnsi" w:hAnsiTheme="minorHAnsi" w:cstheme="minorHAnsi"/>
                <w:sz w:val="20"/>
                <w:szCs w:val="20"/>
              </w:rPr>
              <w:tag w:val="goog_rdk_15"/>
              <w:id w:val="1652504389"/>
            </w:sdtPr>
            <w:sdtContent>
              <w:p w14:paraId="00DCB69B" w14:textId="77777777" w:rsidR="00C61405" w:rsidRPr="00C61405" w:rsidRDefault="00000000" w:rsidP="00C61405">
                <w:pPr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sdt>
                  <w:sdtPr>
                    <w:rPr>
                      <w:rFonts w:asciiTheme="minorHAnsi" w:hAnsiTheme="minorHAnsi" w:cstheme="minorHAnsi"/>
                      <w:sz w:val="20"/>
                      <w:szCs w:val="20"/>
                    </w:rPr>
                    <w:tag w:val="goog_rdk_14"/>
                    <w:id w:val="-1019768083"/>
                  </w:sdtPr>
                  <w:sdtContent>
                    <w:r w:rsidR="00C61405" w:rsidRPr="00C61405">
                      <w:rPr>
                        <w:rFonts w:asciiTheme="minorHAnsi" w:eastAsia="Calibri" w:hAnsiTheme="minorHAnsi" w:cstheme="minorHAnsi"/>
                        <w:sz w:val="20"/>
                        <w:szCs w:val="20"/>
                        <w:u w:val="single"/>
                      </w:rPr>
                      <w:t>&gt;</w:t>
                    </w:r>
                    <w:r w:rsidR="00C61405" w:rsidRPr="00C61405">
                      <w:rPr>
                        <w:rFonts w:asciiTheme="minorHAnsi" w:eastAsia="Calibri" w:hAnsiTheme="minorHAnsi" w:cstheme="minorHAnsi"/>
                        <w:sz w:val="20"/>
                        <w:szCs w:val="20"/>
                      </w:rPr>
                      <w:t xml:space="preserve"> 9000 godz. – 5 pkt</w:t>
                    </w:r>
                  </w:sdtContent>
                </w:sdt>
              </w:p>
            </w:sdtContent>
          </w:sdt>
        </w:tc>
      </w:tr>
      <w:tr w:rsidR="00C61405" w14:paraId="7D04CB0E" w14:textId="77777777" w:rsidTr="00C61405">
        <w:trPr>
          <w:trHeight w:val="31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74E0157" w14:textId="77777777" w:rsidR="00C61405" w:rsidRPr="00C61405" w:rsidRDefault="00C61405" w:rsidP="00C61405">
            <w:pPr>
              <w:widowControl/>
              <w:numPr>
                <w:ilvl w:val="0"/>
                <w:numId w:val="5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2"/>
              </w:tabs>
              <w:autoSpaceDE/>
              <w:autoSpaceDN/>
              <w:ind w:left="248" w:hanging="75"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40" w:type="dxa"/>
              <w:right w:w="40" w:type="dxa"/>
            </w:tcMar>
          </w:tcPr>
          <w:p w14:paraId="4696280E" w14:textId="77777777" w:rsidR="00C61405" w:rsidRPr="00C61405" w:rsidRDefault="00C61405" w:rsidP="009F098F">
            <w:pPr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C61405">
              <w:rPr>
                <w:rFonts w:asciiTheme="minorHAnsi" w:eastAsia="Calibri" w:hAnsiTheme="minorHAnsi" w:cstheme="minorHAnsi"/>
                <w:sz w:val="20"/>
                <w:szCs w:val="20"/>
              </w:rPr>
              <w:t>Dezynfekcja powietrza w trybie przepływowym - przepływ powietrza [m3/h]: min. 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98B8126" w14:textId="77777777" w:rsidR="00C61405" w:rsidRPr="00C61405" w:rsidRDefault="00C61405" w:rsidP="00C61405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C61405">
              <w:rPr>
                <w:rFonts w:asciiTheme="minorHAnsi" w:eastAsia="Calibr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7E63D09" w14:textId="77777777" w:rsidR="00C61405" w:rsidRPr="00C61405" w:rsidRDefault="00C61405" w:rsidP="00C61405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6C05EE1" w14:textId="77777777" w:rsidR="00C61405" w:rsidRPr="00C61405" w:rsidRDefault="00C61405" w:rsidP="00C61405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C61405" w14:paraId="14AA0C99" w14:textId="77777777" w:rsidTr="00C61405">
        <w:trPr>
          <w:trHeight w:val="26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BEED8D0" w14:textId="77777777" w:rsidR="00C61405" w:rsidRPr="00C61405" w:rsidRDefault="00C61405" w:rsidP="00C61405">
            <w:pPr>
              <w:widowControl/>
              <w:numPr>
                <w:ilvl w:val="0"/>
                <w:numId w:val="5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2"/>
              </w:tabs>
              <w:autoSpaceDE/>
              <w:autoSpaceDN/>
              <w:ind w:left="248" w:hanging="75"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40" w:type="dxa"/>
              <w:right w:w="40" w:type="dxa"/>
            </w:tcMar>
          </w:tcPr>
          <w:p w14:paraId="55007FCC" w14:textId="77777777" w:rsidR="00C61405" w:rsidRPr="00C61405" w:rsidRDefault="00C61405" w:rsidP="009F098F">
            <w:pPr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C61405">
              <w:rPr>
                <w:rFonts w:asciiTheme="minorHAnsi" w:eastAsia="Calibri" w:hAnsiTheme="minorHAnsi" w:cstheme="minorHAnsi"/>
                <w:sz w:val="20"/>
                <w:szCs w:val="20"/>
              </w:rPr>
              <w:t>Licznik czasu pracy lamp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F33A5F4" w14:textId="77777777" w:rsidR="00C61405" w:rsidRPr="00C61405" w:rsidRDefault="00C61405" w:rsidP="00C61405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C61405">
              <w:rPr>
                <w:rFonts w:asciiTheme="minorHAnsi" w:eastAsia="Calibr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B724A3F" w14:textId="77777777" w:rsidR="00C61405" w:rsidRPr="00C61405" w:rsidRDefault="00C61405" w:rsidP="00C61405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A972D19" w14:textId="77777777" w:rsidR="00C61405" w:rsidRPr="00C61405" w:rsidRDefault="00C61405" w:rsidP="00C61405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C61405" w14:paraId="64222C05" w14:textId="77777777" w:rsidTr="00C61405">
        <w:trPr>
          <w:trHeight w:val="329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AB20E71" w14:textId="77777777" w:rsidR="00C61405" w:rsidRPr="00C61405" w:rsidRDefault="00C61405" w:rsidP="00C61405">
            <w:pPr>
              <w:widowControl/>
              <w:numPr>
                <w:ilvl w:val="0"/>
                <w:numId w:val="5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2"/>
              </w:tabs>
              <w:autoSpaceDE/>
              <w:autoSpaceDN/>
              <w:ind w:left="248" w:hanging="75"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40" w:type="dxa"/>
              <w:right w:w="40" w:type="dxa"/>
            </w:tcMar>
          </w:tcPr>
          <w:p w14:paraId="7BE0DC1D" w14:textId="77777777" w:rsidR="00C61405" w:rsidRPr="00C61405" w:rsidRDefault="00C61405" w:rsidP="009F098F">
            <w:pPr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C61405">
              <w:rPr>
                <w:rFonts w:asciiTheme="minorHAnsi" w:eastAsia="Calibri" w:hAnsiTheme="minorHAnsi" w:cstheme="minorHAnsi"/>
                <w:sz w:val="20"/>
                <w:szCs w:val="20"/>
              </w:rPr>
              <w:t>Miejsce na filtr HEPA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C694748" w14:textId="77777777" w:rsidR="00C61405" w:rsidRPr="00C61405" w:rsidRDefault="00C61405" w:rsidP="00C61405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C61405">
              <w:rPr>
                <w:rFonts w:asciiTheme="minorHAnsi" w:eastAsia="Calibr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DE09402" w14:textId="77777777" w:rsidR="00C61405" w:rsidRPr="00C61405" w:rsidRDefault="00C61405" w:rsidP="00C61405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B9AFE7F" w14:textId="77777777" w:rsidR="00C61405" w:rsidRPr="00C61405" w:rsidRDefault="00C61405" w:rsidP="00C61405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C61405" w14:paraId="26E69801" w14:textId="77777777" w:rsidTr="00C61405">
        <w:trPr>
          <w:trHeight w:val="32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DFFAC83" w14:textId="77777777" w:rsidR="00C61405" w:rsidRPr="00C61405" w:rsidRDefault="00C61405" w:rsidP="00C61405">
            <w:pPr>
              <w:widowControl/>
              <w:numPr>
                <w:ilvl w:val="0"/>
                <w:numId w:val="5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2"/>
              </w:tabs>
              <w:autoSpaceDE/>
              <w:autoSpaceDN/>
              <w:ind w:left="248" w:hanging="75"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489D843" w14:textId="77777777" w:rsidR="00C61405" w:rsidRPr="00C61405" w:rsidRDefault="00C61405" w:rsidP="009F098F">
            <w:pPr>
              <w:jc w:val="both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C61405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Długość przewodu: min. 3 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73A3E6E" w14:textId="77777777" w:rsidR="00C61405" w:rsidRPr="00C61405" w:rsidRDefault="00C61405" w:rsidP="00C61405">
            <w:pPr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C61405">
              <w:rPr>
                <w:rFonts w:asciiTheme="minorHAnsi" w:eastAsia="Calibr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079F5B9" w14:textId="77777777" w:rsidR="00C61405" w:rsidRPr="00C61405" w:rsidRDefault="00C61405" w:rsidP="00C61405">
            <w:pPr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1D4AC67" w14:textId="77777777" w:rsidR="00C61405" w:rsidRPr="00C61405" w:rsidRDefault="00C61405" w:rsidP="00C61405">
            <w:pPr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C61405" w14:paraId="2A42DE9A" w14:textId="77777777" w:rsidTr="00C61405">
        <w:trPr>
          <w:trHeight w:val="48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76214C2" w14:textId="77777777" w:rsidR="00C61405" w:rsidRPr="00C61405" w:rsidRDefault="00C61405" w:rsidP="00C61405">
            <w:pPr>
              <w:widowControl/>
              <w:numPr>
                <w:ilvl w:val="0"/>
                <w:numId w:val="5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2"/>
              </w:tabs>
              <w:autoSpaceDE/>
              <w:autoSpaceDN/>
              <w:ind w:left="248" w:hanging="75"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8C351BD" w14:textId="77777777" w:rsidR="00C61405" w:rsidRPr="00C61405" w:rsidRDefault="00C61405" w:rsidP="009F098F">
            <w:pPr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C61405">
              <w:rPr>
                <w:rFonts w:asciiTheme="minorHAnsi" w:eastAsia="Calibri" w:hAnsiTheme="minorHAnsi" w:cstheme="minorHAnsi"/>
                <w:sz w:val="20"/>
                <w:szCs w:val="20"/>
              </w:rPr>
              <w:t>Wymiary (W/S/G/Z): 720/250/250 mm (+/- 10 mm)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8236B7E" w14:textId="77777777" w:rsidR="00C61405" w:rsidRPr="00C61405" w:rsidRDefault="00C61405" w:rsidP="00C61405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C61405">
              <w:rPr>
                <w:rFonts w:asciiTheme="minorHAnsi" w:eastAsia="Calibr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1DFA495" w14:textId="77777777" w:rsidR="00C61405" w:rsidRPr="00C61405" w:rsidRDefault="00C61405" w:rsidP="00C61405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BB99982" w14:textId="77777777" w:rsidR="00C61405" w:rsidRPr="00C61405" w:rsidRDefault="00C61405" w:rsidP="00C61405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C61405" w14:paraId="303E4651" w14:textId="77777777" w:rsidTr="00C61405">
        <w:trPr>
          <w:trHeight w:val="478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26293A2" w14:textId="77777777" w:rsidR="00C61405" w:rsidRPr="00C61405" w:rsidRDefault="00C61405" w:rsidP="00C61405">
            <w:pPr>
              <w:widowControl/>
              <w:numPr>
                <w:ilvl w:val="0"/>
                <w:numId w:val="5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2"/>
              </w:tabs>
              <w:autoSpaceDE/>
              <w:autoSpaceDN/>
              <w:ind w:left="248" w:hanging="75"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AC697F2" w14:textId="77777777" w:rsidR="00C61405" w:rsidRPr="00C61405" w:rsidRDefault="00C61405" w:rsidP="009F098F">
            <w:pPr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C61405">
              <w:rPr>
                <w:rFonts w:asciiTheme="minorHAnsi" w:eastAsia="Calibri" w:hAnsiTheme="minorHAnsi" w:cstheme="minorHAnsi"/>
                <w:sz w:val="20"/>
                <w:szCs w:val="20"/>
              </w:rPr>
              <w:t>Kubatura max dezynfekowanego pomieszczenia – min. 300 m3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FC026E9" w14:textId="77777777" w:rsidR="00C61405" w:rsidRPr="00C61405" w:rsidRDefault="00C61405" w:rsidP="00C61405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C61405">
              <w:rPr>
                <w:rFonts w:asciiTheme="minorHAnsi" w:eastAsia="Calibr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9A18631" w14:textId="77777777" w:rsidR="00C61405" w:rsidRPr="00C61405" w:rsidRDefault="00C61405" w:rsidP="00C61405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4A605EE" w14:textId="77777777" w:rsidR="00C61405" w:rsidRPr="00C61405" w:rsidRDefault="00C61405" w:rsidP="00C61405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C61405" w14:paraId="0C02CE07" w14:textId="77777777" w:rsidTr="00C61405">
        <w:trPr>
          <w:trHeight w:val="478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01C5682" w14:textId="77777777" w:rsidR="00C61405" w:rsidRPr="00C61405" w:rsidRDefault="00C61405" w:rsidP="00C61405">
            <w:pPr>
              <w:widowControl/>
              <w:numPr>
                <w:ilvl w:val="0"/>
                <w:numId w:val="5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2"/>
              </w:tabs>
              <w:autoSpaceDE/>
              <w:autoSpaceDN/>
              <w:ind w:left="248" w:hanging="75"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A2FA533" w14:textId="6459FC3B" w:rsidR="00C61405" w:rsidRPr="00C61405" w:rsidRDefault="00C61405" w:rsidP="009F098F">
            <w:pPr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C61405">
              <w:rPr>
                <w:rFonts w:asciiTheme="minorHAnsi" w:eastAsia="Calibri" w:hAnsiTheme="minorHAnsi" w:cstheme="minorHAnsi"/>
                <w:sz w:val="20"/>
                <w:szCs w:val="20"/>
              </w:rPr>
              <w:t>Realizacja przedmiotu zamówienia jest zgodna z zasadą „nieczynienia poważnych szkód” (DNSH *) ), w</w:t>
            </w:r>
            <w:r w:rsidR="009F098F">
              <w:rPr>
                <w:rFonts w:asciiTheme="minorHAnsi" w:eastAsia="Calibri" w:hAnsiTheme="minorHAnsi" w:cstheme="minorHAnsi"/>
                <w:sz w:val="20"/>
                <w:szCs w:val="20"/>
              </w:rPr>
              <w:t> </w:t>
            </w:r>
            <w:r w:rsidRPr="00C61405">
              <w:rPr>
                <w:rFonts w:asciiTheme="minorHAnsi" w:eastAsia="Calibri" w:hAnsiTheme="minorHAnsi" w:cstheme="minorHAnsi"/>
                <w:sz w:val="20"/>
                <w:szCs w:val="20"/>
              </w:rPr>
              <w:t>rozumieniu art. 17 rozporządzenia (UE) 2020/852 (rozporządzenie w sprawie taksonomii) w zakresie warunków wymienionych przez Zamawiającego w</w:t>
            </w:r>
            <w:r w:rsidR="009F098F">
              <w:rPr>
                <w:rFonts w:asciiTheme="minorHAnsi" w:eastAsia="Calibri" w:hAnsiTheme="minorHAnsi" w:cstheme="minorHAnsi"/>
                <w:sz w:val="20"/>
                <w:szCs w:val="20"/>
              </w:rPr>
              <w:t> </w:t>
            </w:r>
            <w:r w:rsidRPr="00C61405">
              <w:rPr>
                <w:rFonts w:asciiTheme="minorHAnsi" w:eastAsia="Calibri" w:hAnsiTheme="minorHAnsi" w:cstheme="minorHAnsi"/>
                <w:sz w:val="20"/>
                <w:szCs w:val="20"/>
              </w:rPr>
              <w:t>„Opisie przedmiotu zamówienia”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0E1658D" w14:textId="77777777" w:rsidR="00C61405" w:rsidRPr="00C61405" w:rsidRDefault="00C61405" w:rsidP="00C61405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C61405">
              <w:rPr>
                <w:rFonts w:asciiTheme="minorHAnsi" w:eastAsia="Calibr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201ABC2" w14:textId="77777777" w:rsidR="00C61405" w:rsidRPr="00C61405" w:rsidRDefault="00C61405" w:rsidP="00C61405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5273400" w14:textId="77777777" w:rsidR="00C61405" w:rsidRPr="00C61405" w:rsidRDefault="00C61405" w:rsidP="00C61405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C61405" w14:paraId="3F9F48C0" w14:textId="77777777" w:rsidTr="00C61405">
        <w:trPr>
          <w:trHeight w:val="478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2A696D7" w14:textId="77777777" w:rsidR="00C61405" w:rsidRPr="00C61405" w:rsidRDefault="00C61405" w:rsidP="00C61405">
            <w:pPr>
              <w:widowControl/>
              <w:numPr>
                <w:ilvl w:val="0"/>
                <w:numId w:val="5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2"/>
              </w:tabs>
              <w:autoSpaceDE/>
              <w:autoSpaceDN/>
              <w:ind w:left="248" w:hanging="75"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BF5AE11" w14:textId="67E5F89E" w:rsidR="00C61405" w:rsidRPr="00C61405" w:rsidRDefault="00C61405" w:rsidP="009F098F">
            <w:pPr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C61405">
              <w:rPr>
                <w:rFonts w:asciiTheme="minorHAnsi" w:eastAsia="Calibri" w:hAnsiTheme="minorHAnsi" w:cstheme="minorHAnsi"/>
                <w:sz w:val="20"/>
                <w:szCs w:val="20"/>
              </w:rPr>
              <w:t>Możliwość recyklingu (przetworzenia) opakowania głównego elementu przedmiotu zamówienia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B23949A" w14:textId="77777777" w:rsidR="00C61405" w:rsidRPr="00C61405" w:rsidRDefault="00C61405" w:rsidP="00C61405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C61405">
              <w:rPr>
                <w:rFonts w:asciiTheme="minorHAnsi" w:eastAsia="Calibri" w:hAnsiTheme="minorHAnsi" w:cstheme="minorHAnsi"/>
                <w:sz w:val="20"/>
                <w:szCs w:val="20"/>
              </w:rPr>
              <w:t>NIE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F0883ED" w14:textId="77777777" w:rsidR="00C61405" w:rsidRPr="00C61405" w:rsidRDefault="00C61405" w:rsidP="00C61405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4BA0CD7" w14:textId="77777777" w:rsidR="00C61405" w:rsidRPr="00C61405" w:rsidRDefault="00C61405" w:rsidP="00C61405">
            <w:pPr>
              <w:ind w:hanging="2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C61405">
              <w:rPr>
                <w:rFonts w:asciiTheme="minorHAnsi" w:eastAsia="Calibri" w:hAnsiTheme="minorHAnsi" w:cstheme="minorHAnsi"/>
                <w:sz w:val="20"/>
                <w:szCs w:val="20"/>
              </w:rPr>
              <w:t>opakowanie nie nadaje się do recyklingu – 0 pkt,</w:t>
            </w:r>
          </w:p>
          <w:p w14:paraId="608B63C1" w14:textId="77777777" w:rsidR="00C61405" w:rsidRPr="00C61405" w:rsidRDefault="00C61405" w:rsidP="00C61405">
            <w:pPr>
              <w:ind w:hanging="2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C61405">
              <w:rPr>
                <w:rFonts w:asciiTheme="minorHAnsi" w:eastAsia="Calibri" w:hAnsiTheme="minorHAnsi" w:cstheme="minorHAnsi"/>
                <w:sz w:val="20"/>
                <w:szCs w:val="20"/>
              </w:rPr>
              <w:t>opakowanie częściowo nadaje się do recyklingu– 2 pkt,</w:t>
            </w:r>
          </w:p>
          <w:p w14:paraId="5E7EC02C" w14:textId="77777777" w:rsidR="00C61405" w:rsidRPr="00C61405" w:rsidRDefault="00C61405" w:rsidP="00C61405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C61405">
              <w:rPr>
                <w:rFonts w:asciiTheme="minorHAnsi" w:eastAsia="Calibri" w:hAnsiTheme="minorHAnsi" w:cstheme="minorHAnsi"/>
                <w:sz w:val="20"/>
                <w:szCs w:val="20"/>
              </w:rPr>
              <w:t>opakowanie w całości nadaje się do recyklingu– 5 pkt,</w:t>
            </w:r>
          </w:p>
        </w:tc>
      </w:tr>
      <w:tr w:rsidR="00C61405" w14:paraId="2B6752C8" w14:textId="77777777" w:rsidTr="00C61405">
        <w:trPr>
          <w:trHeight w:val="478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CB6D5C0" w14:textId="77777777" w:rsidR="00C61405" w:rsidRPr="00C61405" w:rsidRDefault="00C61405" w:rsidP="00C61405">
            <w:pPr>
              <w:widowControl/>
              <w:numPr>
                <w:ilvl w:val="0"/>
                <w:numId w:val="5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2"/>
              </w:tabs>
              <w:autoSpaceDE/>
              <w:autoSpaceDN/>
              <w:ind w:left="248" w:hanging="75"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D330515" w14:textId="49799CE6" w:rsidR="00C61405" w:rsidRPr="00C61405" w:rsidRDefault="00C61405" w:rsidP="009F098F">
            <w:pPr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C61405">
              <w:rPr>
                <w:rFonts w:asciiTheme="minorHAnsi" w:eastAsia="Calibri" w:hAnsiTheme="minorHAnsi" w:cstheme="minorHAnsi"/>
                <w:sz w:val="20"/>
                <w:szCs w:val="20"/>
              </w:rPr>
              <w:t>Produkt zawiera elementy / substancje, które wymagają utylizacji jako zagrażające środowisku, np. baterie, akumulatory, itp.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956EAC4" w14:textId="77777777" w:rsidR="00C61405" w:rsidRPr="00C61405" w:rsidRDefault="00C61405" w:rsidP="00C614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C61405">
              <w:rPr>
                <w:rFonts w:asciiTheme="minorHAnsi" w:eastAsia="Calibri" w:hAnsiTheme="minorHAnsi" w:cstheme="minorHAnsi"/>
                <w:sz w:val="20"/>
                <w:szCs w:val="20"/>
              </w:rPr>
              <w:t>NIE</w:t>
            </w:r>
          </w:p>
          <w:p w14:paraId="76795005" w14:textId="77777777" w:rsidR="00C61405" w:rsidRPr="00C61405" w:rsidRDefault="00C61405" w:rsidP="00C61405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6FFC275" w14:textId="77777777" w:rsidR="00C61405" w:rsidRPr="00C61405" w:rsidRDefault="00C61405" w:rsidP="00C61405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CD3D90C" w14:textId="77777777" w:rsidR="00C61405" w:rsidRPr="00C61405" w:rsidRDefault="00C61405" w:rsidP="00C61405">
            <w:pPr>
              <w:ind w:hanging="2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C61405">
              <w:rPr>
                <w:rFonts w:asciiTheme="minorHAnsi" w:eastAsia="Calibri" w:hAnsiTheme="minorHAnsi" w:cstheme="minorHAnsi"/>
                <w:sz w:val="20"/>
                <w:szCs w:val="20"/>
              </w:rPr>
              <w:t>Tak – 0 pkt</w:t>
            </w:r>
          </w:p>
          <w:p w14:paraId="263A7355" w14:textId="77777777" w:rsidR="00C61405" w:rsidRPr="00C61405" w:rsidRDefault="00C61405" w:rsidP="00C61405">
            <w:pPr>
              <w:ind w:hanging="2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C61405">
              <w:rPr>
                <w:rFonts w:asciiTheme="minorHAnsi" w:eastAsia="Calibri" w:hAnsiTheme="minorHAnsi" w:cstheme="minorHAnsi"/>
                <w:sz w:val="20"/>
                <w:szCs w:val="20"/>
              </w:rPr>
              <w:t>Nie – 5 pkt</w:t>
            </w:r>
          </w:p>
        </w:tc>
      </w:tr>
      <w:tr w:rsidR="00C61405" w14:paraId="1B6A917B" w14:textId="77777777" w:rsidTr="00C61405">
        <w:trPr>
          <w:trHeight w:val="478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5DF8066" w14:textId="77777777" w:rsidR="00C61405" w:rsidRPr="00C61405" w:rsidRDefault="00C61405" w:rsidP="00C61405">
            <w:pPr>
              <w:widowControl/>
              <w:numPr>
                <w:ilvl w:val="0"/>
                <w:numId w:val="5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2"/>
              </w:tabs>
              <w:autoSpaceDE/>
              <w:autoSpaceDN/>
              <w:ind w:left="248" w:hanging="75"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A4D964E" w14:textId="5984F54D" w:rsidR="00C61405" w:rsidRPr="00C61405" w:rsidRDefault="00C61405" w:rsidP="009F098F">
            <w:pPr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C61405">
              <w:rPr>
                <w:rFonts w:asciiTheme="minorHAnsi" w:eastAsia="Calibri" w:hAnsiTheme="minorHAnsi" w:cstheme="minorHAnsi"/>
                <w:sz w:val="20"/>
                <w:szCs w:val="20"/>
              </w:rPr>
              <w:t>Dostępność części zamiennych od daty zakończenia sprzedaży przez nie mniej niż 3 lata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D8C1296" w14:textId="77777777" w:rsidR="00C61405" w:rsidRPr="00C61405" w:rsidRDefault="00C61405" w:rsidP="00C61405">
            <w:pPr>
              <w:ind w:hanging="2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C61405">
              <w:rPr>
                <w:rFonts w:asciiTheme="minorHAnsi" w:eastAsia="Calibri" w:hAnsiTheme="minorHAnsi" w:cstheme="minorHAnsi"/>
                <w:sz w:val="20"/>
                <w:szCs w:val="20"/>
              </w:rPr>
              <w:t>TAK</w:t>
            </w:r>
          </w:p>
          <w:p w14:paraId="31B2060B" w14:textId="77777777" w:rsidR="00C61405" w:rsidRPr="00C61405" w:rsidRDefault="00C61405" w:rsidP="00C614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59EB016" w14:textId="77777777" w:rsidR="00C61405" w:rsidRPr="00C61405" w:rsidRDefault="00C61405" w:rsidP="00C61405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3D5F88A" w14:textId="77777777" w:rsidR="00C61405" w:rsidRPr="00C61405" w:rsidRDefault="00C61405" w:rsidP="00C614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3"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C61405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do 4 lat  – 0 pkt</w:t>
            </w:r>
          </w:p>
          <w:p w14:paraId="42AC709E" w14:textId="77777777" w:rsidR="00C61405" w:rsidRPr="00C61405" w:rsidRDefault="00C61405" w:rsidP="00C614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3"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C61405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&gt; 4 lat - ≤ 5 lat – 5 pkt</w:t>
            </w:r>
          </w:p>
          <w:p w14:paraId="6C6936DC" w14:textId="77777777" w:rsidR="00C61405" w:rsidRPr="00C61405" w:rsidRDefault="00C61405" w:rsidP="00C61405">
            <w:pPr>
              <w:ind w:hanging="2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C61405">
              <w:rPr>
                <w:rFonts w:asciiTheme="minorHAnsi" w:eastAsia="Calibri" w:hAnsiTheme="minorHAnsi" w:cstheme="minorHAnsi"/>
                <w:sz w:val="20"/>
                <w:szCs w:val="20"/>
              </w:rPr>
              <w:t>&gt; 5  lat – 10 pkt</w:t>
            </w:r>
          </w:p>
        </w:tc>
      </w:tr>
      <w:tr w:rsidR="00C61405" w14:paraId="2BB873C8" w14:textId="77777777" w:rsidTr="00C61405">
        <w:trPr>
          <w:trHeight w:val="478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25BE363" w14:textId="77777777" w:rsidR="00C61405" w:rsidRPr="00C61405" w:rsidRDefault="00C61405" w:rsidP="00C61405">
            <w:pPr>
              <w:widowControl/>
              <w:numPr>
                <w:ilvl w:val="0"/>
                <w:numId w:val="5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2"/>
              </w:tabs>
              <w:autoSpaceDE/>
              <w:autoSpaceDN/>
              <w:ind w:left="248" w:hanging="75"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A2F46A5" w14:textId="77777777" w:rsidR="00C61405" w:rsidRPr="00C61405" w:rsidRDefault="00C61405" w:rsidP="009F098F">
            <w:pPr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C61405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Certyfikat ISO 14001 lub EMAS lub równoważny - potwierdzający stosowanie przez producenta sprzętu będącego przedmiotem oferty systemu zarządzania środowiskiem zgodnie z ww. normami w zakresie projektowania, produkcji i sprzedaży tego sprzętu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2B6278C" w14:textId="77777777" w:rsidR="00C61405" w:rsidRPr="00C61405" w:rsidRDefault="00C61405" w:rsidP="00C61405">
            <w:pPr>
              <w:ind w:hanging="2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C61405">
              <w:rPr>
                <w:rFonts w:asciiTheme="minorHAnsi" w:eastAsia="Calibri" w:hAnsiTheme="minorHAnsi" w:cstheme="minorHAnsi"/>
                <w:sz w:val="20"/>
                <w:szCs w:val="20"/>
              </w:rPr>
              <w:t>NIE</w:t>
            </w:r>
          </w:p>
          <w:p w14:paraId="2117E63A" w14:textId="77777777" w:rsidR="00C61405" w:rsidRPr="00C61405" w:rsidRDefault="00C61405" w:rsidP="00C61405">
            <w:pPr>
              <w:ind w:hanging="2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CE7F3AC" w14:textId="77777777" w:rsidR="00C61405" w:rsidRPr="00C61405" w:rsidRDefault="00C61405" w:rsidP="00C61405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97BEB98" w14:textId="77777777" w:rsidR="00C61405" w:rsidRPr="00C61405" w:rsidRDefault="00C61405" w:rsidP="00C614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C61405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TAK – 10 pkt</w:t>
            </w:r>
          </w:p>
          <w:p w14:paraId="020A0575" w14:textId="77777777" w:rsidR="00C61405" w:rsidRPr="00C61405" w:rsidRDefault="00C61405" w:rsidP="00C61405">
            <w:pPr>
              <w:ind w:hanging="2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C61405">
              <w:rPr>
                <w:rFonts w:asciiTheme="minorHAnsi" w:eastAsia="Calibri" w:hAnsiTheme="minorHAnsi" w:cstheme="minorHAnsi"/>
                <w:sz w:val="20"/>
                <w:szCs w:val="20"/>
              </w:rPr>
              <w:t>NIE – 0 pkt;</w:t>
            </w:r>
          </w:p>
          <w:p w14:paraId="558007CF" w14:textId="77777777" w:rsidR="00C61405" w:rsidRPr="00C61405" w:rsidRDefault="00C61405" w:rsidP="00C614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3"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C61405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Przy odpowiedzi „TAK” - w celu przyznania punktów -należy podać rodzaj certyfikatu</w:t>
            </w:r>
          </w:p>
        </w:tc>
      </w:tr>
      <w:tr w:rsidR="00C61405" w14:paraId="2FA235A6" w14:textId="77777777" w:rsidTr="00C61405">
        <w:trPr>
          <w:trHeight w:val="478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E3E997E" w14:textId="77777777" w:rsidR="00C61405" w:rsidRPr="00C61405" w:rsidRDefault="00C61405" w:rsidP="00C61405">
            <w:pPr>
              <w:widowControl/>
              <w:numPr>
                <w:ilvl w:val="0"/>
                <w:numId w:val="5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2"/>
              </w:tabs>
              <w:autoSpaceDE/>
              <w:autoSpaceDN/>
              <w:ind w:left="248" w:hanging="75"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2936ED0" w14:textId="4FF965FB" w:rsidR="00C61405" w:rsidRPr="00C61405" w:rsidRDefault="00C61405" w:rsidP="009F098F">
            <w:pPr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C61405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Zakupiony sprzęt wyposażony jest w funkcjonalność /technologie pozwalające na optymalne gospodarowanie tym sprzętem (np. tryb energooszczędny, </w:t>
            </w:r>
            <w:proofErr w:type="spellStart"/>
            <w:r w:rsidRPr="00C61405">
              <w:rPr>
                <w:rFonts w:asciiTheme="minorHAnsi" w:eastAsia="Calibri" w:hAnsiTheme="minorHAnsi" w:cstheme="minorHAnsi"/>
                <w:sz w:val="20"/>
                <w:szCs w:val="20"/>
              </w:rPr>
              <w:t>eco</w:t>
            </w:r>
            <w:proofErr w:type="spellEnd"/>
            <w:r w:rsidRPr="00C61405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, stand by itp.)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D0ED498" w14:textId="77777777" w:rsidR="00C61405" w:rsidRPr="00C61405" w:rsidRDefault="00C61405" w:rsidP="00C61405">
            <w:pPr>
              <w:ind w:hanging="2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C61405">
              <w:rPr>
                <w:rFonts w:asciiTheme="minorHAnsi" w:eastAsia="Calibri" w:hAnsiTheme="minorHAnsi" w:cstheme="minorHAnsi"/>
                <w:sz w:val="20"/>
                <w:szCs w:val="20"/>
              </w:rPr>
              <w:t>NIE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CFE7316" w14:textId="77777777" w:rsidR="00C61405" w:rsidRPr="00C61405" w:rsidRDefault="00C61405" w:rsidP="00C61405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891B862" w14:textId="77777777" w:rsidR="00C61405" w:rsidRPr="00C61405" w:rsidRDefault="00C61405" w:rsidP="00C614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C61405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TAK – 5 pkt</w:t>
            </w:r>
          </w:p>
          <w:p w14:paraId="295B5395" w14:textId="77777777" w:rsidR="00C61405" w:rsidRPr="00C61405" w:rsidRDefault="00C61405" w:rsidP="00C614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C61405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NIE – 0 pkt</w:t>
            </w:r>
          </w:p>
        </w:tc>
      </w:tr>
      <w:tr w:rsidR="00C61405" w14:paraId="6DC27FCE" w14:textId="77777777" w:rsidTr="00C61405">
        <w:trPr>
          <w:trHeight w:val="478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CF0F5D2" w14:textId="77777777" w:rsidR="00C61405" w:rsidRPr="00C61405" w:rsidRDefault="00C61405" w:rsidP="00C61405">
            <w:pPr>
              <w:widowControl/>
              <w:numPr>
                <w:ilvl w:val="0"/>
                <w:numId w:val="5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2"/>
              </w:tabs>
              <w:autoSpaceDE/>
              <w:autoSpaceDN/>
              <w:ind w:left="248" w:hanging="75"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313754C" w14:textId="3C127D9D" w:rsidR="00C61405" w:rsidRPr="00C61405" w:rsidRDefault="00C61405" w:rsidP="009F098F">
            <w:pPr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C61405">
              <w:rPr>
                <w:rFonts w:asciiTheme="minorHAnsi" w:eastAsia="Calibri" w:hAnsiTheme="minorHAnsi" w:cstheme="minorHAnsi"/>
                <w:sz w:val="20"/>
                <w:szCs w:val="20"/>
              </w:rPr>
              <w:t>Przy produkcji sprzętu stosowanie są materiały zgodne z</w:t>
            </w:r>
            <w:r w:rsidR="009F098F">
              <w:rPr>
                <w:rFonts w:asciiTheme="minorHAnsi" w:eastAsia="Calibri" w:hAnsiTheme="minorHAnsi" w:cstheme="minorHAnsi"/>
                <w:sz w:val="20"/>
                <w:szCs w:val="20"/>
              </w:rPr>
              <w:t> </w:t>
            </w:r>
            <w:r w:rsidRPr="00C61405">
              <w:rPr>
                <w:rFonts w:asciiTheme="minorHAnsi" w:eastAsia="Calibri" w:hAnsiTheme="minorHAnsi" w:cstheme="minorHAnsi"/>
                <w:sz w:val="20"/>
                <w:szCs w:val="20"/>
              </w:rPr>
              <w:t>zasadą gospodarki cyrkularnej **)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C87AFC3" w14:textId="77777777" w:rsidR="00C61405" w:rsidRPr="00C61405" w:rsidRDefault="00C61405" w:rsidP="00C61405">
            <w:pPr>
              <w:ind w:hanging="2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C61405">
              <w:rPr>
                <w:rFonts w:asciiTheme="minorHAnsi" w:eastAsia="Calibri" w:hAnsiTheme="minorHAnsi" w:cstheme="minorHAnsi"/>
                <w:sz w:val="20"/>
                <w:szCs w:val="20"/>
              </w:rPr>
              <w:t>NIE</w:t>
            </w:r>
          </w:p>
          <w:p w14:paraId="5C6EACCC" w14:textId="77777777" w:rsidR="00C61405" w:rsidRPr="00C61405" w:rsidRDefault="00C61405" w:rsidP="00C61405">
            <w:pPr>
              <w:ind w:hanging="2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CE7E999" w14:textId="77777777" w:rsidR="00C61405" w:rsidRPr="00C61405" w:rsidRDefault="00C61405" w:rsidP="00C61405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7F9641C" w14:textId="77777777" w:rsidR="00C61405" w:rsidRPr="00C61405" w:rsidRDefault="00C61405" w:rsidP="00C614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C61405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TAK – 5 pkt</w:t>
            </w:r>
          </w:p>
          <w:p w14:paraId="05822B44" w14:textId="77777777" w:rsidR="00C61405" w:rsidRPr="00C61405" w:rsidRDefault="00C61405" w:rsidP="00C614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C61405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NIE – 0 pkt</w:t>
            </w:r>
          </w:p>
        </w:tc>
      </w:tr>
      <w:tr w:rsidR="00C61405" w14:paraId="2E12D68A" w14:textId="77777777" w:rsidTr="00C61405">
        <w:trPr>
          <w:trHeight w:val="478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9ADF334" w14:textId="77777777" w:rsidR="00C61405" w:rsidRPr="00C61405" w:rsidRDefault="00C61405" w:rsidP="00C61405">
            <w:pPr>
              <w:widowControl/>
              <w:numPr>
                <w:ilvl w:val="0"/>
                <w:numId w:val="5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2"/>
              </w:tabs>
              <w:autoSpaceDE/>
              <w:autoSpaceDN/>
              <w:ind w:left="248" w:hanging="75"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157E4FE" w14:textId="77777777" w:rsidR="00C61405" w:rsidRPr="00C61405" w:rsidRDefault="00C61405" w:rsidP="009F098F">
            <w:pPr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C61405">
              <w:rPr>
                <w:rFonts w:asciiTheme="minorHAnsi" w:eastAsia="Calibri" w:hAnsiTheme="minorHAnsi" w:cstheme="minorHAnsi"/>
                <w:sz w:val="20"/>
                <w:szCs w:val="20"/>
              </w:rPr>
              <w:t>Wykonawca przekaże Zamawiającemu instrukcję obsługi w wersji papierowej lub elektronicznej (on-line)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3F8823F" w14:textId="77777777" w:rsidR="00C61405" w:rsidRPr="00C61405" w:rsidRDefault="00C61405" w:rsidP="00C61405">
            <w:pPr>
              <w:ind w:hanging="2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C61405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TAK </w:t>
            </w:r>
          </w:p>
          <w:p w14:paraId="0FA9778B" w14:textId="77777777" w:rsidR="00C61405" w:rsidRPr="00C61405" w:rsidRDefault="00C61405" w:rsidP="00C61405">
            <w:pPr>
              <w:ind w:hanging="2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35BC781" w14:textId="77777777" w:rsidR="00C61405" w:rsidRPr="00C61405" w:rsidRDefault="00C61405" w:rsidP="00C61405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301844F" w14:textId="77777777" w:rsidR="00C61405" w:rsidRPr="00C61405" w:rsidRDefault="00C61405" w:rsidP="00C61405">
            <w:pPr>
              <w:ind w:hanging="2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C61405">
              <w:rPr>
                <w:rFonts w:asciiTheme="minorHAnsi" w:eastAsia="Calibri" w:hAnsiTheme="minorHAnsi" w:cstheme="minorHAnsi"/>
                <w:sz w:val="20"/>
                <w:szCs w:val="20"/>
              </w:rPr>
              <w:t>papierowo - 0 pkt</w:t>
            </w:r>
          </w:p>
          <w:p w14:paraId="0C3D7DE1" w14:textId="77777777" w:rsidR="00C61405" w:rsidRPr="00C61405" w:rsidRDefault="00C61405" w:rsidP="00C614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C61405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on-line - 5 pkt</w:t>
            </w:r>
          </w:p>
        </w:tc>
      </w:tr>
      <w:tr w:rsidR="00C61405" w14:paraId="55E90EF6" w14:textId="77777777" w:rsidTr="00C61405">
        <w:trPr>
          <w:trHeight w:val="478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tcMar>
              <w:left w:w="40" w:type="dxa"/>
              <w:right w:w="40" w:type="dxa"/>
            </w:tcMar>
            <w:vAlign w:val="center"/>
          </w:tcPr>
          <w:p w14:paraId="23BD2FA5" w14:textId="77777777" w:rsidR="00C61405" w:rsidRPr="00C61405" w:rsidRDefault="00C61405" w:rsidP="00C61405">
            <w:pPr>
              <w:tabs>
                <w:tab w:val="left" w:pos="302"/>
              </w:tabs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C61405">
              <w:rPr>
                <w:rFonts w:asciiTheme="minorHAnsi" w:eastAsia="Calibri" w:hAnsiTheme="minorHAnsi" w:cstheme="minorHAnsi"/>
                <w:sz w:val="20"/>
                <w:szCs w:val="20"/>
              </w:rPr>
              <w:t>II</w:t>
            </w:r>
          </w:p>
        </w:tc>
        <w:tc>
          <w:tcPr>
            <w:tcW w:w="992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tcMar>
              <w:left w:w="40" w:type="dxa"/>
              <w:right w:w="40" w:type="dxa"/>
            </w:tcMar>
            <w:vAlign w:val="center"/>
          </w:tcPr>
          <w:p w14:paraId="2BD999AB" w14:textId="77777777" w:rsidR="00C61405" w:rsidRPr="00C61405" w:rsidRDefault="00C61405" w:rsidP="009F098F">
            <w:pPr>
              <w:ind w:hanging="2"/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C61405">
              <w:rPr>
                <w:rFonts w:asciiTheme="minorHAnsi" w:eastAsia="Calibri" w:hAnsiTheme="minorHAnsi" w:cstheme="minorHAnsi"/>
                <w:sz w:val="20"/>
                <w:szCs w:val="20"/>
              </w:rPr>
              <w:t>Okres gwarancji i serwis gwarancyjny</w:t>
            </w:r>
          </w:p>
        </w:tc>
      </w:tr>
      <w:tr w:rsidR="00C61405" w14:paraId="398E3E37" w14:textId="77777777" w:rsidTr="00C61405">
        <w:trPr>
          <w:trHeight w:val="478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8EFC509" w14:textId="77777777" w:rsidR="00C61405" w:rsidRPr="00C61405" w:rsidRDefault="00C61405" w:rsidP="00C61405">
            <w:pPr>
              <w:widowControl/>
              <w:numPr>
                <w:ilvl w:val="0"/>
                <w:numId w:val="5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2"/>
              </w:tabs>
              <w:autoSpaceDE/>
              <w:autoSpaceDN/>
              <w:ind w:left="248" w:hanging="75"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166EA06" w14:textId="77777777" w:rsidR="00C61405" w:rsidRPr="00C61405" w:rsidRDefault="00C61405" w:rsidP="009F098F">
            <w:pPr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C61405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Gwarancja min. 24 </w:t>
            </w: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56"/>
                <w:id w:val="25260013"/>
              </w:sdtPr>
              <w:sdtContent/>
            </w:sdt>
            <w:r w:rsidRPr="00C61405">
              <w:rPr>
                <w:rFonts w:asciiTheme="minorHAnsi" w:eastAsia="Calibri" w:hAnsiTheme="minorHAnsi" w:cstheme="minorHAnsi"/>
                <w:sz w:val="20"/>
                <w:szCs w:val="20"/>
              </w:rPr>
              <w:t>miesiące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42CB667" w14:textId="77777777" w:rsidR="00C61405" w:rsidRPr="00C61405" w:rsidRDefault="00C61405" w:rsidP="00C61405">
            <w:pPr>
              <w:ind w:hanging="2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C61405">
              <w:rPr>
                <w:rFonts w:asciiTheme="minorHAnsi" w:eastAsia="Calibr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25E7F88" w14:textId="77777777" w:rsidR="00C61405" w:rsidRPr="00C61405" w:rsidRDefault="00C61405" w:rsidP="00C61405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E4F76D3" w14:textId="77777777" w:rsidR="00C61405" w:rsidRPr="00C61405" w:rsidRDefault="00C61405" w:rsidP="00C61405">
            <w:pPr>
              <w:ind w:hanging="2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C61405" w14:paraId="0232A883" w14:textId="77777777" w:rsidTr="00C61405">
        <w:trPr>
          <w:trHeight w:val="478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0F59B59" w14:textId="77777777" w:rsidR="00C61405" w:rsidRPr="00C61405" w:rsidRDefault="00C61405" w:rsidP="00C61405">
            <w:pPr>
              <w:widowControl/>
              <w:numPr>
                <w:ilvl w:val="0"/>
                <w:numId w:val="5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2"/>
              </w:tabs>
              <w:autoSpaceDE/>
              <w:autoSpaceDN/>
              <w:ind w:left="248" w:hanging="75"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955773B" w14:textId="77777777" w:rsidR="00C61405" w:rsidRPr="00C61405" w:rsidRDefault="00C61405" w:rsidP="009F098F">
            <w:pPr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C61405">
              <w:rPr>
                <w:rFonts w:asciiTheme="minorHAnsi" w:eastAsia="Calibri" w:hAnsiTheme="minorHAnsi" w:cstheme="minorHAnsi"/>
                <w:sz w:val="20"/>
                <w:szCs w:val="20"/>
              </w:rPr>
              <w:t>Wykonanie przeglądów technicznych w okresie gwarancji zalecanych przez producenta przedmiotu oferty.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ECBDA5E" w14:textId="77777777" w:rsidR="00C61405" w:rsidRPr="00C61405" w:rsidRDefault="00C61405" w:rsidP="00C61405">
            <w:pPr>
              <w:ind w:hanging="2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C61405">
              <w:rPr>
                <w:rFonts w:asciiTheme="minorHAnsi" w:eastAsia="Calibr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D850A02" w14:textId="77777777" w:rsidR="00C61405" w:rsidRPr="00C61405" w:rsidRDefault="00C61405" w:rsidP="00C61405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3DDE1F7" w14:textId="77777777" w:rsidR="00C61405" w:rsidRPr="00C61405" w:rsidRDefault="00C61405" w:rsidP="00C61405">
            <w:pPr>
              <w:ind w:hanging="2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C61405" w14:paraId="4D0FD35C" w14:textId="77777777" w:rsidTr="00C61405">
        <w:trPr>
          <w:trHeight w:val="478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C774CA7" w14:textId="77777777" w:rsidR="00C61405" w:rsidRPr="00C61405" w:rsidRDefault="00C61405" w:rsidP="00C61405">
            <w:pPr>
              <w:widowControl/>
              <w:numPr>
                <w:ilvl w:val="0"/>
                <w:numId w:val="5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2"/>
              </w:tabs>
              <w:autoSpaceDE/>
              <w:autoSpaceDN/>
              <w:ind w:left="248" w:hanging="75"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7C4A32C" w14:textId="77777777" w:rsidR="00C61405" w:rsidRPr="00C61405" w:rsidRDefault="00C61405" w:rsidP="009F098F">
            <w:pPr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C61405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Czas reakcji na zgłoszenie usterki do dwóch dni, licząc w dni robocze rozumiane jako dni od </w:t>
            </w:r>
            <w:proofErr w:type="spellStart"/>
            <w:r w:rsidRPr="00C61405">
              <w:rPr>
                <w:rFonts w:asciiTheme="minorHAnsi" w:eastAsia="Calibri" w:hAnsiTheme="minorHAnsi" w:cstheme="minorHAnsi"/>
                <w:sz w:val="20"/>
                <w:szCs w:val="20"/>
              </w:rPr>
              <w:t>pn-pt</w:t>
            </w:r>
            <w:proofErr w:type="spellEnd"/>
            <w:r w:rsidRPr="00C61405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z wyłączeniem dni ustawowo wolnych od pracy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DB4AD2C" w14:textId="77777777" w:rsidR="00C61405" w:rsidRPr="00C61405" w:rsidRDefault="00C61405" w:rsidP="00C61405">
            <w:pPr>
              <w:ind w:hanging="2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C61405">
              <w:rPr>
                <w:rFonts w:asciiTheme="minorHAnsi" w:eastAsia="Calibri" w:hAnsiTheme="minorHAnsi" w:cstheme="minorHAnsi"/>
                <w:sz w:val="20"/>
                <w:szCs w:val="20"/>
              </w:rPr>
              <w:t>TAK</w:t>
            </w:r>
          </w:p>
          <w:p w14:paraId="676430D2" w14:textId="77777777" w:rsidR="00C61405" w:rsidRPr="00C61405" w:rsidRDefault="00C61405" w:rsidP="00C61405">
            <w:pPr>
              <w:ind w:hanging="2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C61405">
              <w:rPr>
                <w:rFonts w:asciiTheme="minorHAnsi" w:eastAsia="Calibri" w:hAnsiTheme="minorHAnsi" w:cstheme="minorHAnsi"/>
                <w:sz w:val="20"/>
                <w:szCs w:val="20"/>
              </w:rPr>
              <w:t>(podać w dniach)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9B1DF34" w14:textId="77777777" w:rsidR="00C61405" w:rsidRPr="00C61405" w:rsidRDefault="00C61405" w:rsidP="00C61405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7CC8B7C" w14:textId="77777777" w:rsidR="00C61405" w:rsidRPr="00C61405" w:rsidRDefault="00C61405" w:rsidP="00C61405">
            <w:pPr>
              <w:ind w:hanging="2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C61405" w14:paraId="7AA84A65" w14:textId="77777777" w:rsidTr="00C61405">
        <w:trPr>
          <w:trHeight w:val="478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32C5CEA" w14:textId="77777777" w:rsidR="00C61405" w:rsidRPr="00C61405" w:rsidRDefault="00C61405" w:rsidP="00C61405">
            <w:pPr>
              <w:widowControl/>
              <w:numPr>
                <w:ilvl w:val="0"/>
                <w:numId w:val="5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2"/>
              </w:tabs>
              <w:autoSpaceDE/>
              <w:autoSpaceDN/>
              <w:ind w:left="248" w:hanging="75"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bottom"/>
          </w:tcPr>
          <w:p w14:paraId="07F57DD0" w14:textId="77777777" w:rsidR="00C61405" w:rsidRPr="00C61405" w:rsidRDefault="00C61405" w:rsidP="009F098F">
            <w:pPr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C61405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Czas skutecznej naprawy bez użycia części zamiennych licząc od momentu zgłoszenia awarii - max 5 dni robocze rozumiane jako dni od </w:t>
            </w:r>
            <w:proofErr w:type="spellStart"/>
            <w:r w:rsidRPr="00C61405">
              <w:rPr>
                <w:rFonts w:asciiTheme="minorHAnsi" w:eastAsia="Calibri" w:hAnsiTheme="minorHAnsi" w:cstheme="minorHAnsi"/>
                <w:sz w:val="20"/>
                <w:szCs w:val="20"/>
              </w:rPr>
              <w:t>pn-pt</w:t>
            </w:r>
            <w:proofErr w:type="spellEnd"/>
            <w:r w:rsidRPr="00C61405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z wyłączeniem dni ustawowo wolnych od pracy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FE85154" w14:textId="77777777" w:rsidR="00C61405" w:rsidRPr="00C61405" w:rsidRDefault="00C61405" w:rsidP="00C61405">
            <w:pPr>
              <w:ind w:hanging="2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C61405">
              <w:rPr>
                <w:rFonts w:asciiTheme="minorHAnsi" w:eastAsia="Calibri" w:hAnsiTheme="minorHAnsi" w:cstheme="minorHAnsi"/>
                <w:sz w:val="20"/>
                <w:szCs w:val="20"/>
              </w:rPr>
              <w:t>TAK</w:t>
            </w:r>
          </w:p>
          <w:p w14:paraId="3E84E945" w14:textId="77777777" w:rsidR="00C61405" w:rsidRPr="00C61405" w:rsidRDefault="00C61405" w:rsidP="00C61405">
            <w:pPr>
              <w:ind w:hanging="2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C61405">
              <w:rPr>
                <w:rFonts w:asciiTheme="minorHAnsi" w:eastAsia="Calibri" w:hAnsiTheme="minorHAnsi" w:cstheme="minorHAnsi"/>
                <w:sz w:val="20"/>
                <w:szCs w:val="20"/>
              </w:rPr>
              <w:t>(podać w dniach)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BF5C952" w14:textId="77777777" w:rsidR="00C61405" w:rsidRPr="00C61405" w:rsidRDefault="00C61405" w:rsidP="00C61405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F390CAD" w14:textId="77777777" w:rsidR="00C61405" w:rsidRPr="00C61405" w:rsidRDefault="00C61405" w:rsidP="00C61405">
            <w:pPr>
              <w:ind w:hanging="2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C61405" w14:paraId="7E5E5A25" w14:textId="77777777" w:rsidTr="00C61405">
        <w:trPr>
          <w:trHeight w:val="478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53B0725" w14:textId="77777777" w:rsidR="00C61405" w:rsidRPr="00C61405" w:rsidRDefault="00C61405" w:rsidP="00C61405">
            <w:pPr>
              <w:widowControl/>
              <w:numPr>
                <w:ilvl w:val="0"/>
                <w:numId w:val="5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2"/>
              </w:tabs>
              <w:autoSpaceDE/>
              <w:autoSpaceDN/>
              <w:ind w:left="248" w:hanging="75"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bottom"/>
          </w:tcPr>
          <w:p w14:paraId="648DD30E" w14:textId="77777777" w:rsidR="00C61405" w:rsidRPr="00C61405" w:rsidRDefault="00C61405" w:rsidP="009F098F">
            <w:pPr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C61405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Czas skutecznej naprawy z użyciem części zamiennych licząc od momentu zgłoszenia awarii - max 8 dni roboczych rozumiane jako dni od </w:t>
            </w:r>
            <w:proofErr w:type="spellStart"/>
            <w:r w:rsidRPr="00C61405">
              <w:rPr>
                <w:rFonts w:asciiTheme="minorHAnsi" w:eastAsia="Calibri" w:hAnsiTheme="minorHAnsi" w:cstheme="minorHAnsi"/>
                <w:sz w:val="20"/>
                <w:szCs w:val="20"/>
              </w:rPr>
              <w:t>pn-pt</w:t>
            </w:r>
            <w:proofErr w:type="spellEnd"/>
            <w:r w:rsidRPr="00C61405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z wyłączeniem dni ustawowo wolnych od pracy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FE6BE44" w14:textId="77777777" w:rsidR="00C61405" w:rsidRPr="00C61405" w:rsidRDefault="00C61405" w:rsidP="00C61405">
            <w:pPr>
              <w:ind w:left="2" w:hanging="2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C61405">
              <w:rPr>
                <w:rFonts w:asciiTheme="minorHAnsi" w:eastAsia="Calibri" w:hAnsiTheme="minorHAnsi" w:cstheme="minorHAnsi"/>
                <w:sz w:val="20"/>
                <w:szCs w:val="20"/>
              </w:rPr>
              <w:t>TAK</w:t>
            </w:r>
          </w:p>
          <w:p w14:paraId="421E0C0C" w14:textId="77777777" w:rsidR="00C61405" w:rsidRPr="00C61405" w:rsidRDefault="00C61405" w:rsidP="00C61405">
            <w:pPr>
              <w:ind w:hanging="2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C61405">
              <w:rPr>
                <w:rFonts w:asciiTheme="minorHAnsi" w:eastAsia="Calibri" w:hAnsiTheme="minorHAnsi" w:cstheme="minorHAnsi"/>
                <w:sz w:val="20"/>
                <w:szCs w:val="20"/>
              </w:rPr>
              <w:t>(podać w dniach)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5C0FDEE" w14:textId="77777777" w:rsidR="00C61405" w:rsidRPr="00C61405" w:rsidRDefault="00C61405" w:rsidP="00C61405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7DA5793" w14:textId="77777777" w:rsidR="00C61405" w:rsidRPr="00C61405" w:rsidRDefault="00C61405" w:rsidP="00C61405">
            <w:pPr>
              <w:ind w:hanging="2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C61405" w14:paraId="00F4DB65" w14:textId="77777777" w:rsidTr="00C61405">
        <w:trPr>
          <w:trHeight w:val="478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4B5430B" w14:textId="77777777" w:rsidR="00C61405" w:rsidRPr="00C61405" w:rsidRDefault="00C61405" w:rsidP="00C61405">
            <w:pPr>
              <w:widowControl/>
              <w:numPr>
                <w:ilvl w:val="0"/>
                <w:numId w:val="5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2"/>
              </w:tabs>
              <w:autoSpaceDE/>
              <w:autoSpaceDN/>
              <w:ind w:left="248" w:hanging="75"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bottom"/>
          </w:tcPr>
          <w:p w14:paraId="38D9AB61" w14:textId="77777777" w:rsidR="00C61405" w:rsidRPr="00C61405" w:rsidRDefault="00C61405" w:rsidP="009F098F">
            <w:pPr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C61405">
              <w:rPr>
                <w:rFonts w:asciiTheme="minorHAnsi" w:eastAsia="Calibri" w:hAnsiTheme="minorHAnsi" w:cstheme="minorHAnsi"/>
                <w:sz w:val="20"/>
                <w:szCs w:val="20"/>
              </w:rPr>
              <w:t>Informacje o usterce / awarii należy zgłaszać na mail / telefon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1906C6D" w14:textId="77777777" w:rsidR="00C61405" w:rsidRPr="00C61405" w:rsidRDefault="00C61405" w:rsidP="00C61405">
            <w:pPr>
              <w:ind w:left="2" w:hanging="2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C61405">
              <w:rPr>
                <w:rFonts w:asciiTheme="minorHAnsi" w:eastAsia="Calibri" w:hAnsiTheme="minorHAnsi" w:cstheme="minorHAnsi"/>
                <w:sz w:val="20"/>
                <w:szCs w:val="20"/>
              </w:rPr>
              <w:t>Podać dane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C9C504F" w14:textId="77777777" w:rsidR="00C61405" w:rsidRPr="00C61405" w:rsidRDefault="00C61405" w:rsidP="00C61405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3C1E82D" w14:textId="77777777" w:rsidR="00C61405" w:rsidRPr="00C61405" w:rsidRDefault="00C61405" w:rsidP="00C61405">
            <w:pPr>
              <w:ind w:hanging="2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</w:tbl>
    <w:p w14:paraId="67D6BF2D" w14:textId="77777777" w:rsidR="00FA2A35" w:rsidRDefault="00FA2A35" w:rsidP="00FA2A35"/>
    <w:p w14:paraId="3470FEEF" w14:textId="77777777" w:rsidR="00FA2A35" w:rsidRPr="00C35AB0" w:rsidRDefault="00FA2A35" w:rsidP="00FA2A35">
      <w:pPr>
        <w:spacing w:after="60"/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sz w:val="20"/>
          <w:szCs w:val="20"/>
        </w:rPr>
        <w:t xml:space="preserve">*) Zasada DNSH (ang. Do No </w:t>
      </w:r>
      <w:proofErr w:type="spellStart"/>
      <w:r w:rsidRPr="00C35AB0">
        <w:rPr>
          <w:rFonts w:asciiTheme="minorHAnsi" w:hAnsiTheme="minorHAnsi" w:cstheme="minorHAnsi"/>
          <w:sz w:val="20"/>
          <w:szCs w:val="20"/>
        </w:rPr>
        <w:t>Significant</w:t>
      </w:r>
      <w:proofErr w:type="spellEnd"/>
      <w:r w:rsidRPr="00C35AB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35AB0">
        <w:rPr>
          <w:rFonts w:asciiTheme="minorHAnsi" w:hAnsiTheme="minorHAnsi" w:cstheme="minorHAnsi"/>
          <w:sz w:val="20"/>
          <w:szCs w:val="20"/>
        </w:rPr>
        <w:t>Harm</w:t>
      </w:r>
      <w:proofErr w:type="spellEnd"/>
      <w:r w:rsidRPr="00C35AB0">
        <w:rPr>
          <w:rFonts w:asciiTheme="minorHAnsi" w:hAnsiTheme="minorHAnsi" w:cstheme="minorHAnsi"/>
          <w:sz w:val="20"/>
          <w:szCs w:val="20"/>
        </w:rPr>
        <w:t>), czyli „nie czyń poważnych szkód”- Rozporządzenie Parlamentu Europejskiego i Rady (UE) 2020/852 z dnia 18 czerwca 2020 r. w sprawie ustanowienia ram ułatwiających zrównoważone inwestycje tzw. Taksonomia</w:t>
      </w:r>
    </w:p>
    <w:p w14:paraId="6DF0EBA4" w14:textId="77777777" w:rsidR="00FA2A35" w:rsidRPr="00C35AB0" w:rsidRDefault="00FA2A35" w:rsidP="00FA2A35">
      <w:pPr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sz w:val="20"/>
          <w:szCs w:val="20"/>
        </w:rPr>
        <w:t>**) Gospodarka cyrkularna (inaczej Gospodarka Obiegu Zamkniętego) to model gospodarki, w którym produkty i usługi są przedmiotem obrotu w zamkniętych pętlach lub cyklach. Głównym celem gospodarki o obiegu zamkniętym jest projektowanie procesów produkcyjnych w taki sposób, aby możliwe było utrzymanie jak największej wartości produktów, części i materiałów. Kluczową kwestią jest stworzenie systemu pozwalającego na tworzenie towarów o długiej żywotności, optymalizowanie procesów ponownego użycia, renowacji, reprodukcji i recyklingu wszelkich produktów i materiałów</w:t>
      </w:r>
    </w:p>
    <w:p w14:paraId="4E8CE418" w14:textId="77777777" w:rsidR="00FA2A35" w:rsidRPr="00C35AB0" w:rsidRDefault="00FA2A35" w:rsidP="00FA2A35">
      <w:pPr>
        <w:pStyle w:val="Stopka"/>
        <w:tabs>
          <w:tab w:val="left" w:pos="993"/>
        </w:tabs>
        <w:rPr>
          <w:rFonts w:asciiTheme="minorHAnsi" w:hAnsiTheme="minorHAnsi" w:cstheme="minorHAnsi"/>
          <w:b/>
          <w:sz w:val="20"/>
          <w:szCs w:val="20"/>
        </w:rPr>
      </w:pPr>
    </w:p>
    <w:p w14:paraId="0E174DC1" w14:textId="77777777" w:rsidR="00FA2A35" w:rsidRPr="00C35AB0" w:rsidRDefault="00FA2A35" w:rsidP="00FA2A35">
      <w:pPr>
        <w:pStyle w:val="Stopka"/>
        <w:tabs>
          <w:tab w:val="left" w:pos="993"/>
        </w:tabs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b/>
          <w:sz w:val="20"/>
          <w:szCs w:val="20"/>
        </w:rPr>
        <w:t>Wypełniając tabelę należy :</w:t>
      </w:r>
    </w:p>
    <w:p w14:paraId="2F0EA135" w14:textId="2399FDFC" w:rsidR="00FA2A35" w:rsidRPr="00C35AB0" w:rsidRDefault="00FA2A35" w:rsidP="00FA2A35">
      <w:pPr>
        <w:pStyle w:val="Akapitzlist"/>
        <w:widowControl/>
        <w:numPr>
          <w:ilvl w:val="0"/>
          <w:numId w:val="41"/>
        </w:numPr>
        <w:autoSpaceDE/>
        <w:autoSpaceDN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b/>
          <w:sz w:val="20"/>
          <w:szCs w:val="20"/>
        </w:rPr>
        <w:t xml:space="preserve">w przypadku parametrów obligatoryjnych – wpisać </w:t>
      </w:r>
      <w:r w:rsidRPr="00C35AB0">
        <w:rPr>
          <w:rFonts w:asciiTheme="minorHAnsi" w:hAnsiTheme="minorHAnsi" w:cstheme="minorHAnsi"/>
          <w:iCs/>
          <w:sz w:val="20"/>
          <w:szCs w:val="20"/>
          <w:u w:val="single"/>
        </w:rPr>
        <w:t>co najmniej</w:t>
      </w:r>
      <w:r w:rsidRPr="00C35AB0">
        <w:rPr>
          <w:rFonts w:asciiTheme="minorHAnsi" w:hAnsiTheme="minorHAnsi" w:cstheme="minorHAnsi"/>
          <w:iCs/>
          <w:sz w:val="20"/>
          <w:szCs w:val="20"/>
        </w:rPr>
        <w:t xml:space="preserve"> właściwe słowo „TAK” lub „NIE” w zależności od tego, czy proponowany sprzęt spełnia wskazany parametr. Brak wypełnienia </w:t>
      </w:r>
      <w:r w:rsidRPr="00C35AB0">
        <w:rPr>
          <w:rFonts w:asciiTheme="minorHAnsi" w:hAnsiTheme="minorHAnsi" w:cstheme="minorHAnsi"/>
          <w:sz w:val="20"/>
          <w:szCs w:val="20"/>
        </w:rPr>
        <w:t>choćby jednego wiersza w kolumnie „</w:t>
      </w:r>
      <w:r w:rsidRPr="00C35AB0">
        <w:rPr>
          <w:rFonts w:asciiTheme="minorHAnsi" w:hAnsiTheme="minorHAnsi" w:cstheme="minorHAnsi"/>
          <w:b/>
          <w:sz w:val="20"/>
          <w:szCs w:val="20"/>
        </w:rPr>
        <w:t xml:space="preserve">Wartość oferowana” </w:t>
      </w:r>
      <w:r w:rsidRPr="00C35AB0">
        <w:rPr>
          <w:rFonts w:asciiTheme="minorHAnsi" w:hAnsiTheme="minorHAnsi" w:cstheme="minorHAnsi"/>
          <w:sz w:val="20"/>
          <w:szCs w:val="20"/>
        </w:rPr>
        <w:t>w</w:t>
      </w:r>
      <w:r w:rsidR="00142B1A">
        <w:rPr>
          <w:rFonts w:asciiTheme="minorHAnsi" w:hAnsiTheme="minorHAnsi" w:cstheme="minorHAnsi"/>
          <w:sz w:val="20"/>
          <w:szCs w:val="20"/>
        </w:rPr>
        <w:t> </w:t>
      </w:r>
      <w:r w:rsidRPr="00C35AB0">
        <w:rPr>
          <w:rFonts w:asciiTheme="minorHAnsi" w:hAnsiTheme="minorHAnsi" w:cstheme="minorHAnsi"/>
          <w:sz w:val="20"/>
          <w:szCs w:val="20"/>
        </w:rPr>
        <w:t>tabeli parametrów technicznych wg Załącznika nr 2 lub brak wskazania tej informacji w innym miejscu dokumentów składających się na ofertę - spowoduje uruchomienie procedury wyjaśniania treści oferty;</w:t>
      </w:r>
    </w:p>
    <w:p w14:paraId="5F4B3BA7" w14:textId="6FB72C4D" w:rsidR="00FA2A35" w:rsidRPr="00C35AB0" w:rsidRDefault="00FA2A35" w:rsidP="00142B1A">
      <w:pPr>
        <w:pStyle w:val="Akapitzlist"/>
        <w:ind w:left="425"/>
        <w:jc w:val="both"/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sz w:val="20"/>
          <w:szCs w:val="20"/>
        </w:rPr>
        <w:t xml:space="preserve">Brak wypełnienia choćby jednego wiersza dla parametrów podlegających ocenie za jakość w kolumnie </w:t>
      </w:r>
      <w:r w:rsidRPr="00C35AB0">
        <w:rPr>
          <w:rFonts w:asciiTheme="minorHAnsi" w:hAnsiTheme="minorHAnsi" w:cstheme="minorHAnsi"/>
          <w:b/>
          <w:sz w:val="20"/>
          <w:szCs w:val="20"/>
        </w:rPr>
        <w:t>„Wartość oferowana”</w:t>
      </w:r>
      <w:r w:rsidRPr="00C35AB0">
        <w:rPr>
          <w:rFonts w:asciiTheme="minorHAnsi" w:hAnsiTheme="minorHAnsi" w:cstheme="minorHAnsi"/>
          <w:sz w:val="20"/>
          <w:szCs w:val="20"/>
        </w:rPr>
        <w:t xml:space="preserve"> w</w:t>
      </w:r>
      <w:r w:rsidR="00142B1A">
        <w:rPr>
          <w:rFonts w:asciiTheme="minorHAnsi" w:hAnsiTheme="minorHAnsi" w:cstheme="minorHAnsi"/>
          <w:sz w:val="20"/>
          <w:szCs w:val="20"/>
        </w:rPr>
        <w:t> </w:t>
      </w:r>
      <w:r w:rsidRPr="00C35AB0">
        <w:rPr>
          <w:rFonts w:asciiTheme="minorHAnsi" w:hAnsiTheme="minorHAnsi" w:cstheme="minorHAnsi"/>
          <w:sz w:val="20"/>
          <w:szCs w:val="20"/>
        </w:rPr>
        <w:t xml:space="preserve">tabeli parametrów technicznych (jak również brak wpisania informacji we właściwych opisowi parametru jednostkach lub rodzajowi danych) - spowoduje przyznanie 0 punktów dla danego </w:t>
      </w:r>
      <w:proofErr w:type="spellStart"/>
      <w:r w:rsidRPr="00C35AB0">
        <w:rPr>
          <w:rFonts w:asciiTheme="minorHAnsi" w:hAnsiTheme="minorHAnsi" w:cstheme="minorHAnsi"/>
          <w:sz w:val="20"/>
          <w:szCs w:val="20"/>
        </w:rPr>
        <w:t>podkryterium</w:t>
      </w:r>
      <w:proofErr w:type="spellEnd"/>
      <w:r w:rsidRPr="00C35AB0">
        <w:rPr>
          <w:rFonts w:asciiTheme="minorHAnsi" w:hAnsiTheme="minorHAnsi" w:cstheme="minorHAnsi"/>
          <w:sz w:val="20"/>
          <w:szCs w:val="20"/>
        </w:rPr>
        <w:t xml:space="preserve">; </w:t>
      </w:r>
    </w:p>
    <w:p w14:paraId="643C67DB" w14:textId="4B1E19AB" w:rsidR="00FA2A35" w:rsidRDefault="00FA2A35" w:rsidP="00142B1A">
      <w:pPr>
        <w:pStyle w:val="Akapitzlist"/>
        <w:numPr>
          <w:ilvl w:val="0"/>
          <w:numId w:val="41"/>
        </w:numPr>
        <w:jc w:val="both"/>
      </w:pPr>
      <w:r w:rsidRPr="00142B1A">
        <w:rPr>
          <w:rFonts w:asciiTheme="minorHAnsi" w:hAnsiTheme="minorHAnsi" w:cstheme="minorHAnsi"/>
          <w:sz w:val="20"/>
          <w:szCs w:val="20"/>
        </w:rPr>
        <w:t>umieszczać wiarygodne i zgodne ze stanem faktycznym informacje; odrzucenie oferty spowoduje podanie wyższych/lepszych opisów dla cech oferowanego przedmiotu zamówienia niż wynika to z innych dokumentów załączonych do oferty i/lub przekazanych przez Wykonawcę na wezwanie Zamawiającego i/lub udzielonych wyjaśnień.</w:t>
      </w:r>
    </w:p>
    <w:p w14:paraId="3B28A382" w14:textId="77777777" w:rsidR="00FA2A35" w:rsidRDefault="00FA2A35" w:rsidP="00142B1A">
      <w:pPr>
        <w:jc w:val="both"/>
        <w:rPr>
          <w:rFonts w:ascii="Calibri" w:hAnsi="Calibri" w:cs="Calibri"/>
          <w:sz w:val="20"/>
          <w:szCs w:val="20"/>
        </w:rPr>
      </w:pPr>
    </w:p>
    <w:p w14:paraId="1BB26941" w14:textId="7D2D3BC9" w:rsidR="004C27C6" w:rsidRPr="004C27C6" w:rsidRDefault="004C27C6" w:rsidP="004C27C6">
      <w:pPr>
        <w:pStyle w:val="Akapitzlist"/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rPr>
          <w:rFonts w:asciiTheme="minorHAnsi" w:eastAsia="Arial" w:hAnsiTheme="minorHAnsi" w:cstheme="minorHAnsi"/>
          <w:b/>
          <w:bCs/>
          <w:color w:val="000000"/>
          <w:highlight w:val="cyan"/>
        </w:rPr>
      </w:pPr>
      <w:r w:rsidRPr="004C27C6">
        <w:rPr>
          <w:rFonts w:asciiTheme="minorHAnsi" w:eastAsia="Arial" w:hAnsiTheme="minorHAnsi" w:cstheme="minorHAnsi"/>
          <w:b/>
          <w:bCs/>
          <w:color w:val="000000"/>
          <w:highlight w:val="cyan"/>
        </w:rPr>
        <w:t>AED do poradni – 2 szt</w:t>
      </w:r>
      <w:r>
        <w:rPr>
          <w:rFonts w:asciiTheme="minorHAnsi" w:eastAsia="Arial" w:hAnsiTheme="minorHAnsi" w:cstheme="minorHAnsi"/>
          <w:b/>
          <w:bCs/>
          <w:color w:val="000000"/>
          <w:highlight w:val="cyan"/>
        </w:rPr>
        <w:t>.</w:t>
      </w:r>
      <w:r w:rsidR="00653B29">
        <w:rPr>
          <w:rFonts w:asciiTheme="minorHAnsi" w:eastAsia="Arial" w:hAnsiTheme="minorHAnsi" w:cstheme="minorHAnsi"/>
          <w:b/>
          <w:bCs/>
          <w:color w:val="000000"/>
          <w:highlight w:val="cyan"/>
        </w:rPr>
        <w:t>:</w:t>
      </w:r>
    </w:p>
    <w:p w14:paraId="536EB10D" w14:textId="77777777" w:rsidR="00FA2A35" w:rsidRDefault="00FA2A35" w:rsidP="00FA2A35">
      <w:pPr>
        <w:ind w:left="-2"/>
        <w:jc w:val="both"/>
        <w:rPr>
          <w:rFonts w:ascii="Calibri" w:hAnsi="Calibri" w:cs="Calibri"/>
          <w:sz w:val="20"/>
          <w:szCs w:val="20"/>
        </w:rPr>
      </w:pPr>
    </w:p>
    <w:tbl>
      <w:tblPr>
        <w:tblW w:w="10281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469"/>
        <w:gridCol w:w="2194"/>
        <w:gridCol w:w="1066"/>
        <w:gridCol w:w="68"/>
        <w:gridCol w:w="1917"/>
      </w:tblGrid>
      <w:tr w:rsidR="004C27C6" w14:paraId="29971694" w14:textId="77777777" w:rsidTr="004C27C6">
        <w:trPr>
          <w:trHeight w:val="6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3B3395E7" w14:textId="77777777" w:rsidR="004C27C6" w:rsidRPr="004C27C6" w:rsidRDefault="004C27C6" w:rsidP="004C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C27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450A8DE4" w14:textId="77777777" w:rsidR="004C27C6" w:rsidRPr="004C27C6" w:rsidRDefault="004C27C6" w:rsidP="004C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C27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Wymagane parametry techniczne i funkcjonalne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40F24EE7" w14:textId="77777777" w:rsidR="004C27C6" w:rsidRPr="004C27C6" w:rsidRDefault="004C27C6" w:rsidP="004C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C27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Wartość wymagana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2AC9BD0D" w14:textId="77777777" w:rsidR="004C27C6" w:rsidRPr="004C27C6" w:rsidRDefault="004C27C6" w:rsidP="004C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C27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Wartość oferowana 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86659FE" w14:textId="77777777" w:rsidR="004C27C6" w:rsidRPr="004C27C6" w:rsidRDefault="004C27C6" w:rsidP="004C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C27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Punktacja</w:t>
            </w:r>
          </w:p>
        </w:tc>
      </w:tr>
      <w:tr w:rsidR="004C27C6" w14:paraId="6A16AE84" w14:textId="77777777" w:rsidTr="004C27C6">
        <w:trPr>
          <w:trHeight w:val="24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2449F32D" w14:textId="77777777" w:rsidR="004C27C6" w:rsidRPr="004C27C6" w:rsidRDefault="004C27C6" w:rsidP="004C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C27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4402BCCB" w14:textId="77777777" w:rsidR="004C27C6" w:rsidRPr="004C27C6" w:rsidRDefault="004C27C6" w:rsidP="004C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C27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3811A179" w14:textId="77777777" w:rsidR="004C27C6" w:rsidRPr="004C27C6" w:rsidRDefault="004C27C6" w:rsidP="004C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C27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76C5DC0" w14:textId="77777777" w:rsidR="004C27C6" w:rsidRPr="004C27C6" w:rsidRDefault="004C27C6" w:rsidP="004C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C27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33554A78" w14:textId="77777777" w:rsidR="004C27C6" w:rsidRPr="004C27C6" w:rsidRDefault="004C27C6" w:rsidP="004C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C27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5</w:t>
            </w:r>
          </w:p>
        </w:tc>
      </w:tr>
      <w:tr w:rsidR="004C27C6" w14:paraId="5949B369" w14:textId="77777777" w:rsidTr="004C27C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331DE64" w14:textId="77777777" w:rsidR="004C27C6" w:rsidRPr="004C27C6" w:rsidRDefault="004C27C6" w:rsidP="004C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1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C27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I.</w:t>
            </w:r>
          </w:p>
        </w:tc>
        <w:tc>
          <w:tcPr>
            <w:tcW w:w="77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B2D4D0A" w14:textId="77777777" w:rsidR="004C27C6" w:rsidRPr="004C27C6" w:rsidRDefault="004C27C6" w:rsidP="004C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  <w:r w:rsidRPr="004C27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Parametry ogólne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3F140A5" w14:textId="77777777" w:rsidR="004C27C6" w:rsidRPr="004C27C6" w:rsidRDefault="004C27C6" w:rsidP="004C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4C27C6" w14:paraId="174B4442" w14:textId="77777777" w:rsidTr="004C27C6">
        <w:trPr>
          <w:trHeight w:val="57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4A932" w14:textId="77777777" w:rsidR="004C27C6" w:rsidRPr="004C27C6" w:rsidRDefault="004C27C6" w:rsidP="004C27C6">
            <w:pPr>
              <w:numPr>
                <w:ilvl w:val="0"/>
                <w:numId w:val="5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8BCC23" w14:textId="77777777" w:rsidR="004C27C6" w:rsidRPr="004C27C6" w:rsidRDefault="004C27C6" w:rsidP="009F098F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C27C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Urządzenie wykorzystywane podczas działań resuscytacyjnych, zapewniające natychmiastową defibrylację w przypadku nagłego zatrzymania krążenia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346FD" w14:textId="77777777" w:rsidR="004C27C6" w:rsidRPr="004C27C6" w:rsidRDefault="004C27C6" w:rsidP="004C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C27C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71D72" w14:textId="77777777" w:rsidR="004C27C6" w:rsidRPr="004C27C6" w:rsidRDefault="004C27C6" w:rsidP="004C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16778" w14:textId="77777777" w:rsidR="004C27C6" w:rsidRPr="004C27C6" w:rsidRDefault="004C27C6" w:rsidP="004C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C27C6" w14:paraId="6EA10A75" w14:textId="77777777" w:rsidTr="004C27C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64D67" w14:textId="77777777" w:rsidR="004C27C6" w:rsidRPr="004C27C6" w:rsidRDefault="004C27C6" w:rsidP="004C27C6">
            <w:pPr>
              <w:numPr>
                <w:ilvl w:val="0"/>
                <w:numId w:val="5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542F73" w14:textId="77777777" w:rsidR="004C27C6" w:rsidRPr="004C27C6" w:rsidRDefault="004C27C6" w:rsidP="009F098F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C27C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Defibrylator półautomatyczny</w:t>
            </w: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0"/>
                <w:id w:val="1769234754"/>
              </w:sdtPr>
              <w:sdtContent>
                <w:r w:rsidRPr="004C27C6">
                  <w:rPr>
                    <w:rFonts w:asciiTheme="minorHAnsi" w:hAnsiTheme="minorHAnsi" w:cstheme="minorHAnsi"/>
                    <w:color w:val="000000"/>
                    <w:sz w:val="20"/>
                    <w:szCs w:val="20"/>
                  </w:rPr>
                  <w:t xml:space="preserve"> lub automatyczny</w:t>
                </w:r>
              </w:sdtContent>
            </w:sdt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D301D" w14:textId="77777777" w:rsidR="004C27C6" w:rsidRPr="004C27C6" w:rsidRDefault="004C27C6" w:rsidP="004C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C27C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B7A23" w14:textId="77777777" w:rsidR="004C27C6" w:rsidRPr="004C27C6" w:rsidRDefault="004C27C6" w:rsidP="004C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sdt>
            <w:sdtPr>
              <w:rPr>
                <w:rFonts w:asciiTheme="minorHAnsi" w:hAnsiTheme="minorHAnsi" w:cstheme="minorHAnsi"/>
                <w:sz w:val="20"/>
                <w:szCs w:val="20"/>
              </w:rPr>
              <w:tag w:val="goog_rdk_4"/>
              <w:id w:val="548385631"/>
            </w:sdtPr>
            <w:sdtContent>
              <w:p w14:paraId="182973FF" w14:textId="77777777" w:rsidR="004C27C6" w:rsidRPr="004C27C6" w:rsidRDefault="00000000" w:rsidP="004C27C6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sdt>
                  <w:sdtPr>
                    <w:rPr>
                      <w:rFonts w:asciiTheme="minorHAnsi" w:hAnsiTheme="minorHAnsi" w:cstheme="minorHAnsi"/>
                      <w:sz w:val="20"/>
                      <w:szCs w:val="20"/>
                    </w:rPr>
                    <w:tag w:val="goog_rdk_2"/>
                    <w:id w:val="-1940834320"/>
                  </w:sdtPr>
                  <w:sdtContent>
                    <w:sdt>
                      <w:sdtP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ag w:val="goog_rdk_3"/>
                        <w:id w:val="1545614314"/>
                      </w:sdtPr>
                      <w:sdtContent/>
                    </w:sdt>
                    <w:r w:rsidR="004C27C6" w:rsidRPr="004C27C6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Automatyczny – 5 pkt</w:t>
                    </w:r>
                  </w:sdtContent>
                </w:sdt>
              </w:p>
            </w:sdtContent>
          </w:sdt>
          <w:p w14:paraId="0953CB0B" w14:textId="77777777" w:rsidR="004C27C6" w:rsidRPr="004C27C6" w:rsidRDefault="00000000" w:rsidP="004C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5"/>
                <w:id w:val="-1934783039"/>
              </w:sdtPr>
              <w:sdtContent>
                <w:r w:rsidR="004C27C6" w:rsidRPr="004C27C6">
                  <w:rPr>
                    <w:rFonts w:asciiTheme="minorHAnsi" w:hAnsiTheme="minorHAnsi" w:cstheme="minorHAnsi"/>
                    <w:sz w:val="20"/>
                    <w:szCs w:val="20"/>
                  </w:rPr>
                  <w:t>Półautomatyczny – 0 pkt</w:t>
                </w:r>
              </w:sdtContent>
            </w:sdt>
          </w:p>
        </w:tc>
      </w:tr>
      <w:tr w:rsidR="004C27C6" w14:paraId="1EC6368D" w14:textId="77777777" w:rsidTr="004C27C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B23D0" w14:textId="77777777" w:rsidR="004C27C6" w:rsidRPr="004C27C6" w:rsidRDefault="004C27C6" w:rsidP="004C27C6">
            <w:pPr>
              <w:numPr>
                <w:ilvl w:val="0"/>
                <w:numId w:val="5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9BF66" w14:textId="77777777" w:rsidR="004C27C6" w:rsidRPr="004C27C6" w:rsidRDefault="004C27C6" w:rsidP="009F098F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C27C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Urządzenie wydające komunikaty głosowe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087EB" w14:textId="77777777" w:rsidR="004C27C6" w:rsidRPr="004C27C6" w:rsidRDefault="004C27C6" w:rsidP="004C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C27C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B105E" w14:textId="77777777" w:rsidR="004C27C6" w:rsidRPr="004C27C6" w:rsidRDefault="004C27C6" w:rsidP="004C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FE9BA" w14:textId="77777777" w:rsidR="004C27C6" w:rsidRPr="004C27C6" w:rsidRDefault="004C27C6" w:rsidP="004C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C27C6" w14:paraId="4B553E54" w14:textId="77777777" w:rsidTr="004C27C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7789E" w14:textId="77777777" w:rsidR="004C27C6" w:rsidRPr="004C27C6" w:rsidRDefault="004C27C6" w:rsidP="004C27C6">
            <w:pPr>
              <w:numPr>
                <w:ilvl w:val="0"/>
                <w:numId w:val="5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4B247B" w14:textId="77777777" w:rsidR="004C27C6" w:rsidRPr="004C27C6" w:rsidRDefault="004C27C6" w:rsidP="009F098F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C27C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Kształt fali - dwufazowa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36FC7" w14:textId="77777777" w:rsidR="004C27C6" w:rsidRPr="004C27C6" w:rsidRDefault="004C27C6" w:rsidP="004C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C27C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4111E" w14:textId="77777777" w:rsidR="004C27C6" w:rsidRPr="004C27C6" w:rsidRDefault="004C27C6" w:rsidP="004C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16DFC" w14:textId="77777777" w:rsidR="004C27C6" w:rsidRPr="004C27C6" w:rsidRDefault="004C27C6" w:rsidP="004C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C27C6" w14:paraId="5F5C5849" w14:textId="77777777" w:rsidTr="004C27C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4F7EE" w14:textId="77777777" w:rsidR="004C27C6" w:rsidRPr="004C27C6" w:rsidRDefault="004C27C6" w:rsidP="004C27C6">
            <w:pPr>
              <w:numPr>
                <w:ilvl w:val="0"/>
                <w:numId w:val="5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E83005" w14:textId="77777777" w:rsidR="004C27C6" w:rsidRPr="004C27C6" w:rsidRDefault="004C27C6" w:rsidP="009F098F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C27C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Energia wyjściowa 150 – 200 dżuli w przypadku osób dorosłych, 50-90 dżuli w przypadku dzieci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6D907" w14:textId="77777777" w:rsidR="004C27C6" w:rsidRPr="004C27C6" w:rsidRDefault="004C27C6" w:rsidP="004C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C27C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0B7A2" w14:textId="77777777" w:rsidR="004C27C6" w:rsidRPr="004C27C6" w:rsidRDefault="004C27C6" w:rsidP="004C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1B6BD" w14:textId="77777777" w:rsidR="004C27C6" w:rsidRPr="004C27C6" w:rsidRDefault="004C27C6" w:rsidP="004C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C27C6" w14:paraId="2714BB72" w14:textId="77777777" w:rsidTr="004C27C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3CA5F" w14:textId="77777777" w:rsidR="004C27C6" w:rsidRPr="004C27C6" w:rsidRDefault="004C27C6" w:rsidP="004C27C6">
            <w:pPr>
              <w:numPr>
                <w:ilvl w:val="0"/>
                <w:numId w:val="5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67A742" w14:textId="77777777" w:rsidR="004C27C6" w:rsidRPr="004C27C6" w:rsidRDefault="004C27C6" w:rsidP="009F098F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C27C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Przerwa w RKO - 0 sekund (natychmiastowa gotowość)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8557D" w14:textId="77777777" w:rsidR="004C27C6" w:rsidRPr="004C27C6" w:rsidRDefault="004C27C6" w:rsidP="004C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C27C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44CF6" w14:textId="77777777" w:rsidR="004C27C6" w:rsidRPr="004C27C6" w:rsidRDefault="004C27C6" w:rsidP="004C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96E2F" w14:textId="77777777" w:rsidR="004C27C6" w:rsidRPr="004C27C6" w:rsidRDefault="004C27C6" w:rsidP="004C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C27C6" w14:paraId="3441483A" w14:textId="77777777" w:rsidTr="004C27C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7CAFF" w14:textId="77777777" w:rsidR="004C27C6" w:rsidRPr="004C27C6" w:rsidRDefault="004C27C6" w:rsidP="004C27C6">
            <w:pPr>
              <w:numPr>
                <w:ilvl w:val="0"/>
                <w:numId w:val="5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37685" w14:textId="77777777" w:rsidR="004C27C6" w:rsidRPr="004C27C6" w:rsidRDefault="004C27C6" w:rsidP="009F098F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C27C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Żywotność elektrod do 30 miesięcy (elektrody dla dorosłych i dzieci w zestawie)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6BD02" w14:textId="77777777" w:rsidR="004C27C6" w:rsidRPr="004C27C6" w:rsidRDefault="004C27C6" w:rsidP="004C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C27C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DD6C2" w14:textId="77777777" w:rsidR="004C27C6" w:rsidRPr="004C27C6" w:rsidRDefault="004C27C6" w:rsidP="004C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4B2EF" w14:textId="77777777" w:rsidR="004C27C6" w:rsidRPr="004C27C6" w:rsidRDefault="004C27C6" w:rsidP="004C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C27C6" w14:paraId="32B4EC90" w14:textId="77777777" w:rsidTr="004C27C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CA4E6" w14:textId="77777777" w:rsidR="004C27C6" w:rsidRPr="004C27C6" w:rsidRDefault="004C27C6" w:rsidP="004C27C6">
            <w:pPr>
              <w:numPr>
                <w:ilvl w:val="0"/>
                <w:numId w:val="5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EDE81" w14:textId="77777777" w:rsidR="004C27C6" w:rsidRPr="004C27C6" w:rsidRDefault="004C27C6" w:rsidP="009F098F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C27C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Żywotność baterii min. 3 lata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AB144" w14:textId="77777777" w:rsidR="004C27C6" w:rsidRPr="004C27C6" w:rsidRDefault="004C27C6" w:rsidP="004C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C27C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F2C3C" w14:textId="77777777" w:rsidR="004C27C6" w:rsidRPr="004C27C6" w:rsidRDefault="004C27C6" w:rsidP="004C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sdt>
            <w:sdtPr>
              <w:rPr>
                <w:rFonts w:asciiTheme="minorHAnsi" w:hAnsiTheme="minorHAnsi" w:cstheme="minorHAnsi"/>
                <w:sz w:val="20"/>
                <w:szCs w:val="20"/>
              </w:rPr>
              <w:tag w:val="goog_rdk_7"/>
              <w:id w:val="397892353"/>
            </w:sdtPr>
            <w:sdtContent>
              <w:p w14:paraId="7B40CBEB" w14:textId="77777777" w:rsidR="004C27C6" w:rsidRPr="004C27C6" w:rsidRDefault="004C27C6" w:rsidP="004C27C6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4C27C6">
                  <w:rPr>
                    <w:rFonts w:asciiTheme="minorHAnsi" w:hAnsiTheme="minorHAnsi" w:cstheme="minorHAnsi"/>
                    <w:sz w:val="20"/>
                    <w:szCs w:val="20"/>
                  </w:rPr>
                  <w:t>3</w:t>
                </w:r>
                <w:sdt>
                  <w:sdtPr>
                    <w:rPr>
                      <w:rFonts w:asciiTheme="minorHAnsi" w:hAnsiTheme="minorHAnsi" w:cstheme="minorHAnsi"/>
                      <w:sz w:val="20"/>
                      <w:szCs w:val="20"/>
                    </w:rPr>
                    <w:tag w:val="goog_rdk_6"/>
                    <w:id w:val="1694472234"/>
                  </w:sdtPr>
                  <w:sdtContent>
                    <w:r w:rsidRPr="004C27C6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 xml:space="preserve"> lata – 0 pkt</w:t>
                    </w:r>
                  </w:sdtContent>
                </w:sdt>
              </w:p>
            </w:sdtContent>
          </w:sdt>
          <w:p w14:paraId="7FDBEA35" w14:textId="77777777" w:rsidR="004C27C6" w:rsidRPr="004C27C6" w:rsidRDefault="00000000" w:rsidP="004C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8"/>
                <w:id w:val="1101906636"/>
              </w:sdtPr>
              <w:sdtContent>
                <w:r w:rsidR="004C27C6" w:rsidRPr="004C27C6">
                  <w:rPr>
                    <w:rFonts w:asciiTheme="minorHAnsi" w:hAnsiTheme="minorHAnsi" w:cstheme="minorHAnsi"/>
                    <w:sz w:val="20"/>
                    <w:szCs w:val="20"/>
                    <w:u w:val="single"/>
                  </w:rPr>
                  <w:t>&gt;</w:t>
                </w:r>
                <w:r w:rsidR="004C27C6" w:rsidRPr="004C27C6">
                  <w:rPr>
                    <w:rFonts w:asciiTheme="minorHAnsi" w:hAnsiTheme="minorHAnsi" w:cstheme="minorHAnsi"/>
                    <w:sz w:val="20"/>
                    <w:szCs w:val="20"/>
                  </w:rPr>
                  <w:t xml:space="preserve"> 3 lata – 5 pkt</w:t>
                </w:r>
              </w:sdtContent>
            </w:sdt>
          </w:p>
        </w:tc>
      </w:tr>
      <w:tr w:rsidR="004C27C6" w14:paraId="6A08135E" w14:textId="77777777" w:rsidTr="004C27C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42D26" w14:textId="77777777" w:rsidR="004C27C6" w:rsidRPr="004C27C6" w:rsidRDefault="004C27C6" w:rsidP="004C27C6">
            <w:pPr>
              <w:numPr>
                <w:ilvl w:val="0"/>
                <w:numId w:val="5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4E6AC" w14:textId="77777777" w:rsidR="004C27C6" w:rsidRPr="004C27C6" w:rsidRDefault="004C27C6" w:rsidP="009F098F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C27C6">
              <w:rPr>
                <w:rFonts w:asciiTheme="minorHAnsi" w:hAnsiTheme="minorHAnsi" w:cstheme="minorHAnsi"/>
                <w:sz w:val="20"/>
                <w:szCs w:val="20"/>
              </w:rPr>
              <w:t>Metronom z informacją zwrotną o tempie uścisków w czasie rzeczywistym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1FC20" w14:textId="77777777" w:rsidR="004C27C6" w:rsidRPr="004C27C6" w:rsidRDefault="004C27C6" w:rsidP="004C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C27C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20E7A" w14:textId="77777777" w:rsidR="004C27C6" w:rsidRPr="004C27C6" w:rsidRDefault="004C27C6" w:rsidP="004C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2104C" w14:textId="77777777" w:rsidR="004C27C6" w:rsidRPr="004C27C6" w:rsidRDefault="004C27C6" w:rsidP="004C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C27C6" w14:paraId="2DB014AE" w14:textId="77777777" w:rsidTr="004C27C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BDC3B" w14:textId="77777777" w:rsidR="004C27C6" w:rsidRPr="004C27C6" w:rsidRDefault="004C27C6" w:rsidP="004C27C6">
            <w:pPr>
              <w:numPr>
                <w:ilvl w:val="0"/>
                <w:numId w:val="5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9CB087" w14:textId="77777777" w:rsidR="004C27C6" w:rsidRPr="004C27C6" w:rsidRDefault="004C27C6" w:rsidP="009F098F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C27C6">
              <w:rPr>
                <w:rFonts w:asciiTheme="minorHAnsi" w:hAnsiTheme="minorHAnsi" w:cstheme="minorHAnsi"/>
                <w:sz w:val="20"/>
                <w:szCs w:val="20"/>
              </w:rPr>
              <w:t>Zapis do 10 ostatnich epizodów, do 15 godzin pracy każdy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D16DE" w14:textId="77777777" w:rsidR="004C27C6" w:rsidRPr="004C27C6" w:rsidRDefault="004C27C6" w:rsidP="004C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C27C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304BD" w14:textId="77777777" w:rsidR="004C27C6" w:rsidRPr="004C27C6" w:rsidRDefault="004C27C6" w:rsidP="004C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98215" w14:textId="77777777" w:rsidR="004C27C6" w:rsidRPr="004C27C6" w:rsidRDefault="004C27C6" w:rsidP="004C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C27C6" w14:paraId="3B459920" w14:textId="77777777" w:rsidTr="004C27C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621C3" w14:textId="77777777" w:rsidR="004C27C6" w:rsidRPr="004C27C6" w:rsidRDefault="004C27C6" w:rsidP="004C27C6">
            <w:pPr>
              <w:numPr>
                <w:ilvl w:val="0"/>
                <w:numId w:val="5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1A2BC8" w14:textId="77777777" w:rsidR="004C27C6" w:rsidRPr="004C27C6" w:rsidRDefault="004C27C6" w:rsidP="009F098F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C27C6">
              <w:rPr>
                <w:rFonts w:asciiTheme="minorHAnsi" w:hAnsiTheme="minorHAnsi" w:cstheme="minorHAnsi"/>
                <w:sz w:val="20"/>
                <w:szCs w:val="20"/>
              </w:rPr>
              <w:t>Złącze USB do podłączenia z komputerem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E4764" w14:textId="77777777" w:rsidR="004C27C6" w:rsidRPr="004C27C6" w:rsidRDefault="004C27C6" w:rsidP="004C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C27C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56F7D" w14:textId="77777777" w:rsidR="004C27C6" w:rsidRPr="004C27C6" w:rsidRDefault="004C27C6" w:rsidP="004C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2F609" w14:textId="77777777" w:rsidR="004C27C6" w:rsidRPr="004C27C6" w:rsidRDefault="004C27C6" w:rsidP="004C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C27C6" w14:paraId="20BD4482" w14:textId="77777777" w:rsidTr="004C27C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04301" w14:textId="77777777" w:rsidR="004C27C6" w:rsidRPr="004C27C6" w:rsidRDefault="004C27C6" w:rsidP="004C27C6">
            <w:pPr>
              <w:numPr>
                <w:ilvl w:val="0"/>
                <w:numId w:val="5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E76A29" w14:textId="77777777" w:rsidR="004C27C6" w:rsidRPr="004C27C6" w:rsidRDefault="004C27C6" w:rsidP="009F098F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C27C6">
              <w:rPr>
                <w:rFonts w:asciiTheme="minorHAnsi" w:hAnsiTheme="minorHAnsi" w:cstheme="minorHAnsi"/>
                <w:sz w:val="20"/>
                <w:szCs w:val="20"/>
              </w:rPr>
              <w:t xml:space="preserve">Odporny na upadek z wysokości min. 120 cm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076D8" w14:textId="77777777" w:rsidR="004C27C6" w:rsidRPr="004C27C6" w:rsidRDefault="004C27C6" w:rsidP="004C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C27C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C0F0B" w14:textId="77777777" w:rsidR="004C27C6" w:rsidRPr="004C27C6" w:rsidRDefault="004C27C6" w:rsidP="004C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9D2EA" w14:textId="77777777" w:rsidR="004C27C6" w:rsidRPr="004C27C6" w:rsidRDefault="004C27C6" w:rsidP="004C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C27C6" w14:paraId="6431CB9B" w14:textId="77777777" w:rsidTr="004C27C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9FF7A" w14:textId="77777777" w:rsidR="004C27C6" w:rsidRPr="004C27C6" w:rsidRDefault="004C27C6" w:rsidP="004C27C6">
            <w:pPr>
              <w:numPr>
                <w:ilvl w:val="0"/>
                <w:numId w:val="5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AB366" w14:textId="77777777" w:rsidR="004C27C6" w:rsidRPr="004C27C6" w:rsidRDefault="004C27C6" w:rsidP="009F098F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C27C6">
              <w:rPr>
                <w:rFonts w:asciiTheme="minorHAnsi" w:hAnsiTheme="minorHAnsi" w:cstheme="minorHAnsi"/>
                <w:sz w:val="20"/>
                <w:szCs w:val="20"/>
              </w:rPr>
              <w:t xml:space="preserve">Poziom uszczelnienia </w:t>
            </w: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9"/>
                <w:id w:val="2063359217"/>
              </w:sdtPr>
              <w:sdtContent>
                <w:r w:rsidRPr="004C27C6">
                  <w:rPr>
                    <w:rFonts w:asciiTheme="minorHAnsi" w:hAnsiTheme="minorHAnsi" w:cstheme="minorHAnsi"/>
                    <w:sz w:val="20"/>
                    <w:szCs w:val="20"/>
                  </w:rPr>
                  <w:t xml:space="preserve">co najmniej </w:t>
                </w:r>
              </w:sdtContent>
            </w:sdt>
            <w:r w:rsidRPr="004C27C6">
              <w:rPr>
                <w:rFonts w:asciiTheme="minorHAnsi" w:hAnsiTheme="minorHAnsi" w:cstheme="minorHAnsi"/>
                <w:sz w:val="20"/>
                <w:szCs w:val="20"/>
              </w:rPr>
              <w:t>IP55</w:t>
            </w: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10"/>
                <w:id w:val="-6045578"/>
              </w:sdtPr>
              <w:sdtContent>
                <w:r w:rsidRPr="004C27C6">
                  <w:rPr>
                    <w:rFonts w:asciiTheme="minorHAnsi" w:hAnsiTheme="minorHAnsi" w:cstheme="minorHAnsi"/>
                    <w:sz w:val="20"/>
                    <w:szCs w:val="20"/>
                  </w:rPr>
                  <w:t xml:space="preserve"> (lub równoważny)</w:t>
                </w:r>
              </w:sdtContent>
            </w:sdt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14638" w14:textId="77777777" w:rsidR="004C27C6" w:rsidRPr="004C27C6" w:rsidRDefault="004C27C6" w:rsidP="004C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C27C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F970E" w14:textId="77777777" w:rsidR="004C27C6" w:rsidRPr="004C27C6" w:rsidRDefault="004C27C6" w:rsidP="004C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2BD37" w14:textId="77777777" w:rsidR="004C27C6" w:rsidRPr="004C27C6" w:rsidRDefault="004C27C6" w:rsidP="004C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C27C6" w14:paraId="221F92FF" w14:textId="77777777" w:rsidTr="004C27C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CF756" w14:textId="77777777" w:rsidR="004C27C6" w:rsidRPr="004C27C6" w:rsidRDefault="004C27C6" w:rsidP="004C27C6">
            <w:pPr>
              <w:numPr>
                <w:ilvl w:val="0"/>
                <w:numId w:val="5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898C03" w14:textId="77777777" w:rsidR="004C27C6" w:rsidRPr="004C27C6" w:rsidRDefault="00000000" w:rsidP="009F098F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12"/>
                <w:id w:val="-1850798496"/>
              </w:sdtPr>
              <w:sdtContent>
                <w:r w:rsidR="004C27C6" w:rsidRPr="004C27C6">
                  <w:rPr>
                    <w:rFonts w:asciiTheme="minorHAnsi" w:hAnsiTheme="minorHAnsi" w:cstheme="minorHAnsi"/>
                    <w:sz w:val="20"/>
                    <w:szCs w:val="20"/>
                  </w:rPr>
                  <w:t>Wystawiony c</w:t>
                </w:r>
              </w:sdtContent>
            </w:sdt>
            <w:r w:rsidR="004C27C6" w:rsidRPr="004C27C6">
              <w:rPr>
                <w:rFonts w:asciiTheme="minorHAnsi" w:hAnsiTheme="minorHAnsi" w:cstheme="minorHAnsi"/>
                <w:sz w:val="20"/>
                <w:szCs w:val="20"/>
              </w:rPr>
              <w:t>ertyfikat CE</w:t>
            </w: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14"/>
                <w:id w:val="526723117"/>
              </w:sdtPr>
              <w:sdtContent>
                <w:r w:rsidR="004C27C6" w:rsidRPr="004C27C6">
                  <w:rPr>
                    <w:rFonts w:asciiTheme="minorHAnsi" w:hAnsiTheme="minorHAnsi" w:cstheme="minorHAnsi"/>
                    <w:sz w:val="20"/>
                    <w:szCs w:val="20"/>
                  </w:rPr>
                  <w:t xml:space="preserve"> dla aparatu</w:t>
                </w:r>
              </w:sdtContent>
            </w:sdt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D2CE6" w14:textId="77777777" w:rsidR="004C27C6" w:rsidRPr="004C27C6" w:rsidRDefault="004C27C6" w:rsidP="004C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C27C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05D47" w14:textId="77777777" w:rsidR="004C27C6" w:rsidRPr="004C27C6" w:rsidRDefault="004C27C6" w:rsidP="004C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751F2" w14:textId="77777777" w:rsidR="004C27C6" w:rsidRPr="004C27C6" w:rsidRDefault="004C27C6" w:rsidP="004C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C27C6" w14:paraId="66D6D5F4" w14:textId="77777777" w:rsidTr="004C27C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71190" w14:textId="77777777" w:rsidR="004C27C6" w:rsidRPr="004C27C6" w:rsidRDefault="004C27C6" w:rsidP="004C27C6">
            <w:pPr>
              <w:numPr>
                <w:ilvl w:val="0"/>
                <w:numId w:val="5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497B62" w14:textId="77777777" w:rsidR="004C27C6" w:rsidRPr="004C27C6" w:rsidRDefault="004C27C6" w:rsidP="009F098F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C27C6">
              <w:rPr>
                <w:rFonts w:asciiTheme="minorHAnsi" w:hAnsiTheme="minorHAnsi" w:cstheme="minorHAnsi"/>
                <w:sz w:val="20"/>
                <w:szCs w:val="20"/>
              </w:rPr>
              <w:t>Szafka na defibrylator do montażu ściennego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F2FAC" w14:textId="77777777" w:rsidR="004C27C6" w:rsidRPr="004C27C6" w:rsidRDefault="004C27C6" w:rsidP="004C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C27C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4C7DA" w14:textId="77777777" w:rsidR="004C27C6" w:rsidRPr="004C27C6" w:rsidRDefault="004C27C6" w:rsidP="004C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3E578" w14:textId="77777777" w:rsidR="004C27C6" w:rsidRPr="004C27C6" w:rsidRDefault="004C27C6" w:rsidP="004C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C27C6" w14:paraId="2646409E" w14:textId="77777777" w:rsidTr="004C27C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</w:tcPr>
          <w:p w14:paraId="5ADAD5AB" w14:textId="77777777" w:rsidR="004C27C6" w:rsidRPr="004C27C6" w:rsidRDefault="004C27C6" w:rsidP="004C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  <w:r w:rsidRPr="004C27C6">
              <w:rPr>
                <w:rFonts w:asciiTheme="minorHAnsi" w:hAnsiTheme="minorHAnsi" w:cstheme="minorHAnsi"/>
                <w:sz w:val="20"/>
                <w:szCs w:val="20"/>
              </w:rPr>
              <w:t>II</w:t>
            </w: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vAlign w:val="center"/>
          </w:tcPr>
          <w:p w14:paraId="1843EDC5" w14:textId="77777777" w:rsidR="004C27C6" w:rsidRPr="004C27C6" w:rsidRDefault="004C27C6" w:rsidP="009F098F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C27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Warunki dodatkowe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</w:tcPr>
          <w:p w14:paraId="01056095" w14:textId="77777777" w:rsidR="004C27C6" w:rsidRPr="004C27C6" w:rsidRDefault="004C27C6" w:rsidP="004C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</w:tcPr>
          <w:p w14:paraId="4656E894" w14:textId="77777777" w:rsidR="004C27C6" w:rsidRPr="004C27C6" w:rsidRDefault="004C27C6" w:rsidP="004C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</w:tcPr>
          <w:p w14:paraId="0F25554E" w14:textId="77777777" w:rsidR="004C27C6" w:rsidRPr="004C27C6" w:rsidRDefault="004C27C6" w:rsidP="004C27C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C27C6" w14:paraId="176B081D" w14:textId="77777777" w:rsidTr="004C27C6">
        <w:trPr>
          <w:trHeight w:val="14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9B879" w14:textId="77777777" w:rsidR="004C27C6" w:rsidRPr="004C27C6" w:rsidRDefault="004C27C6" w:rsidP="004C27C6">
            <w:pPr>
              <w:numPr>
                <w:ilvl w:val="0"/>
                <w:numId w:val="5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6FA50" w14:textId="25DEC3BA" w:rsidR="004C27C6" w:rsidRPr="004C27C6" w:rsidRDefault="004C27C6" w:rsidP="009F098F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C27C6">
              <w:rPr>
                <w:rFonts w:asciiTheme="minorHAnsi" w:hAnsiTheme="minorHAnsi" w:cstheme="minorHAnsi"/>
                <w:sz w:val="20"/>
                <w:szCs w:val="20"/>
              </w:rPr>
              <w:t>Realizacja przedmiotu zamówienia jest zgodna z</w:t>
            </w:r>
            <w:r w:rsidR="009F098F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4C27C6">
              <w:rPr>
                <w:rFonts w:asciiTheme="minorHAnsi" w:hAnsiTheme="minorHAnsi" w:cstheme="minorHAnsi"/>
                <w:sz w:val="20"/>
                <w:szCs w:val="20"/>
              </w:rPr>
              <w:t>zasadą „nieczynienia poważnych szkód” (DNSH *) ), w rozumieniu art. 17 rozporządzenia (UE) 2020/852 (rozporządzenie w sprawie taksonomii) w zakresie warunków wymienionych przez Zamawiającego w</w:t>
            </w:r>
            <w:r w:rsidR="009F098F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4C27C6">
              <w:rPr>
                <w:rFonts w:asciiTheme="minorHAnsi" w:hAnsiTheme="minorHAnsi" w:cstheme="minorHAnsi"/>
                <w:sz w:val="20"/>
                <w:szCs w:val="20"/>
              </w:rPr>
              <w:t>„Opisie przedmiotu zamówienia”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0D8862" w14:textId="77777777" w:rsidR="004C27C6" w:rsidRPr="004C27C6" w:rsidRDefault="004C27C6" w:rsidP="004C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C27C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5EFB8" w14:textId="77777777" w:rsidR="004C27C6" w:rsidRPr="004C27C6" w:rsidRDefault="004C27C6" w:rsidP="004C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A30B3" w14:textId="77777777" w:rsidR="004C27C6" w:rsidRPr="004C27C6" w:rsidRDefault="004C27C6" w:rsidP="004C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C27C6" w14:paraId="100E1CF8" w14:textId="77777777" w:rsidTr="004C27C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30626" w14:textId="77777777" w:rsidR="004C27C6" w:rsidRPr="004C27C6" w:rsidRDefault="004C27C6" w:rsidP="004C27C6">
            <w:pPr>
              <w:numPr>
                <w:ilvl w:val="0"/>
                <w:numId w:val="5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AF8977" w14:textId="2DB59D72" w:rsidR="004C27C6" w:rsidRPr="004C27C6" w:rsidRDefault="004C27C6" w:rsidP="009F098F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C27C6">
              <w:rPr>
                <w:rFonts w:asciiTheme="minorHAnsi" w:hAnsiTheme="minorHAnsi" w:cstheme="minorHAnsi"/>
                <w:sz w:val="20"/>
                <w:szCs w:val="20"/>
              </w:rPr>
              <w:t>Możliwość recyklingu (przetworzenia) opakowania głównego elementu przedmiotu zamówienia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973C6" w14:textId="77777777" w:rsidR="004C27C6" w:rsidRPr="004C27C6" w:rsidRDefault="004C27C6" w:rsidP="004C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C27C6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B371E" w14:textId="77777777" w:rsidR="004C27C6" w:rsidRPr="004C27C6" w:rsidRDefault="004C27C6" w:rsidP="004C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E389D" w14:textId="77777777" w:rsidR="004C27C6" w:rsidRPr="004C27C6" w:rsidRDefault="004C27C6" w:rsidP="004C27C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C27C6">
              <w:rPr>
                <w:rFonts w:asciiTheme="minorHAnsi" w:hAnsiTheme="minorHAnsi" w:cstheme="minorHAnsi"/>
                <w:sz w:val="20"/>
                <w:szCs w:val="20"/>
              </w:rPr>
              <w:t>opakowanie nie nadaje się do recyklingu – 0 pkt,</w:t>
            </w:r>
          </w:p>
          <w:p w14:paraId="6B6EBA25" w14:textId="77777777" w:rsidR="004C27C6" w:rsidRPr="004C27C6" w:rsidRDefault="004C27C6" w:rsidP="004C27C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C27C6">
              <w:rPr>
                <w:rFonts w:asciiTheme="minorHAnsi" w:hAnsiTheme="minorHAnsi" w:cstheme="minorHAnsi"/>
                <w:sz w:val="20"/>
                <w:szCs w:val="20"/>
              </w:rPr>
              <w:t>opakowanie częściowo nadaje się do recyklingu– 2 pkt,</w:t>
            </w:r>
          </w:p>
          <w:p w14:paraId="11E818DA" w14:textId="77777777" w:rsidR="004C27C6" w:rsidRPr="004C27C6" w:rsidRDefault="004C27C6" w:rsidP="004C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C27C6">
              <w:rPr>
                <w:rFonts w:asciiTheme="minorHAnsi" w:hAnsiTheme="minorHAnsi" w:cstheme="minorHAnsi"/>
                <w:sz w:val="20"/>
                <w:szCs w:val="20"/>
              </w:rPr>
              <w:t>opakowanie w całości nadaje się do recyklingu– 5 pkt,</w:t>
            </w:r>
          </w:p>
        </w:tc>
      </w:tr>
      <w:tr w:rsidR="004C27C6" w14:paraId="219BDDD2" w14:textId="77777777" w:rsidTr="004C27C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A0B4C" w14:textId="77777777" w:rsidR="004C27C6" w:rsidRPr="004C27C6" w:rsidRDefault="004C27C6" w:rsidP="004C27C6">
            <w:pPr>
              <w:numPr>
                <w:ilvl w:val="0"/>
                <w:numId w:val="5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1014BC" w14:textId="010BB1A3" w:rsidR="004C27C6" w:rsidRPr="004C27C6" w:rsidRDefault="004C27C6" w:rsidP="009F098F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C27C6">
              <w:rPr>
                <w:rFonts w:asciiTheme="minorHAnsi" w:hAnsiTheme="minorHAnsi" w:cstheme="minorHAnsi"/>
                <w:sz w:val="20"/>
                <w:szCs w:val="20"/>
              </w:rPr>
              <w:t>Produkt zawiera elementy / substancje, które wymagają utylizacji jako zagrażające środowisku, np. baterie, akumulatory, itp.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85DFD" w14:textId="77777777" w:rsidR="004C27C6" w:rsidRPr="004C27C6" w:rsidRDefault="004C27C6" w:rsidP="004C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C27C6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  <w:p w14:paraId="5F3AB01D" w14:textId="77777777" w:rsidR="004C27C6" w:rsidRPr="004C27C6" w:rsidRDefault="004C27C6" w:rsidP="004C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33674" w14:textId="77777777" w:rsidR="004C27C6" w:rsidRPr="004C27C6" w:rsidRDefault="004C27C6" w:rsidP="004C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CEBE3" w14:textId="77777777" w:rsidR="004C27C6" w:rsidRPr="004C27C6" w:rsidRDefault="004C27C6" w:rsidP="004C27C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C27C6">
              <w:rPr>
                <w:rFonts w:asciiTheme="minorHAnsi" w:hAnsiTheme="minorHAnsi" w:cstheme="minorHAnsi"/>
                <w:sz w:val="20"/>
                <w:szCs w:val="20"/>
              </w:rPr>
              <w:t>Tak – 0 pkt</w:t>
            </w:r>
          </w:p>
          <w:p w14:paraId="758244F2" w14:textId="77777777" w:rsidR="004C27C6" w:rsidRPr="004C27C6" w:rsidRDefault="004C27C6" w:rsidP="004C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C27C6">
              <w:rPr>
                <w:rFonts w:asciiTheme="minorHAnsi" w:hAnsiTheme="minorHAnsi" w:cstheme="minorHAnsi"/>
                <w:sz w:val="20"/>
                <w:szCs w:val="20"/>
              </w:rPr>
              <w:t>Nie – 5 pkt</w:t>
            </w:r>
          </w:p>
        </w:tc>
      </w:tr>
      <w:tr w:rsidR="004C27C6" w14:paraId="4CA8D9D5" w14:textId="77777777" w:rsidTr="004C27C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975F6" w14:textId="77777777" w:rsidR="004C27C6" w:rsidRPr="004C27C6" w:rsidRDefault="004C27C6" w:rsidP="004C27C6">
            <w:pPr>
              <w:numPr>
                <w:ilvl w:val="0"/>
                <w:numId w:val="5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4F52CE" w14:textId="38AA5DA8" w:rsidR="004C27C6" w:rsidRPr="004C27C6" w:rsidRDefault="004C27C6" w:rsidP="009F098F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C27C6">
              <w:rPr>
                <w:rFonts w:asciiTheme="minorHAnsi" w:hAnsiTheme="minorHAnsi" w:cstheme="minorHAnsi"/>
                <w:sz w:val="20"/>
                <w:szCs w:val="20"/>
              </w:rPr>
              <w:t>Dostępność części zamiennych od daty zakończenia sprzedaży przez nie mniej niż 3 lata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288D2A" w14:textId="77777777" w:rsidR="004C27C6" w:rsidRPr="004C27C6" w:rsidRDefault="004C27C6" w:rsidP="004C27C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C27C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  <w:p w14:paraId="1DBC666B" w14:textId="77777777" w:rsidR="004C27C6" w:rsidRPr="004C27C6" w:rsidRDefault="004C27C6" w:rsidP="004C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1C866" w14:textId="77777777" w:rsidR="004C27C6" w:rsidRPr="004C27C6" w:rsidRDefault="004C27C6" w:rsidP="004C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1CD5E" w14:textId="77777777" w:rsidR="004C27C6" w:rsidRPr="004C27C6" w:rsidRDefault="004C27C6" w:rsidP="004C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C27C6">
              <w:rPr>
                <w:rFonts w:asciiTheme="minorHAnsi" w:hAnsiTheme="minorHAnsi" w:cstheme="minorHAnsi"/>
                <w:sz w:val="20"/>
                <w:szCs w:val="20"/>
              </w:rPr>
              <w:t>podać okres czasu do oceny:</w:t>
            </w:r>
          </w:p>
          <w:p w14:paraId="3D106099" w14:textId="77777777" w:rsidR="004C27C6" w:rsidRPr="004C27C6" w:rsidRDefault="004C27C6" w:rsidP="004C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3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C27C6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do 4 lat  – 0 pkt</w:t>
            </w:r>
          </w:p>
          <w:p w14:paraId="38569211" w14:textId="77777777" w:rsidR="004C27C6" w:rsidRPr="004C27C6" w:rsidRDefault="004C27C6" w:rsidP="004C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3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C27C6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&gt; 4 lat - ≤ 5 lat – 5 pkt</w:t>
            </w:r>
          </w:p>
          <w:p w14:paraId="6C2E70C3" w14:textId="77777777" w:rsidR="004C27C6" w:rsidRPr="004C27C6" w:rsidRDefault="004C27C6" w:rsidP="004C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C27C6">
              <w:rPr>
                <w:rFonts w:asciiTheme="minorHAnsi" w:hAnsiTheme="minorHAnsi" w:cstheme="minorHAnsi"/>
                <w:sz w:val="20"/>
                <w:szCs w:val="20"/>
              </w:rPr>
              <w:t>&gt; 5  lat – 10 pkt</w:t>
            </w:r>
          </w:p>
        </w:tc>
      </w:tr>
      <w:tr w:rsidR="004C27C6" w14:paraId="3664828A" w14:textId="77777777" w:rsidTr="004C27C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996ED" w14:textId="77777777" w:rsidR="004C27C6" w:rsidRPr="004C27C6" w:rsidRDefault="004C27C6" w:rsidP="004C27C6">
            <w:pPr>
              <w:numPr>
                <w:ilvl w:val="0"/>
                <w:numId w:val="5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FADB4" w14:textId="77777777" w:rsidR="004C27C6" w:rsidRPr="004C27C6" w:rsidRDefault="004C27C6" w:rsidP="009F098F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C27C6">
              <w:rPr>
                <w:rFonts w:asciiTheme="minorHAnsi" w:hAnsiTheme="minorHAnsi" w:cstheme="minorHAnsi"/>
                <w:sz w:val="20"/>
                <w:szCs w:val="20"/>
              </w:rPr>
              <w:t xml:space="preserve">Certyfikat ISO 14001 lub EMAS lub równoważny - potwierdzający stosowanie przez producenta sprzętu będącego przedmiotem oferty systemu zarządzania środowiskiem zgodnie z ww. normami w zakresie projektowania, produkcji i sprzedaży tego sprzętu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17C7A7" w14:textId="77777777" w:rsidR="004C27C6" w:rsidRPr="004C27C6" w:rsidRDefault="004C27C6" w:rsidP="004C27C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C27C6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  <w:p w14:paraId="195335C6" w14:textId="77777777" w:rsidR="004C27C6" w:rsidRPr="004C27C6" w:rsidRDefault="004C27C6" w:rsidP="004C27C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2BA2F" w14:textId="77777777" w:rsidR="004C27C6" w:rsidRPr="004C27C6" w:rsidRDefault="004C27C6" w:rsidP="004C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D5AF8" w14:textId="77777777" w:rsidR="004C27C6" w:rsidRPr="004C27C6" w:rsidRDefault="004C27C6" w:rsidP="004C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C27C6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TAK – 10 pkt</w:t>
            </w:r>
          </w:p>
          <w:p w14:paraId="06C790EC" w14:textId="77777777" w:rsidR="004C27C6" w:rsidRPr="004C27C6" w:rsidRDefault="004C27C6" w:rsidP="004C27C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C27C6">
              <w:rPr>
                <w:rFonts w:asciiTheme="minorHAnsi" w:hAnsiTheme="minorHAnsi" w:cstheme="minorHAnsi"/>
                <w:sz w:val="20"/>
                <w:szCs w:val="20"/>
              </w:rPr>
              <w:t>NIE – 0 pkt;</w:t>
            </w:r>
          </w:p>
          <w:p w14:paraId="310F6362" w14:textId="77777777" w:rsidR="004C27C6" w:rsidRPr="004C27C6" w:rsidRDefault="004C27C6" w:rsidP="004C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  <w:r w:rsidRPr="004C27C6">
              <w:rPr>
                <w:rFonts w:asciiTheme="minorHAnsi" w:hAnsiTheme="minorHAnsi" w:cstheme="minorHAnsi"/>
                <w:sz w:val="20"/>
                <w:szCs w:val="20"/>
              </w:rPr>
              <w:t>Przy odpowiedzi „TAK” - w celu przyznania punktów -należy podać rodzaj certyfikatu</w:t>
            </w:r>
          </w:p>
        </w:tc>
      </w:tr>
      <w:tr w:rsidR="004C27C6" w14:paraId="494EE990" w14:textId="77777777" w:rsidTr="004C27C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0BD1A" w14:textId="77777777" w:rsidR="004C27C6" w:rsidRPr="004C27C6" w:rsidRDefault="004C27C6" w:rsidP="004C27C6">
            <w:pPr>
              <w:numPr>
                <w:ilvl w:val="0"/>
                <w:numId w:val="5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36789" w14:textId="79DB5381" w:rsidR="004C27C6" w:rsidRPr="004C27C6" w:rsidRDefault="004C27C6" w:rsidP="009F098F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C27C6">
              <w:rPr>
                <w:rFonts w:asciiTheme="minorHAnsi" w:hAnsiTheme="minorHAnsi" w:cstheme="minorHAnsi"/>
                <w:sz w:val="20"/>
                <w:szCs w:val="20"/>
              </w:rPr>
              <w:t>Zakupiony sprzęt wyposażony jest w</w:t>
            </w:r>
            <w:r w:rsidR="009F098F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4C27C6">
              <w:rPr>
                <w:rFonts w:asciiTheme="minorHAnsi" w:hAnsiTheme="minorHAnsi" w:cstheme="minorHAnsi"/>
                <w:sz w:val="20"/>
                <w:szCs w:val="20"/>
              </w:rPr>
              <w:t xml:space="preserve">funkcjonalność/technologie pozwalające na optymalne gospodarowanie tym sprzętem (np. tryb energooszczędny, </w:t>
            </w:r>
            <w:proofErr w:type="spellStart"/>
            <w:r w:rsidRPr="004C27C6">
              <w:rPr>
                <w:rFonts w:asciiTheme="minorHAnsi" w:hAnsiTheme="minorHAnsi" w:cstheme="minorHAnsi"/>
                <w:sz w:val="20"/>
                <w:szCs w:val="20"/>
              </w:rPr>
              <w:t>eco</w:t>
            </w:r>
            <w:proofErr w:type="spellEnd"/>
            <w:r w:rsidRPr="004C27C6">
              <w:rPr>
                <w:rFonts w:asciiTheme="minorHAnsi" w:hAnsiTheme="minorHAnsi" w:cstheme="minorHAnsi"/>
                <w:sz w:val="20"/>
                <w:szCs w:val="20"/>
              </w:rPr>
              <w:t xml:space="preserve">, stand by itp.)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F7CB7B" w14:textId="77777777" w:rsidR="004C27C6" w:rsidRPr="004C27C6" w:rsidRDefault="004C27C6" w:rsidP="004C27C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C27C6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63049" w14:textId="77777777" w:rsidR="004C27C6" w:rsidRPr="004C27C6" w:rsidRDefault="004C27C6" w:rsidP="004C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72B12" w14:textId="77777777" w:rsidR="004C27C6" w:rsidRPr="004C27C6" w:rsidRDefault="004C27C6" w:rsidP="004C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C27C6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TAK – 5 pkt</w:t>
            </w:r>
          </w:p>
          <w:p w14:paraId="60FC4779" w14:textId="77777777" w:rsidR="004C27C6" w:rsidRPr="004C27C6" w:rsidRDefault="004C27C6" w:rsidP="004C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C27C6">
              <w:rPr>
                <w:rFonts w:asciiTheme="minorHAnsi" w:hAnsiTheme="minorHAnsi" w:cstheme="minorHAnsi"/>
                <w:sz w:val="20"/>
                <w:szCs w:val="20"/>
              </w:rPr>
              <w:t>NIE – 0 pkt</w:t>
            </w:r>
          </w:p>
        </w:tc>
      </w:tr>
      <w:tr w:rsidR="004C27C6" w14:paraId="4204AFD2" w14:textId="77777777" w:rsidTr="004C27C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315C5" w14:textId="77777777" w:rsidR="004C27C6" w:rsidRPr="004C27C6" w:rsidRDefault="004C27C6" w:rsidP="004C27C6">
            <w:pPr>
              <w:numPr>
                <w:ilvl w:val="0"/>
                <w:numId w:val="5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472C50" w14:textId="6E1F7EE9" w:rsidR="004C27C6" w:rsidRPr="004C27C6" w:rsidRDefault="004C27C6" w:rsidP="009F098F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C27C6">
              <w:rPr>
                <w:rFonts w:asciiTheme="minorHAnsi" w:hAnsiTheme="minorHAnsi" w:cstheme="minorHAnsi"/>
                <w:sz w:val="20"/>
                <w:szCs w:val="20"/>
              </w:rPr>
              <w:t>Przy produkcji sprzętu stosowanie są materiały zgodne z zasadą gospodarki cyrkularnej **)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BDBBE" w14:textId="77777777" w:rsidR="004C27C6" w:rsidRPr="004C27C6" w:rsidRDefault="004C27C6" w:rsidP="004C27C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C27C6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  <w:p w14:paraId="0EA9EA55" w14:textId="77777777" w:rsidR="004C27C6" w:rsidRPr="004C27C6" w:rsidRDefault="004C27C6" w:rsidP="004C27C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F7E58" w14:textId="77777777" w:rsidR="004C27C6" w:rsidRPr="004C27C6" w:rsidRDefault="004C27C6" w:rsidP="004C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ECA0A" w14:textId="77777777" w:rsidR="004C27C6" w:rsidRPr="004C27C6" w:rsidRDefault="004C27C6" w:rsidP="004C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C27C6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TAK – 5 pkt</w:t>
            </w:r>
          </w:p>
          <w:p w14:paraId="51C9B3D4" w14:textId="77777777" w:rsidR="004C27C6" w:rsidRPr="004C27C6" w:rsidRDefault="004C27C6" w:rsidP="004C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C27C6">
              <w:rPr>
                <w:rFonts w:asciiTheme="minorHAnsi" w:hAnsiTheme="minorHAnsi" w:cstheme="minorHAnsi"/>
                <w:sz w:val="20"/>
                <w:szCs w:val="20"/>
              </w:rPr>
              <w:t>NIE – 0 pkt</w:t>
            </w:r>
          </w:p>
        </w:tc>
      </w:tr>
      <w:tr w:rsidR="004C27C6" w14:paraId="354E3E44" w14:textId="77777777" w:rsidTr="004C27C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9E308" w14:textId="77777777" w:rsidR="004C27C6" w:rsidRPr="004C27C6" w:rsidRDefault="004C27C6" w:rsidP="004C27C6">
            <w:pPr>
              <w:numPr>
                <w:ilvl w:val="0"/>
                <w:numId w:val="5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E77847" w14:textId="77777777" w:rsidR="004C27C6" w:rsidRPr="004C27C6" w:rsidRDefault="004C27C6" w:rsidP="009F098F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C27C6">
              <w:rPr>
                <w:rFonts w:asciiTheme="minorHAnsi" w:hAnsiTheme="minorHAnsi" w:cstheme="minorHAnsi"/>
                <w:sz w:val="20"/>
                <w:szCs w:val="20"/>
              </w:rPr>
              <w:t>Wykonawca przekaże Zamawiającemu instrukcję obsługi w wersji papierowej lub elektronicznej (on-line)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FE3BD8" w14:textId="77777777" w:rsidR="004C27C6" w:rsidRPr="004C27C6" w:rsidRDefault="004C27C6" w:rsidP="004C27C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C27C6">
              <w:rPr>
                <w:rFonts w:asciiTheme="minorHAnsi" w:hAnsiTheme="minorHAnsi" w:cstheme="minorHAnsi"/>
                <w:sz w:val="20"/>
                <w:szCs w:val="20"/>
              </w:rPr>
              <w:t xml:space="preserve">TAK </w:t>
            </w:r>
          </w:p>
          <w:p w14:paraId="074AB792" w14:textId="77777777" w:rsidR="004C27C6" w:rsidRPr="004C27C6" w:rsidRDefault="004C27C6" w:rsidP="004C27C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1174E" w14:textId="77777777" w:rsidR="004C27C6" w:rsidRPr="004C27C6" w:rsidRDefault="004C27C6" w:rsidP="004C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7FF2E" w14:textId="77777777" w:rsidR="004C27C6" w:rsidRPr="004C27C6" w:rsidRDefault="004C27C6" w:rsidP="004C27C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C27C6">
              <w:rPr>
                <w:rFonts w:asciiTheme="minorHAnsi" w:hAnsiTheme="minorHAnsi" w:cstheme="minorHAnsi"/>
                <w:sz w:val="20"/>
                <w:szCs w:val="20"/>
              </w:rPr>
              <w:t>papierowo - 0 pkt</w:t>
            </w:r>
          </w:p>
          <w:p w14:paraId="33253425" w14:textId="77777777" w:rsidR="004C27C6" w:rsidRPr="004C27C6" w:rsidRDefault="004C27C6" w:rsidP="004C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C27C6">
              <w:rPr>
                <w:rFonts w:asciiTheme="minorHAnsi" w:hAnsiTheme="minorHAnsi" w:cstheme="minorHAnsi"/>
                <w:sz w:val="20"/>
                <w:szCs w:val="20"/>
              </w:rPr>
              <w:t>on-line - 5 pkt</w:t>
            </w:r>
          </w:p>
        </w:tc>
      </w:tr>
      <w:tr w:rsidR="004C27C6" w14:paraId="635E6F3C" w14:textId="77777777" w:rsidTr="004C27C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5B793D8" w14:textId="77777777" w:rsidR="004C27C6" w:rsidRPr="004C27C6" w:rsidRDefault="004C27C6" w:rsidP="004C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1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C27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III.</w:t>
            </w:r>
          </w:p>
        </w:tc>
        <w:tc>
          <w:tcPr>
            <w:tcW w:w="77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EAF707A" w14:textId="77777777" w:rsidR="004C27C6" w:rsidRPr="004C27C6" w:rsidRDefault="004C27C6" w:rsidP="009F09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1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C27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Okres gwarancji i serwis gwarancyjny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6B7ADC33" w14:textId="77777777" w:rsidR="004C27C6" w:rsidRPr="004C27C6" w:rsidRDefault="004C27C6" w:rsidP="004C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1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4C27C6" w14:paraId="01929578" w14:textId="77777777" w:rsidTr="004C27C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E416A" w14:textId="77777777" w:rsidR="004C27C6" w:rsidRPr="004C27C6" w:rsidRDefault="004C27C6" w:rsidP="004C27C6">
            <w:pPr>
              <w:numPr>
                <w:ilvl w:val="0"/>
                <w:numId w:val="5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05992" w14:textId="77777777" w:rsidR="004C27C6" w:rsidRPr="004C27C6" w:rsidRDefault="004C27C6" w:rsidP="009F098F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C27C6">
              <w:rPr>
                <w:rFonts w:asciiTheme="minorHAnsi" w:hAnsiTheme="minorHAnsi" w:cstheme="minorHAnsi"/>
                <w:sz w:val="20"/>
                <w:szCs w:val="20"/>
              </w:rPr>
              <w:t xml:space="preserve">Gwarancja na aparat min. 12 miesięcy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91C9D" w14:textId="77777777" w:rsidR="004C27C6" w:rsidRPr="004C27C6" w:rsidRDefault="004C27C6" w:rsidP="004C27C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C27C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BA66D" w14:textId="77777777" w:rsidR="004C27C6" w:rsidRPr="004C27C6" w:rsidRDefault="004C27C6" w:rsidP="004C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C72F2" w14:textId="77777777" w:rsidR="004C27C6" w:rsidRPr="004C27C6" w:rsidRDefault="004C27C6" w:rsidP="004C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C27C6" w14:paraId="2C71B596" w14:textId="77777777" w:rsidTr="004C27C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CD11E" w14:textId="77777777" w:rsidR="004C27C6" w:rsidRPr="004C27C6" w:rsidRDefault="004C27C6" w:rsidP="004C27C6">
            <w:pPr>
              <w:numPr>
                <w:ilvl w:val="0"/>
                <w:numId w:val="5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F5267" w14:textId="77777777" w:rsidR="004C27C6" w:rsidRPr="004C27C6" w:rsidRDefault="004C27C6" w:rsidP="009F098F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C27C6">
              <w:rPr>
                <w:rFonts w:asciiTheme="minorHAnsi" w:hAnsiTheme="minorHAnsi" w:cstheme="minorHAnsi"/>
                <w:sz w:val="20"/>
                <w:szCs w:val="20"/>
              </w:rPr>
              <w:t>Wykonanie przeglądów technicznych w okresie gwarancji zalecanych przez producenta przedmiotu oferty.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90B04" w14:textId="77777777" w:rsidR="004C27C6" w:rsidRPr="004C27C6" w:rsidRDefault="004C27C6" w:rsidP="004C27C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C27C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86AE1" w14:textId="77777777" w:rsidR="004C27C6" w:rsidRPr="004C27C6" w:rsidRDefault="004C27C6" w:rsidP="004C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8E5B9" w14:textId="77777777" w:rsidR="004C27C6" w:rsidRPr="004C27C6" w:rsidRDefault="004C27C6" w:rsidP="004C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C27C6" w14:paraId="75F3983A" w14:textId="77777777" w:rsidTr="004C27C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00AFE" w14:textId="77777777" w:rsidR="004C27C6" w:rsidRPr="004C27C6" w:rsidRDefault="004C27C6" w:rsidP="004C27C6">
            <w:pPr>
              <w:numPr>
                <w:ilvl w:val="0"/>
                <w:numId w:val="5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28167" w14:textId="4F4B1B03" w:rsidR="004C27C6" w:rsidRPr="004C27C6" w:rsidRDefault="004C27C6" w:rsidP="009F098F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C27C6">
              <w:rPr>
                <w:rFonts w:asciiTheme="minorHAnsi" w:hAnsiTheme="minorHAnsi" w:cstheme="minorHAnsi"/>
                <w:sz w:val="20"/>
                <w:szCs w:val="20"/>
              </w:rPr>
              <w:t xml:space="preserve">Czas reakcji na zgłoszenie usterki do dwóch dni, licząc w dni robocze rozumiane jako dni od </w:t>
            </w:r>
            <w:proofErr w:type="spellStart"/>
            <w:r w:rsidRPr="004C27C6">
              <w:rPr>
                <w:rFonts w:asciiTheme="minorHAnsi" w:hAnsiTheme="minorHAnsi" w:cstheme="minorHAnsi"/>
                <w:sz w:val="20"/>
                <w:szCs w:val="20"/>
              </w:rPr>
              <w:t>pn-pt</w:t>
            </w:r>
            <w:proofErr w:type="spellEnd"/>
            <w:r w:rsidRPr="004C27C6">
              <w:rPr>
                <w:rFonts w:asciiTheme="minorHAnsi" w:hAnsiTheme="minorHAnsi" w:cstheme="minorHAnsi"/>
                <w:sz w:val="20"/>
                <w:szCs w:val="20"/>
              </w:rPr>
              <w:t xml:space="preserve"> z</w:t>
            </w:r>
            <w:r w:rsidR="009F098F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4C27C6">
              <w:rPr>
                <w:rFonts w:asciiTheme="minorHAnsi" w:hAnsiTheme="minorHAnsi" w:cstheme="minorHAnsi"/>
                <w:sz w:val="20"/>
                <w:szCs w:val="20"/>
              </w:rPr>
              <w:t>wyłączeniem dni ustawowo wolnych od pracy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AF8B3" w14:textId="77777777" w:rsidR="004C27C6" w:rsidRPr="004C27C6" w:rsidRDefault="004C27C6" w:rsidP="004C27C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C27C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  <w:p w14:paraId="5753D247" w14:textId="77777777" w:rsidR="004C27C6" w:rsidRPr="004C27C6" w:rsidRDefault="004C27C6" w:rsidP="004C27C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C27C6">
              <w:rPr>
                <w:rFonts w:asciiTheme="minorHAnsi" w:hAnsiTheme="minorHAnsi" w:cstheme="minorHAnsi"/>
                <w:sz w:val="20"/>
                <w:szCs w:val="20"/>
              </w:rPr>
              <w:t>(podać w dniach)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6D32C" w14:textId="77777777" w:rsidR="004C27C6" w:rsidRPr="004C27C6" w:rsidRDefault="004C27C6" w:rsidP="004C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00F9C" w14:textId="77777777" w:rsidR="004C27C6" w:rsidRPr="004C27C6" w:rsidRDefault="004C27C6" w:rsidP="004C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C27C6" w14:paraId="44D3FE1A" w14:textId="77777777" w:rsidTr="004C27C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3F0FE" w14:textId="77777777" w:rsidR="004C27C6" w:rsidRPr="004C27C6" w:rsidRDefault="004C27C6" w:rsidP="004C27C6">
            <w:pPr>
              <w:numPr>
                <w:ilvl w:val="0"/>
                <w:numId w:val="5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E106EF" w14:textId="430621B1" w:rsidR="004C27C6" w:rsidRPr="004C27C6" w:rsidRDefault="004C27C6" w:rsidP="009F098F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C27C6">
              <w:rPr>
                <w:rFonts w:asciiTheme="minorHAnsi" w:hAnsiTheme="minorHAnsi" w:cstheme="minorHAnsi"/>
                <w:sz w:val="20"/>
                <w:szCs w:val="20"/>
              </w:rPr>
              <w:t xml:space="preserve">Czas skutecznej naprawy bez użycia części zamiennych, licząc od momentu zgłoszenia awarii - max 5 dni robocze rozumiane jako dni od </w:t>
            </w:r>
            <w:proofErr w:type="spellStart"/>
            <w:r w:rsidRPr="004C27C6">
              <w:rPr>
                <w:rFonts w:asciiTheme="minorHAnsi" w:hAnsiTheme="minorHAnsi" w:cstheme="minorHAnsi"/>
                <w:sz w:val="20"/>
                <w:szCs w:val="20"/>
              </w:rPr>
              <w:t>pn-pt</w:t>
            </w:r>
            <w:proofErr w:type="spellEnd"/>
            <w:r w:rsidRPr="004C27C6">
              <w:rPr>
                <w:rFonts w:asciiTheme="minorHAnsi" w:hAnsiTheme="minorHAnsi" w:cstheme="minorHAnsi"/>
                <w:sz w:val="20"/>
                <w:szCs w:val="20"/>
              </w:rPr>
              <w:t xml:space="preserve"> z</w:t>
            </w:r>
            <w:r w:rsidR="009F098F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4C27C6">
              <w:rPr>
                <w:rFonts w:asciiTheme="minorHAnsi" w:hAnsiTheme="minorHAnsi" w:cstheme="minorHAnsi"/>
                <w:sz w:val="20"/>
                <w:szCs w:val="20"/>
              </w:rPr>
              <w:t>wyłączeniem dni ustawowo wolnych od pracy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3BD52" w14:textId="77777777" w:rsidR="004C27C6" w:rsidRPr="004C27C6" w:rsidRDefault="004C27C6" w:rsidP="004C27C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C27C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  <w:p w14:paraId="331292A2" w14:textId="77777777" w:rsidR="004C27C6" w:rsidRPr="004C27C6" w:rsidRDefault="004C27C6" w:rsidP="004C27C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C27C6">
              <w:rPr>
                <w:rFonts w:asciiTheme="minorHAnsi" w:hAnsiTheme="minorHAnsi" w:cstheme="minorHAnsi"/>
                <w:sz w:val="20"/>
                <w:szCs w:val="20"/>
              </w:rPr>
              <w:t>(podać w dniach)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03242" w14:textId="77777777" w:rsidR="004C27C6" w:rsidRPr="004C27C6" w:rsidRDefault="004C27C6" w:rsidP="004C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503EA" w14:textId="77777777" w:rsidR="004C27C6" w:rsidRPr="004C27C6" w:rsidRDefault="004C27C6" w:rsidP="004C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C27C6" w14:paraId="76EF2587" w14:textId="77777777" w:rsidTr="004C27C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7F9F9" w14:textId="77777777" w:rsidR="004C27C6" w:rsidRPr="004C27C6" w:rsidRDefault="004C27C6" w:rsidP="004C27C6">
            <w:pPr>
              <w:numPr>
                <w:ilvl w:val="0"/>
                <w:numId w:val="5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CD86B7" w14:textId="16A4960E" w:rsidR="004C27C6" w:rsidRPr="004C27C6" w:rsidRDefault="004C27C6" w:rsidP="009F098F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C27C6">
              <w:rPr>
                <w:rFonts w:asciiTheme="minorHAnsi" w:hAnsiTheme="minorHAnsi" w:cstheme="minorHAnsi"/>
                <w:sz w:val="20"/>
                <w:szCs w:val="20"/>
              </w:rPr>
              <w:t xml:space="preserve">Czas skutecznej naprawy z użyciem części zamiennych, licząc od momentu zgłoszenia awarii - max 8 dni roboczych rozumiane jako dni od </w:t>
            </w:r>
            <w:proofErr w:type="spellStart"/>
            <w:r w:rsidRPr="004C27C6">
              <w:rPr>
                <w:rFonts w:asciiTheme="minorHAnsi" w:hAnsiTheme="minorHAnsi" w:cstheme="minorHAnsi"/>
                <w:sz w:val="20"/>
                <w:szCs w:val="20"/>
              </w:rPr>
              <w:t>pn-pt</w:t>
            </w:r>
            <w:proofErr w:type="spellEnd"/>
            <w:r w:rsidRPr="004C27C6">
              <w:rPr>
                <w:rFonts w:asciiTheme="minorHAnsi" w:hAnsiTheme="minorHAnsi" w:cstheme="minorHAnsi"/>
                <w:sz w:val="20"/>
                <w:szCs w:val="20"/>
              </w:rPr>
              <w:t xml:space="preserve"> z</w:t>
            </w:r>
            <w:r w:rsidR="009F098F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4C27C6">
              <w:rPr>
                <w:rFonts w:asciiTheme="minorHAnsi" w:hAnsiTheme="minorHAnsi" w:cstheme="minorHAnsi"/>
                <w:sz w:val="20"/>
                <w:szCs w:val="20"/>
              </w:rPr>
              <w:t>wyłączeniem dni ustawowo wolnych od pracy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622B3" w14:textId="77777777" w:rsidR="004C27C6" w:rsidRPr="004C27C6" w:rsidRDefault="004C27C6" w:rsidP="004C27C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C27C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  <w:p w14:paraId="525E0F8F" w14:textId="77777777" w:rsidR="004C27C6" w:rsidRPr="004C27C6" w:rsidRDefault="004C27C6" w:rsidP="004C27C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C27C6">
              <w:rPr>
                <w:rFonts w:asciiTheme="minorHAnsi" w:hAnsiTheme="minorHAnsi" w:cstheme="minorHAnsi"/>
                <w:sz w:val="20"/>
                <w:szCs w:val="20"/>
              </w:rPr>
              <w:t>(podać w dniach)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7B551" w14:textId="77777777" w:rsidR="004C27C6" w:rsidRPr="004C27C6" w:rsidRDefault="004C27C6" w:rsidP="004C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3D27F" w14:textId="77777777" w:rsidR="004C27C6" w:rsidRPr="004C27C6" w:rsidRDefault="004C27C6" w:rsidP="004C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C27C6" w14:paraId="315FBA29" w14:textId="77777777" w:rsidTr="004C27C6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FB29D" w14:textId="77777777" w:rsidR="004C27C6" w:rsidRPr="004C27C6" w:rsidRDefault="004C27C6" w:rsidP="004C27C6">
            <w:pPr>
              <w:numPr>
                <w:ilvl w:val="0"/>
                <w:numId w:val="5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F41390" w14:textId="77777777" w:rsidR="004C27C6" w:rsidRPr="004C27C6" w:rsidRDefault="004C27C6" w:rsidP="009F098F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C27C6">
              <w:rPr>
                <w:rFonts w:asciiTheme="minorHAnsi" w:hAnsiTheme="minorHAnsi" w:cstheme="minorHAnsi"/>
                <w:sz w:val="20"/>
                <w:szCs w:val="20"/>
              </w:rPr>
              <w:t>Informacje o usterce / awarii należy zgłaszać na mail / telefon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9F760B" w14:textId="77777777" w:rsidR="004C27C6" w:rsidRPr="004C27C6" w:rsidRDefault="004C27C6" w:rsidP="004C27C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C27C6">
              <w:rPr>
                <w:rFonts w:asciiTheme="minorHAnsi" w:hAnsiTheme="minorHAnsi" w:cstheme="minorHAnsi"/>
                <w:sz w:val="20"/>
                <w:szCs w:val="20"/>
              </w:rPr>
              <w:t>Podać dane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07238" w14:textId="77777777" w:rsidR="004C27C6" w:rsidRPr="004C27C6" w:rsidRDefault="004C27C6" w:rsidP="004C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A893D" w14:textId="77777777" w:rsidR="004C27C6" w:rsidRPr="004C27C6" w:rsidRDefault="004C27C6" w:rsidP="004C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F4E8DB8" w14:textId="77777777" w:rsidR="00FA2A35" w:rsidRDefault="00FA2A35" w:rsidP="00FA2A35">
      <w:pPr>
        <w:ind w:left="-2"/>
        <w:jc w:val="both"/>
        <w:rPr>
          <w:rFonts w:ascii="Calibri" w:hAnsi="Calibri" w:cs="Calibri"/>
          <w:sz w:val="20"/>
          <w:szCs w:val="20"/>
        </w:rPr>
      </w:pPr>
    </w:p>
    <w:p w14:paraId="56DE4276" w14:textId="77777777" w:rsidR="00FA2A35" w:rsidRPr="00C35AB0" w:rsidRDefault="00FA2A35" w:rsidP="00FA2A35">
      <w:pPr>
        <w:spacing w:after="60"/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sz w:val="20"/>
          <w:szCs w:val="20"/>
        </w:rPr>
        <w:t xml:space="preserve">*) Zasada DNSH (ang. Do No </w:t>
      </w:r>
      <w:proofErr w:type="spellStart"/>
      <w:r w:rsidRPr="00C35AB0">
        <w:rPr>
          <w:rFonts w:asciiTheme="minorHAnsi" w:hAnsiTheme="minorHAnsi" w:cstheme="minorHAnsi"/>
          <w:sz w:val="20"/>
          <w:szCs w:val="20"/>
        </w:rPr>
        <w:t>Significant</w:t>
      </w:r>
      <w:proofErr w:type="spellEnd"/>
      <w:r w:rsidRPr="00C35AB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35AB0">
        <w:rPr>
          <w:rFonts w:asciiTheme="minorHAnsi" w:hAnsiTheme="minorHAnsi" w:cstheme="minorHAnsi"/>
          <w:sz w:val="20"/>
          <w:szCs w:val="20"/>
        </w:rPr>
        <w:t>Harm</w:t>
      </w:r>
      <w:proofErr w:type="spellEnd"/>
      <w:r w:rsidRPr="00C35AB0">
        <w:rPr>
          <w:rFonts w:asciiTheme="minorHAnsi" w:hAnsiTheme="minorHAnsi" w:cstheme="minorHAnsi"/>
          <w:sz w:val="20"/>
          <w:szCs w:val="20"/>
        </w:rPr>
        <w:t>), czyli „nie czyń poważnych szkód”- Rozporządzenie Parlamentu Europejskiego i Rady (UE) 2020/852 z dnia 18 czerwca 2020 r. w sprawie ustanowienia ram ułatwiających zrównoważone inwestycje tzw. Taksonomia</w:t>
      </w:r>
    </w:p>
    <w:p w14:paraId="27A88DA6" w14:textId="77777777" w:rsidR="00FA2A35" w:rsidRPr="00C35AB0" w:rsidRDefault="00FA2A35" w:rsidP="009F098F">
      <w:pPr>
        <w:jc w:val="both"/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sz w:val="20"/>
          <w:szCs w:val="20"/>
        </w:rPr>
        <w:t>**) Gospodarka cyrkularna (inaczej Gospodarka Obiegu Zamkniętego) to model gospodarki, w którym produkty i usługi są przedmiotem obrotu w zamkniętych pętlach lub cyklach. Głównym celem gospodarki o obiegu zamkniętym jest projektowanie procesów produkcyjnych w taki sposób, aby możliwe było utrzymanie jak największej wartości produktów, części i materiałów. Kluczową kwestią jest stworzenie systemu pozwalającego na tworzenie towarów o długiej żywotności, optymalizowanie procesów ponownego użycia, renowacji, reprodukcji i recyklingu wszelkich produktów i materiałów</w:t>
      </w:r>
    </w:p>
    <w:p w14:paraId="084ED88C" w14:textId="77777777" w:rsidR="00FA2A35" w:rsidRPr="00C35AB0" w:rsidRDefault="00FA2A35" w:rsidP="00FA2A35">
      <w:pPr>
        <w:pStyle w:val="Stopka"/>
        <w:tabs>
          <w:tab w:val="left" w:pos="993"/>
        </w:tabs>
        <w:rPr>
          <w:rFonts w:asciiTheme="minorHAnsi" w:hAnsiTheme="minorHAnsi" w:cstheme="minorHAnsi"/>
          <w:b/>
          <w:sz w:val="20"/>
          <w:szCs w:val="20"/>
        </w:rPr>
      </w:pPr>
    </w:p>
    <w:p w14:paraId="53D63206" w14:textId="77777777" w:rsidR="00FA2A35" w:rsidRPr="00C35AB0" w:rsidRDefault="00FA2A35" w:rsidP="00FA2A35">
      <w:pPr>
        <w:pStyle w:val="Stopka"/>
        <w:tabs>
          <w:tab w:val="left" w:pos="993"/>
        </w:tabs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b/>
          <w:sz w:val="20"/>
          <w:szCs w:val="20"/>
        </w:rPr>
        <w:t>Wypełniając tabelę należy :</w:t>
      </w:r>
    </w:p>
    <w:p w14:paraId="5B49EEBD" w14:textId="2EE05059" w:rsidR="00FA2A35" w:rsidRPr="00C35AB0" w:rsidRDefault="00FA2A35" w:rsidP="00FA2A35">
      <w:pPr>
        <w:pStyle w:val="Akapitzlist"/>
        <w:widowControl/>
        <w:numPr>
          <w:ilvl w:val="0"/>
          <w:numId w:val="42"/>
        </w:numPr>
        <w:autoSpaceDE/>
        <w:autoSpaceDN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b/>
          <w:sz w:val="20"/>
          <w:szCs w:val="20"/>
        </w:rPr>
        <w:t xml:space="preserve">w przypadku parametrów obligatoryjnych – wpisać </w:t>
      </w:r>
      <w:r w:rsidRPr="00C35AB0">
        <w:rPr>
          <w:rFonts w:asciiTheme="minorHAnsi" w:hAnsiTheme="minorHAnsi" w:cstheme="minorHAnsi"/>
          <w:iCs/>
          <w:sz w:val="20"/>
          <w:szCs w:val="20"/>
          <w:u w:val="single"/>
        </w:rPr>
        <w:t>co najmniej</w:t>
      </w:r>
      <w:r w:rsidRPr="00C35AB0">
        <w:rPr>
          <w:rFonts w:asciiTheme="minorHAnsi" w:hAnsiTheme="minorHAnsi" w:cstheme="minorHAnsi"/>
          <w:iCs/>
          <w:sz w:val="20"/>
          <w:szCs w:val="20"/>
        </w:rPr>
        <w:t xml:space="preserve"> właściwe słowo „TAK” lub „NIE” w zależności od tego, czy proponowany sprzęt spełnia wskazany parametr. Brak wypełnienia </w:t>
      </w:r>
      <w:r w:rsidRPr="00C35AB0">
        <w:rPr>
          <w:rFonts w:asciiTheme="minorHAnsi" w:hAnsiTheme="minorHAnsi" w:cstheme="minorHAnsi"/>
          <w:sz w:val="20"/>
          <w:szCs w:val="20"/>
        </w:rPr>
        <w:t>choćby jednego wiersza w kolumnie „</w:t>
      </w:r>
      <w:r w:rsidRPr="00C35AB0">
        <w:rPr>
          <w:rFonts w:asciiTheme="minorHAnsi" w:hAnsiTheme="minorHAnsi" w:cstheme="minorHAnsi"/>
          <w:b/>
          <w:sz w:val="20"/>
          <w:szCs w:val="20"/>
        </w:rPr>
        <w:t xml:space="preserve">Wartość oferowana” </w:t>
      </w:r>
      <w:r w:rsidRPr="00C35AB0">
        <w:rPr>
          <w:rFonts w:asciiTheme="minorHAnsi" w:hAnsiTheme="minorHAnsi" w:cstheme="minorHAnsi"/>
          <w:sz w:val="20"/>
          <w:szCs w:val="20"/>
        </w:rPr>
        <w:t>w</w:t>
      </w:r>
      <w:r w:rsidR="008E033D">
        <w:rPr>
          <w:rFonts w:asciiTheme="minorHAnsi" w:hAnsiTheme="minorHAnsi" w:cstheme="minorHAnsi"/>
          <w:sz w:val="20"/>
          <w:szCs w:val="20"/>
        </w:rPr>
        <w:t> </w:t>
      </w:r>
      <w:r w:rsidRPr="00C35AB0">
        <w:rPr>
          <w:rFonts w:asciiTheme="minorHAnsi" w:hAnsiTheme="minorHAnsi" w:cstheme="minorHAnsi"/>
          <w:sz w:val="20"/>
          <w:szCs w:val="20"/>
        </w:rPr>
        <w:t>tabeli parametrów technicznych wg Załącznika nr 2 lub brak wskazania tej informacji w innym miejscu dokumentów składających się na ofertę - spowoduje uruchomienie procedury wyjaśniania treści oferty;</w:t>
      </w:r>
    </w:p>
    <w:p w14:paraId="3E58AB57" w14:textId="7F28094E" w:rsidR="00FA2A35" w:rsidRPr="00C35AB0" w:rsidRDefault="00FA2A35" w:rsidP="008E033D">
      <w:pPr>
        <w:pStyle w:val="Akapitzlist"/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sz w:val="20"/>
          <w:szCs w:val="20"/>
        </w:rPr>
        <w:t xml:space="preserve">Brak wypełnienia choćby jednego wiersza dla parametrów podlegających ocenie za jakość w kolumnie </w:t>
      </w:r>
      <w:r w:rsidRPr="00C35AB0">
        <w:rPr>
          <w:rFonts w:asciiTheme="minorHAnsi" w:hAnsiTheme="minorHAnsi" w:cstheme="minorHAnsi"/>
          <w:b/>
          <w:sz w:val="20"/>
          <w:szCs w:val="20"/>
        </w:rPr>
        <w:t>„Wartość oferowana”</w:t>
      </w:r>
      <w:r w:rsidRPr="00C35AB0">
        <w:rPr>
          <w:rFonts w:asciiTheme="minorHAnsi" w:hAnsiTheme="minorHAnsi" w:cstheme="minorHAnsi"/>
          <w:sz w:val="20"/>
          <w:szCs w:val="20"/>
        </w:rPr>
        <w:t xml:space="preserve"> </w:t>
      </w:r>
      <w:r w:rsidRPr="00C35AB0">
        <w:rPr>
          <w:rFonts w:asciiTheme="minorHAnsi" w:hAnsiTheme="minorHAnsi" w:cstheme="minorHAnsi"/>
          <w:sz w:val="20"/>
          <w:szCs w:val="20"/>
        </w:rPr>
        <w:lastRenderedPageBreak/>
        <w:t>w</w:t>
      </w:r>
      <w:r w:rsidR="008E033D">
        <w:rPr>
          <w:rFonts w:asciiTheme="minorHAnsi" w:hAnsiTheme="minorHAnsi" w:cstheme="minorHAnsi"/>
          <w:sz w:val="20"/>
          <w:szCs w:val="20"/>
        </w:rPr>
        <w:t> </w:t>
      </w:r>
      <w:r w:rsidRPr="00C35AB0">
        <w:rPr>
          <w:rFonts w:asciiTheme="minorHAnsi" w:hAnsiTheme="minorHAnsi" w:cstheme="minorHAnsi"/>
          <w:sz w:val="20"/>
          <w:szCs w:val="20"/>
        </w:rPr>
        <w:t xml:space="preserve">tabeli parametrów technicznych (jak również brak wpisania informacji we właściwych opisowi parametru jednostkach lub rodzajowi danych) - spowoduje przyznanie 0 punktów dla danego </w:t>
      </w:r>
      <w:proofErr w:type="spellStart"/>
      <w:r w:rsidRPr="00C35AB0">
        <w:rPr>
          <w:rFonts w:asciiTheme="minorHAnsi" w:hAnsiTheme="minorHAnsi" w:cstheme="minorHAnsi"/>
          <w:sz w:val="20"/>
          <w:szCs w:val="20"/>
        </w:rPr>
        <w:t>podkryterium</w:t>
      </w:r>
      <w:proofErr w:type="spellEnd"/>
      <w:r w:rsidRPr="00C35AB0">
        <w:rPr>
          <w:rFonts w:asciiTheme="minorHAnsi" w:hAnsiTheme="minorHAnsi" w:cstheme="minorHAnsi"/>
          <w:sz w:val="20"/>
          <w:szCs w:val="20"/>
        </w:rPr>
        <w:t xml:space="preserve">; </w:t>
      </w:r>
    </w:p>
    <w:p w14:paraId="6AB20AE9" w14:textId="43CD2242" w:rsidR="00FA2A35" w:rsidRDefault="00FA2A35" w:rsidP="008E033D">
      <w:pPr>
        <w:pStyle w:val="Akapitzlist"/>
        <w:numPr>
          <w:ilvl w:val="0"/>
          <w:numId w:val="42"/>
        </w:numPr>
        <w:jc w:val="both"/>
      </w:pPr>
      <w:r w:rsidRPr="008E033D">
        <w:rPr>
          <w:rFonts w:asciiTheme="minorHAnsi" w:hAnsiTheme="minorHAnsi" w:cstheme="minorHAnsi"/>
          <w:sz w:val="20"/>
          <w:szCs w:val="20"/>
        </w:rPr>
        <w:t>umieszczać wiarygodne i zgodne ze stanem faktycznym informacje; odrzucenie oferty spowoduje podanie wyższych/lepszych opisów dla cech oferowanego przedmiotu zamówienia niż wynika to z innych dokumentów załączonych do oferty i/lub przekazanych przez Wykonawcę na wezwanie Zamawiającego i/lub udzielonych wyjaśnień.</w:t>
      </w:r>
    </w:p>
    <w:p w14:paraId="10E2E276" w14:textId="77777777" w:rsidR="00FA2A35" w:rsidRDefault="00FA2A35" w:rsidP="00FA2A35">
      <w:pPr>
        <w:ind w:left="-2"/>
        <w:jc w:val="both"/>
        <w:rPr>
          <w:rFonts w:ascii="Calibri" w:hAnsi="Calibri" w:cs="Calibri"/>
          <w:sz w:val="20"/>
          <w:szCs w:val="20"/>
        </w:rPr>
      </w:pPr>
    </w:p>
    <w:p w14:paraId="342D42A6" w14:textId="096B872B" w:rsidR="00FA2A35" w:rsidRPr="00653B29" w:rsidRDefault="00653B29" w:rsidP="00653B29">
      <w:pPr>
        <w:pStyle w:val="Akapitzlist"/>
        <w:numPr>
          <w:ilvl w:val="0"/>
          <w:numId w:val="25"/>
        </w:numPr>
        <w:jc w:val="both"/>
        <w:rPr>
          <w:rFonts w:asciiTheme="minorHAnsi" w:eastAsia="Arial" w:hAnsiTheme="minorHAnsi" w:cstheme="minorHAnsi"/>
          <w:b/>
          <w:bCs/>
          <w:color w:val="000000"/>
          <w:highlight w:val="cyan"/>
        </w:rPr>
      </w:pPr>
      <w:r w:rsidRPr="00653B29">
        <w:rPr>
          <w:rFonts w:asciiTheme="minorHAnsi" w:eastAsia="Arial" w:hAnsiTheme="minorHAnsi" w:cstheme="minorHAnsi"/>
          <w:b/>
          <w:bCs/>
          <w:color w:val="000000"/>
          <w:highlight w:val="cyan"/>
        </w:rPr>
        <w:t>Fotel do poboru krwi – 2 szt</w:t>
      </w:r>
      <w:r>
        <w:rPr>
          <w:rFonts w:asciiTheme="minorHAnsi" w:eastAsia="Arial" w:hAnsiTheme="minorHAnsi" w:cstheme="minorHAnsi"/>
          <w:b/>
          <w:bCs/>
          <w:color w:val="000000"/>
          <w:highlight w:val="cyan"/>
        </w:rPr>
        <w:t>.:</w:t>
      </w:r>
    </w:p>
    <w:p w14:paraId="31693852" w14:textId="77777777" w:rsidR="00FA2A35" w:rsidRDefault="00FA2A35" w:rsidP="00FA2A35">
      <w:pPr>
        <w:ind w:left="-2"/>
        <w:jc w:val="both"/>
        <w:rPr>
          <w:rFonts w:ascii="Calibri" w:hAnsi="Calibri" w:cs="Calibri"/>
          <w:sz w:val="20"/>
          <w:szCs w:val="20"/>
        </w:rPr>
      </w:pPr>
    </w:p>
    <w:tbl>
      <w:tblPr>
        <w:tblW w:w="1028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469"/>
        <w:gridCol w:w="2194"/>
        <w:gridCol w:w="1066"/>
        <w:gridCol w:w="68"/>
        <w:gridCol w:w="1917"/>
      </w:tblGrid>
      <w:tr w:rsidR="00653B29" w14:paraId="5708F04F" w14:textId="77777777" w:rsidTr="00653B29">
        <w:trPr>
          <w:trHeight w:val="6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36A5FB03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53B2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89B7138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53B2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Wymagane parametry techniczne i funkcjonalne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E531DA1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53B2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Wartość wymagana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75A46A60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53B2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Wartość oferowana 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3F91CA41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53B2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Punktacja</w:t>
            </w:r>
          </w:p>
        </w:tc>
      </w:tr>
      <w:tr w:rsidR="00653B29" w14:paraId="57C211BB" w14:textId="77777777" w:rsidTr="00653B29">
        <w:trPr>
          <w:trHeight w:val="24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0CF7F898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53B2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2008964B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53B2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047A8222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53B2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6ADEFF62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53B2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07F832D0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53B2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5</w:t>
            </w:r>
          </w:p>
        </w:tc>
      </w:tr>
      <w:tr w:rsidR="00653B29" w14:paraId="6E824CAA" w14:textId="77777777" w:rsidTr="00653B29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B2F074D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1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53B2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I.</w:t>
            </w:r>
          </w:p>
        </w:tc>
        <w:tc>
          <w:tcPr>
            <w:tcW w:w="77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638030A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  <w:r w:rsidRPr="00653B2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Parametry ogólne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DD99052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653B29" w14:paraId="5E438163" w14:textId="77777777" w:rsidTr="00653B29">
        <w:trPr>
          <w:trHeight w:val="57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3FC6A" w14:textId="77777777" w:rsidR="00653B29" w:rsidRPr="00653B29" w:rsidRDefault="00653B29" w:rsidP="00653B29">
            <w:pPr>
              <w:numPr>
                <w:ilvl w:val="0"/>
                <w:numId w:val="5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71C4A" w14:textId="77777777" w:rsidR="00653B29" w:rsidRPr="00653B29" w:rsidRDefault="00653B29" w:rsidP="009F098F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53B29">
              <w:rPr>
                <w:rFonts w:asciiTheme="minorHAnsi" w:hAnsiTheme="minorHAnsi" w:cstheme="minorHAnsi"/>
                <w:sz w:val="20"/>
                <w:szCs w:val="20"/>
              </w:rPr>
              <w:t>Fotel do poboru krwi o konstrukcji stalowej z dwoma regulowanymi podłokietnikami – medyczny mebel wykorzystywany do pobierania materiału biologicznego od pacjentów kardiologicznych bezpośrednio w poradni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51C0D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53B2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1D80C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9F61C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3B29" w14:paraId="1F6402BB" w14:textId="77777777" w:rsidTr="00653B29">
        <w:trPr>
          <w:trHeight w:val="57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79E69" w14:textId="77777777" w:rsidR="00653B29" w:rsidRPr="00653B29" w:rsidRDefault="00653B29" w:rsidP="00653B29">
            <w:pPr>
              <w:numPr>
                <w:ilvl w:val="0"/>
                <w:numId w:val="5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50E1E" w14:textId="77777777" w:rsidR="00653B29" w:rsidRPr="00653B29" w:rsidRDefault="00653B29" w:rsidP="009F098F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53B29">
              <w:rPr>
                <w:rFonts w:asciiTheme="minorHAnsi" w:hAnsiTheme="minorHAnsi" w:cstheme="minorHAnsi"/>
                <w:sz w:val="20"/>
                <w:szCs w:val="20"/>
              </w:rPr>
              <w:t>Tapicerka zmywalna ( w tym oparcie)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B64EC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53B29">
              <w:rPr>
                <w:rFonts w:asciiTheme="minorHAnsi" w:hAnsiTheme="minorHAnsi" w:cstheme="minorHAnsi"/>
                <w:sz w:val="20"/>
                <w:szCs w:val="20"/>
              </w:rPr>
              <w:t>TAL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B8B46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AD898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3B29" w14:paraId="7E599FFB" w14:textId="77777777" w:rsidTr="00653B29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98CA9" w14:textId="77777777" w:rsidR="00653B29" w:rsidRPr="00653B29" w:rsidRDefault="00653B29" w:rsidP="00653B29">
            <w:pPr>
              <w:numPr>
                <w:ilvl w:val="0"/>
                <w:numId w:val="5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6093D" w14:textId="75C441D2" w:rsidR="00653B29" w:rsidRPr="00653B29" w:rsidRDefault="00A00603" w:rsidP="009F098F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Fotel na kółkach. </w:t>
            </w:r>
            <w:r w:rsidR="00653B29" w:rsidRPr="00653B29">
              <w:rPr>
                <w:rFonts w:asciiTheme="minorHAnsi" w:hAnsiTheme="minorHAnsi" w:cstheme="minorHAnsi"/>
                <w:sz w:val="20"/>
                <w:szCs w:val="20"/>
              </w:rPr>
              <w:t xml:space="preserve">Możliwość blokady kół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D1478" w14:textId="77777777" w:rsidR="00653B29" w:rsidRPr="00653B29" w:rsidRDefault="00000000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1"/>
                <w:id w:val="370604097"/>
              </w:sdtPr>
              <w:sdtContent>
                <w:sdt>
                  <w:sdtPr>
                    <w:rPr>
                      <w:rFonts w:asciiTheme="minorHAnsi" w:hAnsiTheme="minorHAnsi" w:cstheme="minorHAnsi"/>
                      <w:sz w:val="20"/>
                      <w:szCs w:val="20"/>
                    </w:rPr>
                    <w:tag w:val="goog_rdk_2"/>
                    <w:id w:val="1040444369"/>
                  </w:sdtPr>
                  <w:sdtContent/>
                </w:sdt>
              </w:sdtContent>
            </w:sdt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3"/>
                <w:id w:val="1402962702"/>
              </w:sdtPr>
              <w:sdtContent>
                <w:r w:rsidR="00653B29" w:rsidRPr="00653B29">
                  <w:rPr>
                    <w:rFonts w:asciiTheme="minorHAnsi" w:hAnsiTheme="minorHAnsi" w:cstheme="minorHAnsi"/>
                    <w:color w:val="000000"/>
                    <w:sz w:val="20"/>
                    <w:szCs w:val="20"/>
                  </w:rPr>
                  <w:t>NIE</w:t>
                </w:r>
              </w:sdtContent>
            </w:sdt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718FC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sdt>
            <w:sdtPr>
              <w:rPr>
                <w:rFonts w:asciiTheme="minorHAnsi" w:hAnsiTheme="minorHAnsi" w:cstheme="minorHAnsi"/>
                <w:sz w:val="20"/>
                <w:szCs w:val="20"/>
              </w:rPr>
              <w:tag w:val="goog_rdk_6"/>
              <w:id w:val="43582870"/>
            </w:sdtPr>
            <w:sdtContent>
              <w:p w14:paraId="7F965545" w14:textId="77777777" w:rsidR="00653B29" w:rsidRPr="00653B29" w:rsidRDefault="00000000" w:rsidP="00653B29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jc w:val="center"/>
                  <w:rPr>
                    <w:rFonts w:asciiTheme="minorHAnsi" w:hAnsiTheme="minorHAnsi" w:cstheme="minorHAnsi"/>
                    <w:color w:val="000000"/>
                    <w:sz w:val="20"/>
                    <w:szCs w:val="20"/>
                  </w:rPr>
                </w:pPr>
                <w:sdt>
                  <w:sdtPr>
                    <w:rPr>
                      <w:rFonts w:asciiTheme="minorHAnsi" w:hAnsiTheme="minorHAnsi" w:cstheme="minorHAnsi"/>
                      <w:sz w:val="20"/>
                      <w:szCs w:val="20"/>
                    </w:rPr>
                    <w:tag w:val="goog_rdk_5"/>
                    <w:id w:val="-2084243182"/>
                  </w:sdtPr>
                  <w:sdtContent>
                    <w:r w:rsidR="00653B29" w:rsidRPr="00653B29">
                      <w:rPr>
                        <w:rFonts w:asciiTheme="minorHAnsi" w:eastAsia="Calibri" w:hAnsiTheme="minorHAnsi" w:cstheme="minorHAnsi"/>
                        <w:color w:val="000000"/>
                        <w:sz w:val="20"/>
                        <w:szCs w:val="20"/>
                      </w:rPr>
                      <w:t>TAK – 5 pkt</w:t>
                    </w:r>
                  </w:sdtContent>
                </w:sdt>
              </w:p>
            </w:sdtContent>
          </w:sdt>
          <w:p w14:paraId="455238CB" w14:textId="77777777" w:rsidR="00653B29" w:rsidRPr="00653B29" w:rsidRDefault="00000000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7"/>
                <w:id w:val="-1641107038"/>
              </w:sdtPr>
              <w:sdtContent>
                <w:r w:rsidR="00653B29" w:rsidRPr="00653B29">
                  <w:rPr>
                    <w:rFonts w:asciiTheme="minorHAnsi" w:hAnsiTheme="minorHAnsi" w:cstheme="minorHAnsi"/>
                    <w:sz w:val="20"/>
                    <w:szCs w:val="20"/>
                  </w:rPr>
                  <w:t>NIE – 0 pkt</w:t>
                </w:r>
              </w:sdtContent>
            </w:sdt>
          </w:p>
        </w:tc>
      </w:tr>
      <w:tr w:rsidR="00653B29" w14:paraId="2946288B" w14:textId="77777777" w:rsidTr="00653B29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B5106" w14:textId="77777777" w:rsidR="00653B29" w:rsidRPr="00653B29" w:rsidRDefault="00653B29" w:rsidP="00653B29">
            <w:pPr>
              <w:numPr>
                <w:ilvl w:val="0"/>
                <w:numId w:val="5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0424C" w14:textId="77777777" w:rsidR="00653B29" w:rsidRPr="00653B29" w:rsidRDefault="00653B29" w:rsidP="009F098F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53B29">
              <w:rPr>
                <w:rFonts w:asciiTheme="minorHAnsi" w:hAnsiTheme="minorHAnsi" w:cstheme="minorHAnsi"/>
                <w:sz w:val="20"/>
                <w:szCs w:val="20"/>
              </w:rPr>
              <w:t>Wysokość siedziska regulowana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C45C3" w14:textId="77777777" w:rsidR="00653B29" w:rsidRPr="00653B29" w:rsidRDefault="00000000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9"/>
                <w:id w:val="-1344592533"/>
              </w:sdtPr>
              <w:sdtContent>
                <w:r w:rsidR="00653B29" w:rsidRPr="00653B29">
                  <w:rPr>
                    <w:rFonts w:asciiTheme="minorHAnsi" w:hAnsiTheme="minorHAnsi" w:cstheme="minorHAnsi"/>
                    <w:color w:val="000000"/>
                    <w:sz w:val="20"/>
                    <w:szCs w:val="20"/>
                  </w:rPr>
                  <w:t>NIE</w:t>
                </w:r>
              </w:sdtContent>
            </w:sdt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10"/>
                <w:id w:val="1210811983"/>
                <w:showingPlcHdr/>
              </w:sdtPr>
              <w:sdtContent>
                <w:r w:rsidR="00653B29" w:rsidRPr="00653B29">
                  <w:rPr>
                    <w:rFonts w:asciiTheme="minorHAnsi" w:hAnsiTheme="minorHAnsi" w:cstheme="minorHAnsi"/>
                    <w:sz w:val="20"/>
                    <w:szCs w:val="20"/>
                  </w:rPr>
                  <w:t xml:space="preserve">     </w:t>
                </w:r>
              </w:sdtContent>
            </w:sdt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D0FE7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sdt>
            <w:sdtPr>
              <w:rPr>
                <w:rFonts w:asciiTheme="minorHAnsi" w:hAnsiTheme="minorHAnsi" w:cstheme="minorHAnsi"/>
                <w:sz w:val="20"/>
                <w:szCs w:val="20"/>
              </w:rPr>
              <w:tag w:val="goog_rdk_13"/>
              <w:id w:val="-1410787959"/>
            </w:sdtPr>
            <w:sdtContent>
              <w:p w14:paraId="6B67BE06" w14:textId="77777777" w:rsidR="00653B29" w:rsidRPr="00653B29" w:rsidRDefault="00000000" w:rsidP="00653B29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jc w:val="center"/>
                  <w:rPr>
                    <w:rFonts w:asciiTheme="minorHAnsi" w:hAnsiTheme="minorHAnsi" w:cstheme="minorHAnsi"/>
                    <w:color w:val="000000"/>
                    <w:sz w:val="20"/>
                    <w:szCs w:val="20"/>
                  </w:rPr>
                </w:pPr>
                <w:sdt>
                  <w:sdtPr>
                    <w:rPr>
                      <w:rFonts w:asciiTheme="minorHAnsi" w:hAnsiTheme="minorHAnsi" w:cstheme="minorHAnsi"/>
                      <w:sz w:val="20"/>
                      <w:szCs w:val="20"/>
                    </w:rPr>
                    <w:tag w:val="goog_rdk_12"/>
                    <w:id w:val="-116253115"/>
                  </w:sdtPr>
                  <w:sdtContent>
                    <w:r w:rsidR="00653B29" w:rsidRPr="00653B29">
                      <w:rPr>
                        <w:rFonts w:asciiTheme="minorHAnsi" w:eastAsia="Calibri" w:hAnsiTheme="minorHAnsi" w:cstheme="minorHAnsi"/>
                        <w:color w:val="000000"/>
                        <w:sz w:val="20"/>
                        <w:szCs w:val="20"/>
                      </w:rPr>
                      <w:t>TAK – 5 pkt</w:t>
                    </w:r>
                  </w:sdtContent>
                </w:sdt>
              </w:p>
            </w:sdtContent>
          </w:sdt>
          <w:p w14:paraId="05F1D35C" w14:textId="77777777" w:rsidR="00653B29" w:rsidRPr="00653B29" w:rsidRDefault="00000000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14"/>
                <w:id w:val="17199273"/>
              </w:sdtPr>
              <w:sdtContent>
                <w:r w:rsidR="00653B29" w:rsidRPr="00653B29">
                  <w:rPr>
                    <w:rFonts w:asciiTheme="minorHAnsi" w:hAnsiTheme="minorHAnsi" w:cstheme="minorHAnsi"/>
                    <w:sz w:val="20"/>
                    <w:szCs w:val="20"/>
                  </w:rPr>
                  <w:t>NIE – 0 pkt</w:t>
                </w:r>
              </w:sdtContent>
            </w:sdt>
          </w:p>
        </w:tc>
      </w:tr>
      <w:tr w:rsidR="00653B29" w14:paraId="71CE6B94" w14:textId="77777777" w:rsidTr="00653B29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E3836" w14:textId="77777777" w:rsidR="00653B29" w:rsidRPr="00653B29" w:rsidRDefault="00653B29" w:rsidP="00653B29">
            <w:pPr>
              <w:numPr>
                <w:ilvl w:val="0"/>
                <w:numId w:val="5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F2FAF" w14:textId="77777777" w:rsidR="00653B29" w:rsidRPr="00653B29" w:rsidRDefault="00000000" w:rsidP="009F098F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16"/>
                <w:id w:val="268914625"/>
              </w:sdtPr>
              <w:sdtContent>
                <w:r w:rsidR="00653B29" w:rsidRPr="00653B29">
                  <w:rPr>
                    <w:rFonts w:asciiTheme="minorHAnsi" w:hAnsiTheme="minorHAnsi" w:cstheme="minorHAnsi"/>
                    <w:sz w:val="20"/>
                    <w:szCs w:val="20"/>
                  </w:rPr>
                  <w:t>Regulowane podłokietniki - m</w:t>
                </w:r>
              </w:sdtContent>
            </w:sdt>
            <w:r w:rsidR="00653B29" w:rsidRPr="00653B29">
              <w:rPr>
                <w:rFonts w:asciiTheme="minorHAnsi" w:hAnsiTheme="minorHAnsi" w:cstheme="minorHAnsi"/>
                <w:sz w:val="20"/>
                <w:szCs w:val="20"/>
              </w:rPr>
              <w:t xml:space="preserve">ożliwość zmiany położenia podłokietnika </w:t>
            </w: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18"/>
                <w:id w:val="-1453996512"/>
              </w:sdtPr>
              <w:sdtContent>
                <w:r w:rsidR="00653B29" w:rsidRPr="00653B29">
                  <w:rPr>
                    <w:rFonts w:asciiTheme="minorHAnsi" w:hAnsiTheme="minorHAnsi" w:cstheme="minorHAnsi"/>
                    <w:sz w:val="20"/>
                    <w:szCs w:val="20"/>
                  </w:rPr>
                  <w:t xml:space="preserve">co najmniej </w:t>
                </w:r>
              </w:sdtContent>
            </w:sdt>
            <w:r w:rsidR="00653B29" w:rsidRPr="00653B29">
              <w:rPr>
                <w:rFonts w:asciiTheme="minorHAnsi" w:hAnsiTheme="minorHAnsi" w:cstheme="minorHAnsi"/>
                <w:sz w:val="20"/>
                <w:szCs w:val="20"/>
              </w:rPr>
              <w:t>o kąt 180 stopni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50BAB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53B2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D505A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06422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3B29" w14:paraId="6A245AA5" w14:textId="77777777" w:rsidTr="00653B29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1F6F1" w14:textId="77777777" w:rsidR="00653B29" w:rsidRPr="00653B29" w:rsidRDefault="00653B29" w:rsidP="00653B29">
            <w:pPr>
              <w:numPr>
                <w:ilvl w:val="0"/>
                <w:numId w:val="5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B3DDD" w14:textId="77777777" w:rsidR="00653B29" w:rsidRPr="00653B29" w:rsidRDefault="00653B29" w:rsidP="009F098F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53B29">
              <w:rPr>
                <w:rFonts w:asciiTheme="minorHAnsi" w:hAnsiTheme="minorHAnsi" w:cstheme="minorHAnsi"/>
                <w:sz w:val="20"/>
                <w:szCs w:val="20"/>
              </w:rPr>
              <w:t>Wymiary fotela:</w:t>
            </w:r>
          </w:p>
          <w:p w14:paraId="4A31179C" w14:textId="77777777" w:rsidR="00653B29" w:rsidRPr="00653B29" w:rsidRDefault="00653B29" w:rsidP="009F098F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53B29">
              <w:rPr>
                <w:rFonts w:asciiTheme="minorHAnsi" w:hAnsiTheme="minorHAnsi" w:cstheme="minorHAnsi"/>
                <w:sz w:val="20"/>
                <w:szCs w:val="20"/>
              </w:rPr>
              <w:t xml:space="preserve">Szerokość min. 700 mm </w:t>
            </w:r>
          </w:p>
          <w:p w14:paraId="58638AB8" w14:textId="77777777" w:rsidR="00653B29" w:rsidRPr="00653B29" w:rsidRDefault="00653B29" w:rsidP="009F098F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53B29">
              <w:rPr>
                <w:rFonts w:asciiTheme="minorHAnsi" w:hAnsiTheme="minorHAnsi" w:cstheme="minorHAnsi"/>
                <w:sz w:val="20"/>
                <w:szCs w:val="20"/>
              </w:rPr>
              <w:t xml:space="preserve">Długość min. 750 mm </w:t>
            </w:r>
          </w:p>
          <w:p w14:paraId="7DCDA6E2" w14:textId="77777777" w:rsidR="00653B29" w:rsidRPr="00653B29" w:rsidRDefault="00653B29" w:rsidP="009F098F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53B29">
              <w:rPr>
                <w:rFonts w:asciiTheme="minorHAnsi" w:hAnsiTheme="minorHAnsi" w:cstheme="minorHAnsi"/>
                <w:sz w:val="20"/>
                <w:szCs w:val="20"/>
              </w:rPr>
              <w:t xml:space="preserve">Wysokość min 750mm 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81779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53B2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96209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2CE62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3B29" w14:paraId="73740044" w14:textId="77777777" w:rsidTr="00653B29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64C01" w14:textId="77777777" w:rsidR="00653B29" w:rsidRPr="00653B29" w:rsidRDefault="00653B29" w:rsidP="00653B29">
            <w:pPr>
              <w:numPr>
                <w:ilvl w:val="0"/>
                <w:numId w:val="5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E7098" w14:textId="77777777" w:rsidR="00653B29" w:rsidRPr="00653B29" w:rsidRDefault="00653B29" w:rsidP="009F098F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53B29">
              <w:rPr>
                <w:rFonts w:asciiTheme="minorHAnsi" w:hAnsiTheme="minorHAnsi" w:cstheme="minorHAnsi"/>
                <w:sz w:val="20"/>
                <w:szCs w:val="20"/>
              </w:rPr>
              <w:t>Dopuszczalne obciążenie – min. 150 kg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253D4" w14:textId="44A6F74F" w:rsidR="00653B29" w:rsidRPr="00653B29" w:rsidRDefault="009734B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NIE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6D957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71042" w14:textId="1F25EEA5" w:rsidR="00653B29" w:rsidRDefault="00A00603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00603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&gt;</w:t>
            </w:r>
            <w:r w:rsidR="009734B9">
              <w:rPr>
                <w:rFonts w:asciiTheme="minorHAnsi" w:hAnsiTheme="minorHAnsi" w:cstheme="minorHAnsi"/>
                <w:sz w:val="20"/>
                <w:szCs w:val="20"/>
              </w:rPr>
              <w:t xml:space="preserve"> 150 kg – 5 pkt</w:t>
            </w:r>
          </w:p>
          <w:p w14:paraId="393AC004" w14:textId="77777777" w:rsidR="009734B9" w:rsidRDefault="009734B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&lt; 150 kg - </w:t>
            </w:r>
            <w:r w:rsidRPr="009734B9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&gt;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120 kg – 3 pkt</w:t>
            </w:r>
          </w:p>
          <w:p w14:paraId="4D5C92AE" w14:textId="49D1E247" w:rsidR="009734B9" w:rsidRPr="00653B29" w:rsidRDefault="009734B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&lt; 120 kg – 0 pkt</w:t>
            </w:r>
          </w:p>
        </w:tc>
      </w:tr>
      <w:tr w:rsidR="00653B29" w14:paraId="67EBE775" w14:textId="77777777" w:rsidTr="00653B29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B1AF4" w14:textId="77777777" w:rsidR="00653B29" w:rsidRPr="00653B29" w:rsidRDefault="00653B29" w:rsidP="00653B29">
            <w:pPr>
              <w:numPr>
                <w:ilvl w:val="0"/>
                <w:numId w:val="5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5CBFF" w14:textId="77777777" w:rsidR="00653B29" w:rsidRPr="00653B29" w:rsidRDefault="00653B29" w:rsidP="009F098F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53B29">
              <w:rPr>
                <w:rFonts w:asciiTheme="minorHAnsi" w:hAnsiTheme="minorHAnsi" w:cstheme="minorHAnsi"/>
                <w:sz w:val="20"/>
                <w:szCs w:val="20"/>
              </w:rPr>
              <w:t>Szerokość podstawy min 650 mm</w:t>
            </w:r>
          </w:p>
          <w:p w14:paraId="69EFC8CE" w14:textId="77777777" w:rsidR="00653B29" w:rsidRPr="00653B29" w:rsidRDefault="00653B29" w:rsidP="009F098F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53B29">
              <w:rPr>
                <w:rFonts w:asciiTheme="minorHAnsi" w:hAnsiTheme="minorHAnsi" w:cstheme="minorHAnsi"/>
                <w:sz w:val="20"/>
                <w:szCs w:val="20"/>
              </w:rPr>
              <w:t xml:space="preserve">Długość podstawy min 670 mm 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77881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53B2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6B564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9B6F0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3B29" w14:paraId="37864054" w14:textId="77777777" w:rsidTr="00653B29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</w:tcPr>
          <w:p w14:paraId="601B5E46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  <w:r w:rsidRPr="00653B29">
              <w:rPr>
                <w:rFonts w:asciiTheme="minorHAnsi" w:hAnsiTheme="minorHAnsi" w:cstheme="minorHAnsi"/>
                <w:sz w:val="20"/>
                <w:szCs w:val="20"/>
              </w:rPr>
              <w:t>II</w:t>
            </w: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vAlign w:val="center"/>
          </w:tcPr>
          <w:p w14:paraId="14FC9D6A" w14:textId="77777777" w:rsidR="00653B29" w:rsidRPr="00653B29" w:rsidRDefault="00653B29" w:rsidP="009F098F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53B2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Warunki dodatkowe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</w:tcPr>
          <w:p w14:paraId="3A2FBA42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</w:tcPr>
          <w:p w14:paraId="54094C25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</w:tcPr>
          <w:p w14:paraId="03BAFCF0" w14:textId="77777777" w:rsidR="00653B29" w:rsidRPr="00653B29" w:rsidRDefault="00653B29" w:rsidP="00653B2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3B29" w14:paraId="081F52C7" w14:textId="77777777" w:rsidTr="00653B29">
        <w:trPr>
          <w:trHeight w:val="14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EB8BF" w14:textId="77777777" w:rsidR="00653B29" w:rsidRPr="00653B29" w:rsidRDefault="00653B29" w:rsidP="00653B29">
            <w:pPr>
              <w:numPr>
                <w:ilvl w:val="0"/>
                <w:numId w:val="5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2563F" w14:textId="49413951" w:rsidR="00653B29" w:rsidRPr="00653B29" w:rsidRDefault="00653B29" w:rsidP="009F098F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53B29">
              <w:rPr>
                <w:rFonts w:asciiTheme="minorHAnsi" w:hAnsiTheme="minorHAnsi" w:cstheme="minorHAnsi"/>
                <w:sz w:val="20"/>
                <w:szCs w:val="20"/>
              </w:rPr>
              <w:t>Realizacja przedmiotu zamówienia jest zgodna z</w:t>
            </w:r>
            <w:r w:rsidR="009F098F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653B29">
              <w:rPr>
                <w:rFonts w:asciiTheme="minorHAnsi" w:hAnsiTheme="minorHAnsi" w:cstheme="minorHAnsi"/>
                <w:sz w:val="20"/>
                <w:szCs w:val="20"/>
              </w:rPr>
              <w:t>zasadą „nieczynienia poważnych szkód” (DNSH *) ), w rozumieniu art. 17 rozporządzenia (UE) 2020/852 (rozporządzenie w sprawie taksonomii) w zakresie warunków wymienionych przez Zamawiającego w</w:t>
            </w:r>
            <w:r w:rsidR="009F098F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653B29">
              <w:rPr>
                <w:rFonts w:asciiTheme="minorHAnsi" w:hAnsiTheme="minorHAnsi" w:cstheme="minorHAnsi"/>
                <w:sz w:val="20"/>
                <w:szCs w:val="20"/>
              </w:rPr>
              <w:t>„Opisie przedmiotu zamówienia”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38713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53B2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1DC16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51F52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3B29" w14:paraId="03D21EA0" w14:textId="77777777" w:rsidTr="00653B29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7426F" w14:textId="77777777" w:rsidR="00653B29" w:rsidRPr="00653B29" w:rsidRDefault="00653B29" w:rsidP="00653B29">
            <w:pPr>
              <w:numPr>
                <w:ilvl w:val="0"/>
                <w:numId w:val="5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C6141" w14:textId="5A209697" w:rsidR="00653B29" w:rsidRPr="00653B29" w:rsidRDefault="00653B29" w:rsidP="009F098F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53B29">
              <w:rPr>
                <w:rFonts w:asciiTheme="minorHAnsi" w:hAnsiTheme="minorHAnsi" w:cstheme="minorHAnsi"/>
                <w:sz w:val="20"/>
                <w:szCs w:val="20"/>
              </w:rPr>
              <w:t>Możliwość recyklingu (przetworzenia) opakowania głównego elementu przedmiotu zamówienia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BFF03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53B29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2EE6E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1D1B9" w14:textId="77777777" w:rsidR="00653B29" w:rsidRPr="00653B29" w:rsidRDefault="00653B29" w:rsidP="00653B2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53B29">
              <w:rPr>
                <w:rFonts w:asciiTheme="minorHAnsi" w:hAnsiTheme="minorHAnsi" w:cstheme="minorHAnsi"/>
                <w:sz w:val="20"/>
                <w:szCs w:val="20"/>
              </w:rPr>
              <w:t>opakowanie nie nadaje się do recyklingu – 0 pkt,</w:t>
            </w:r>
          </w:p>
          <w:p w14:paraId="1DB75EEE" w14:textId="77777777" w:rsidR="00653B29" w:rsidRPr="00653B29" w:rsidRDefault="00653B29" w:rsidP="00653B2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53B29">
              <w:rPr>
                <w:rFonts w:asciiTheme="minorHAnsi" w:hAnsiTheme="minorHAnsi" w:cstheme="minorHAnsi"/>
                <w:sz w:val="20"/>
                <w:szCs w:val="20"/>
              </w:rPr>
              <w:t>opakowanie częściowo nadaje się do recyklingu– 2 pkt,</w:t>
            </w:r>
          </w:p>
          <w:p w14:paraId="1EC19732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53B29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opakowanie w całości nadaje się do recyklingu– 5 pkt,</w:t>
            </w:r>
          </w:p>
        </w:tc>
      </w:tr>
      <w:tr w:rsidR="00653B29" w14:paraId="6B4B92ED" w14:textId="77777777" w:rsidTr="00653B29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DA237" w14:textId="77777777" w:rsidR="00653B29" w:rsidRPr="00653B29" w:rsidRDefault="00653B29" w:rsidP="00653B29">
            <w:pPr>
              <w:numPr>
                <w:ilvl w:val="0"/>
                <w:numId w:val="5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74D365" w14:textId="77777777" w:rsidR="00653B29" w:rsidRPr="00653B29" w:rsidRDefault="00653B29" w:rsidP="009F098F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53B29">
              <w:rPr>
                <w:rFonts w:asciiTheme="minorHAnsi" w:hAnsiTheme="minorHAnsi" w:cstheme="minorHAnsi"/>
                <w:sz w:val="20"/>
                <w:szCs w:val="20"/>
              </w:rPr>
              <w:t xml:space="preserve">Certyfikat ISO 14001 lub EMAS lub równoważny - potwierdzający stosowanie przez producenta sprzętu będącego przedmiotem oferty systemu zarządzania środowiskiem zgodnie z ww. normami w zakresie projektowania, produkcji i sprzedaży tego sprzętu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ECB78" w14:textId="77777777" w:rsidR="00653B29" w:rsidRPr="00653B29" w:rsidRDefault="00653B29" w:rsidP="00653B2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53B29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  <w:p w14:paraId="3F308526" w14:textId="77777777" w:rsidR="00653B29" w:rsidRPr="00653B29" w:rsidRDefault="00653B29" w:rsidP="00653B2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0D261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3A954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53B29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TAK – 10 pkt</w:t>
            </w:r>
          </w:p>
          <w:p w14:paraId="70C3F067" w14:textId="77777777" w:rsidR="00653B29" w:rsidRPr="00653B29" w:rsidRDefault="00653B29" w:rsidP="00653B2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53B29">
              <w:rPr>
                <w:rFonts w:asciiTheme="minorHAnsi" w:hAnsiTheme="minorHAnsi" w:cstheme="minorHAnsi"/>
                <w:sz w:val="20"/>
                <w:szCs w:val="20"/>
              </w:rPr>
              <w:t>NIE – 0 pkt;</w:t>
            </w:r>
          </w:p>
          <w:p w14:paraId="27EA870C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  <w:r w:rsidRPr="00653B29">
              <w:rPr>
                <w:rFonts w:asciiTheme="minorHAnsi" w:hAnsiTheme="minorHAnsi" w:cstheme="minorHAnsi"/>
                <w:sz w:val="20"/>
                <w:szCs w:val="20"/>
              </w:rPr>
              <w:t>Przy odpowiedzi „TAK” - w celu przyznania punktów -należy podać rodzaj certyfikatu</w:t>
            </w:r>
          </w:p>
        </w:tc>
      </w:tr>
      <w:tr w:rsidR="00653B29" w14:paraId="1174F75C" w14:textId="77777777" w:rsidTr="00653B29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07772" w14:textId="77777777" w:rsidR="00653B29" w:rsidRPr="00653B29" w:rsidRDefault="00653B29" w:rsidP="00653B29">
            <w:pPr>
              <w:numPr>
                <w:ilvl w:val="0"/>
                <w:numId w:val="5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3393E" w14:textId="2F3E0AE7" w:rsidR="00653B29" w:rsidRPr="00653B29" w:rsidRDefault="00653B29" w:rsidP="009F098F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53B29">
              <w:rPr>
                <w:rFonts w:asciiTheme="minorHAnsi" w:hAnsiTheme="minorHAnsi" w:cstheme="minorHAnsi"/>
                <w:sz w:val="20"/>
                <w:szCs w:val="20"/>
              </w:rPr>
              <w:t>Przy produkcji sprzętu stosowanie są materiały zgodne z zasadą gospodarki cyrkularnej **)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7B76B" w14:textId="77777777" w:rsidR="00653B29" w:rsidRPr="00653B29" w:rsidRDefault="00653B29" w:rsidP="00653B2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53B29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  <w:p w14:paraId="1C04710B" w14:textId="77777777" w:rsidR="00653B29" w:rsidRPr="00653B29" w:rsidRDefault="00653B29" w:rsidP="00653B2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17F6C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23691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53B29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TAK – 5 pkt</w:t>
            </w:r>
          </w:p>
          <w:p w14:paraId="6364148B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53B29">
              <w:rPr>
                <w:rFonts w:asciiTheme="minorHAnsi" w:hAnsiTheme="minorHAnsi" w:cstheme="minorHAnsi"/>
                <w:sz w:val="20"/>
                <w:szCs w:val="20"/>
              </w:rPr>
              <w:t>NIE – 0 pkt</w:t>
            </w:r>
          </w:p>
        </w:tc>
      </w:tr>
      <w:tr w:rsidR="00653B29" w14:paraId="30271EA2" w14:textId="77777777" w:rsidTr="00653B29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F423640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1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53B2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III.</w:t>
            </w:r>
          </w:p>
        </w:tc>
        <w:tc>
          <w:tcPr>
            <w:tcW w:w="77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A280713" w14:textId="77777777" w:rsidR="00653B29" w:rsidRPr="00653B29" w:rsidRDefault="00653B29" w:rsidP="009F09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1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53B2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Okres gwarancji i serwis gwarancyjny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2CA424DE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1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653B29" w14:paraId="27285D44" w14:textId="77777777" w:rsidTr="00653B29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EF95A" w14:textId="77777777" w:rsidR="00653B29" w:rsidRPr="00653B29" w:rsidRDefault="00653B29" w:rsidP="00653B29">
            <w:pPr>
              <w:numPr>
                <w:ilvl w:val="0"/>
                <w:numId w:val="5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0DCFF" w14:textId="77777777" w:rsidR="00653B29" w:rsidRPr="00653B29" w:rsidRDefault="00653B29" w:rsidP="009F098F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53B29">
              <w:rPr>
                <w:rFonts w:asciiTheme="minorHAnsi" w:hAnsiTheme="minorHAnsi" w:cstheme="minorHAnsi"/>
                <w:sz w:val="20"/>
                <w:szCs w:val="20"/>
              </w:rPr>
              <w:t xml:space="preserve">Gwarancja na aparat min. 24 miesiące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ADA4E" w14:textId="77777777" w:rsidR="00653B29" w:rsidRPr="00653B29" w:rsidRDefault="00653B29" w:rsidP="00653B2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53B2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5E0F8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43CAB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3B29" w14:paraId="1E9D2D4F" w14:textId="77777777" w:rsidTr="00653B29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EB7D1" w14:textId="77777777" w:rsidR="00653B29" w:rsidRPr="00653B29" w:rsidRDefault="00653B29" w:rsidP="00653B29">
            <w:pPr>
              <w:numPr>
                <w:ilvl w:val="0"/>
                <w:numId w:val="5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EBD05" w14:textId="77777777" w:rsidR="00653B29" w:rsidRPr="00653B29" w:rsidRDefault="00653B29" w:rsidP="009F098F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53B29">
              <w:rPr>
                <w:rFonts w:asciiTheme="minorHAnsi" w:hAnsiTheme="minorHAnsi" w:cstheme="minorHAnsi"/>
                <w:sz w:val="20"/>
                <w:szCs w:val="20"/>
              </w:rPr>
              <w:t>Wykonanie przeglądów technicznych w okresie gwarancji zalecanych przez producenta przedmiotu oferty.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63877" w14:textId="77777777" w:rsidR="00653B29" w:rsidRPr="00653B29" w:rsidRDefault="00653B29" w:rsidP="00653B2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53B2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10A4B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4A9A7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3B29" w14:paraId="4382D0E8" w14:textId="77777777" w:rsidTr="00653B29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FE7AD" w14:textId="77777777" w:rsidR="00653B29" w:rsidRPr="00653B29" w:rsidRDefault="00653B29" w:rsidP="00653B29">
            <w:pPr>
              <w:numPr>
                <w:ilvl w:val="0"/>
                <w:numId w:val="5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77F43" w14:textId="61BCBE10" w:rsidR="00653B29" w:rsidRPr="00653B29" w:rsidRDefault="00653B29" w:rsidP="009F098F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53B29">
              <w:rPr>
                <w:rFonts w:asciiTheme="minorHAnsi" w:hAnsiTheme="minorHAnsi" w:cstheme="minorHAnsi"/>
                <w:sz w:val="20"/>
                <w:szCs w:val="20"/>
              </w:rPr>
              <w:t xml:space="preserve">Czas reakcji na zgłoszenie usterki do dwóch dni, licząc w dni robocze rozumiane jako dni od </w:t>
            </w:r>
            <w:proofErr w:type="spellStart"/>
            <w:r w:rsidRPr="00653B29">
              <w:rPr>
                <w:rFonts w:asciiTheme="minorHAnsi" w:hAnsiTheme="minorHAnsi" w:cstheme="minorHAnsi"/>
                <w:sz w:val="20"/>
                <w:szCs w:val="20"/>
              </w:rPr>
              <w:t>pn-pt</w:t>
            </w:r>
            <w:proofErr w:type="spellEnd"/>
            <w:r w:rsidRPr="00653B29">
              <w:rPr>
                <w:rFonts w:asciiTheme="minorHAnsi" w:hAnsiTheme="minorHAnsi" w:cstheme="minorHAnsi"/>
                <w:sz w:val="20"/>
                <w:szCs w:val="20"/>
              </w:rPr>
              <w:t xml:space="preserve"> z</w:t>
            </w:r>
            <w:r w:rsidR="009F098F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653B29">
              <w:rPr>
                <w:rFonts w:asciiTheme="minorHAnsi" w:hAnsiTheme="minorHAnsi" w:cstheme="minorHAnsi"/>
                <w:sz w:val="20"/>
                <w:szCs w:val="20"/>
              </w:rPr>
              <w:t>wyłączeniem dni ustawowo wolnych od pracy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9F5A6" w14:textId="77777777" w:rsidR="00653B29" w:rsidRPr="00653B29" w:rsidRDefault="00653B29" w:rsidP="00653B2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53B2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  <w:p w14:paraId="2A019FA6" w14:textId="77777777" w:rsidR="00653B29" w:rsidRPr="00653B29" w:rsidRDefault="00653B29" w:rsidP="00653B2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53B29">
              <w:rPr>
                <w:rFonts w:asciiTheme="minorHAnsi" w:hAnsiTheme="minorHAnsi" w:cstheme="minorHAnsi"/>
                <w:sz w:val="20"/>
                <w:szCs w:val="20"/>
              </w:rPr>
              <w:t>(podać w dniach)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65B94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4000D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3B29" w14:paraId="089EFCA7" w14:textId="77777777" w:rsidTr="00653B29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53A7D" w14:textId="77777777" w:rsidR="00653B29" w:rsidRPr="00653B29" w:rsidRDefault="00653B29" w:rsidP="00653B29">
            <w:pPr>
              <w:numPr>
                <w:ilvl w:val="0"/>
                <w:numId w:val="5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F17798" w14:textId="0AE864B0" w:rsidR="00653B29" w:rsidRPr="00653B29" w:rsidRDefault="00653B29" w:rsidP="009F098F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53B29">
              <w:rPr>
                <w:rFonts w:asciiTheme="minorHAnsi" w:hAnsiTheme="minorHAnsi" w:cstheme="minorHAnsi"/>
                <w:sz w:val="20"/>
                <w:szCs w:val="20"/>
              </w:rPr>
              <w:t xml:space="preserve">Czas skutecznej naprawy bez użycia części zamiennych, licząc od momentu zgłoszenia awarii - max 5 dni robocze rozumiane jako dni od </w:t>
            </w:r>
            <w:proofErr w:type="spellStart"/>
            <w:r w:rsidRPr="00653B29">
              <w:rPr>
                <w:rFonts w:asciiTheme="minorHAnsi" w:hAnsiTheme="minorHAnsi" w:cstheme="minorHAnsi"/>
                <w:sz w:val="20"/>
                <w:szCs w:val="20"/>
              </w:rPr>
              <w:t>pn-pt</w:t>
            </w:r>
            <w:proofErr w:type="spellEnd"/>
            <w:r w:rsidRPr="00653B29">
              <w:rPr>
                <w:rFonts w:asciiTheme="minorHAnsi" w:hAnsiTheme="minorHAnsi" w:cstheme="minorHAnsi"/>
                <w:sz w:val="20"/>
                <w:szCs w:val="20"/>
              </w:rPr>
              <w:t xml:space="preserve"> z</w:t>
            </w:r>
            <w:r w:rsidR="009F098F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653B29">
              <w:rPr>
                <w:rFonts w:asciiTheme="minorHAnsi" w:hAnsiTheme="minorHAnsi" w:cstheme="minorHAnsi"/>
                <w:sz w:val="20"/>
                <w:szCs w:val="20"/>
              </w:rPr>
              <w:t>wyłączeniem dni ustawowo wolnych od pracy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5E62C" w14:textId="77777777" w:rsidR="00653B29" w:rsidRPr="00653B29" w:rsidRDefault="00653B29" w:rsidP="00653B2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53B2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  <w:p w14:paraId="38DC0BAA" w14:textId="77777777" w:rsidR="00653B29" w:rsidRPr="00653B29" w:rsidRDefault="00653B29" w:rsidP="00653B2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53B29">
              <w:rPr>
                <w:rFonts w:asciiTheme="minorHAnsi" w:hAnsiTheme="minorHAnsi" w:cstheme="minorHAnsi"/>
                <w:sz w:val="20"/>
                <w:szCs w:val="20"/>
              </w:rPr>
              <w:t>(podać w dniach)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83EF7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46B22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3B29" w14:paraId="0DA0DCDB" w14:textId="77777777" w:rsidTr="00653B29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F4B8A" w14:textId="77777777" w:rsidR="00653B29" w:rsidRPr="00653B29" w:rsidRDefault="00653B29" w:rsidP="00653B29">
            <w:pPr>
              <w:numPr>
                <w:ilvl w:val="0"/>
                <w:numId w:val="5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11C1CD" w14:textId="041D572A" w:rsidR="00653B29" w:rsidRPr="00653B29" w:rsidRDefault="00653B29" w:rsidP="009F098F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53B29">
              <w:rPr>
                <w:rFonts w:asciiTheme="minorHAnsi" w:hAnsiTheme="minorHAnsi" w:cstheme="minorHAnsi"/>
                <w:sz w:val="20"/>
                <w:szCs w:val="20"/>
              </w:rPr>
              <w:t xml:space="preserve">Czas skutecznej naprawy z użyciem części zamiennych, licząc od momentu zgłoszenia awarii - max 8 dni roboczych rozumiane jako dni od </w:t>
            </w:r>
            <w:proofErr w:type="spellStart"/>
            <w:r w:rsidRPr="00653B29">
              <w:rPr>
                <w:rFonts w:asciiTheme="minorHAnsi" w:hAnsiTheme="minorHAnsi" w:cstheme="minorHAnsi"/>
                <w:sz w:val="20"/>
                <w:szCs w:val="20"/>
              </w:rPr>
              <w:t>pn-pt</w:t>
            </w:r>
            <w:proofErr w:type="spellEnd"/>
            <w:r w:rsidRPr="00653B29">
              <w:rPr>
                <w:rFonts w:asciiTheme="minorHAnsi" w:hAnsiTheme="minorHAnsi" w:cstheme="minorHAnsi"/>
                <w:sz w:val="20"/>
                <w:szCs w:val="20"/>
              </w:rPr>
              <w:t xml:space="preserve"> z</w:t>
            </w:r>
            <w:r w:rsidR="009F098F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653B29">
              <w:rPr>
                <w:rFonts w:asciiTheme="minorHAnsi" w:hAnsiTheme="minorHAnsi" w:cstheme="minorHAnsi"/>
                <w:sz w:val="20"/>
                <w:szCs w:val="20"/>
              </w:rPr>
              <w:t>wyłączeniem dni ustawowo wolnych od pracy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4B90E" w14:textId="77777777" w:rsidR="00653B29" w:rsidRPr="00653B29" w:rsidRDefault="00653B29" w:rsidP="00653B2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53B2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  <w:p w14:paraId="6E7C10EB" w14:textId="77777777" w:rsidR="00653B29" w:rsidRPr="00653B29" w:rsidRDefault="00653B29" w:rsidP="00653B2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53B29">
              <w:rPr>
                <w:rFonts w:asciiTheme="minorHAnsi" w:hAnsiTheme="minorHAnsi" w:cstheme="minorHAnsi"/>
                <w:sz w:val="20"/>
                <w:szCs w:val="20"/>
              </w:rPr>
              <w:t>(podać w dniach)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20879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BE298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3B29" w14:paraId="284028AA" w14:textId="77777777" w:rsidTr="00653B29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565F1" w14:textId="77777777" w:rsidR="00653B29" w:rsidRPr="00653B29" w:rsidRDefault="00653B29" w:rsidP="00653B29">
            <w:pPr>
              <w:numPr>
                <w:ilvl w:val="0"/>
                <w:numId w:val="5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64CB15" w14:textId="77777777" w:rsidR="00653B29" w:rsidRPr="00653B29" w:rsidRDefault="00653B29" w:rsidP="009F098F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53B29">
              <w:rPr>
                <w:rFonts w:asciiTheme="minorHAnsi" w:hAnsiTheme="minorHAnsi" w:cstheme="minorHAnsi"/>
                <w:sz w:val="20"/>
                <w:szCs w:val="20"/>
              </w:rPr>
              <w:t>Informacje o usterce / awarii należy zgłaszać na mail / telefon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FBA46" w14:textId="77777777" w:rsidR="00653B29" w:rsidRPr="00653B29" w:rsidRDefault="00653B29" w:rsidP="00653B2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53B29">
              <w:rPr>
                <w:rFonts w:asciiTheme="minorHAnsi" w:hAnsiTheme="minorHAnsi" w:cstheme="minorHAnsi"/>
                <w:sz w:val="20"/>
                <w:szCs w:val="20"/>
              </w:rPr>
              <w:t>Podać dane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9DA81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08737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B939A4F" w14:textId="77777777" w:rsidR="00FA2A35" w:rsidRDefault="00FA2A35" w:rsidP="00FA2A35"/>
    <w:p w14:paraId="089397FA" w14:textId="77777777" w:rsidR="00FA2A35" w:rsidRPr="00C35AB0" w:rsidRDefault="00FA2A35" w:rsidP="00FA2A35">
      <w:pPr>
        <w:spacing w:after="60"/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sz w:val="20"/>
          <w:szCs w:val="20"/>
        </w:rPr>
        <w:t xml:space="preserve">*) Zasada DNSH (ang. Do No </w:t>
      </w:r>
      <w:proofErr w:type="spellStart"/>
      <w:r w:rsidRPr="00C35AB0">
        <w:rPr>
          <w:rFonts w:asciiTheme="minorHAnsi" w:hAnsiTheme="minorHAnsi" w:cstheme="minorHAnsi"/>
          <w:sz w:val="20"/>
          <w:szCs w:val="20"/>
        </w:rPr>
        <w:t>Significant</w:t>
      </w:r>
      <w:proofErr w:type="spellEnd"/>
      <w:r w:rsidRPr="00C35AB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35AB0">
        <w:rPr>
          <w:rFonts w:asciiTheme="minorHAnsi" w:hAnsiTheme="minorHAnsi" w:cstheme="minorHAnsi"/>
          <w:sz w:val="20"/>
          <w:szCs w:val="20"/>
        </w:rPr>
        <w:t>Harm</w:t>
      </w:r>
      <w:proofErr w:type="spellEnd"/>
      <w:r w:rsidRPr="00C35AB0">
        <w:rPr>
          <w:rFonts w:asciiTheme="minorHAnsi" w:hAnsiTheme="minorHAnsi" w:cstheme="minorHAnsi"/>
          <w:sz w:val="20"/>
          <w:szCs w:val="20"/>
        </w:rPr>
        <w:t>), czyli „nie czyń poważnych szkód”- Rozporządzenie Parlamentu Europejskiego i Rady (UE) 2020/852 z dnia 18 czerwca 2020 r. w sprawie ustanowienia ram ułatwiających zrównoważone inwestycje tzw. Taksonomia</w:t>
      </w:r>
    </w:p>
    <w:p w14:paraId="213A178B" w14:textId="77777777" w:rsidR="00FA2A35" w:rsidRPr="00C35AB0" w:rsidRDefault="00FA2A35" w:rsidP="008E033D">
      <w:pPr>
        <w:jc w:val="both"/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sz w:val="20"/>
          <w:szCs w:val="20"/>
        </w:rPr>
        <w:t>**) Gospodarka cyrkularna (inaczej Gospodarka Obiegu Zamkniętego) to model gospodarki, w którym produkty i usługi są przedmiotem obrotu w zamkniętych pętlach lub cyklach. Głównym celem gospodarki o obiegu zamkniętym jest projektowanie procesów produkcyjnych w taki sposób, aby możliwe było utrzymanie jak największej wartości produktów, części i materiałów. Kluczową kwestią jest stworzenie systemu pozwalającego na tworzenie towarów o długiej żywotności, optymalizowanie procesów ponownego użycia, renowacji, reprodukcji i recyklingu wszelkich produktów i materiałów</w:t>
      </w:r>
    </w:p>
    <w:p w14:paraId="4CA5F6CA" w14:textId="77777777" w:rsidR="00FA2A35" w:rsidRPr="00C35AB0" w:rsidRDefault="00FA2A35" w:rsidP="00FA2A35">
      <w:pPr>
        <w:pStyle w:val="Stopka"/>
        <w:tabs>
          <w:tab w:val="left" w:pos="993"/>
        </w:tabs>
        <w:rPr>
          <w:rFonts w:asciiTheme="minorHAnsi" w:hAnsiTheme="minorHAnsi" w:cstheme="minorHAnsi"/>
          <w:b/>
          <w:sz w:val="20"/>
          <w:szCs w:val="20"/>
        </w:rPr>
      </w:pPr>
    </w:p>
    <w:p w14:paraId="15F989ED" w14:textId="77777777" w:rsidR="00FA2A35" w:rsidRPr="00C35AB0" w:rsidRDefault="00FA2A35" w:rsidP="00FA2A35">
      <w:pPr>
        <w:pStyle w:val="Stopka"/>
        <w:tabs>
          <w:tab w:val="left" w:pos="993"/>
        </w:tabs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b/>
          <w:sz w:val="20"/>
          <w:szCs w:val="20"/>
        </w:rPr>
        <w:t>Wypełniając tabelę należy :</w:t>
      </w:r>
    </w:p>
    <w:p w14:paraId="212CFF7F" w14:textId="4434695E" w:rsidR="00FA2A35" w:rsidRPr="00C35AB0" w:rsidRDefault="00FA2A35" w:rsidP="008E033D">
      <w:pPr>
        <w:pStyle w:val="Akapitzlist"/>
        <w:widowControl/>
        <w:numPr>
          <w:ilvl w:val="0"/>
          <w:numId w:val="43"/>
        </w:numPr>
        <w:autoSpaceDE/>
        <w:autoSpaceDN/>
        <w:ind w:left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b/>
          <w:sz w:val="20"/>
          <w:szCs w:val="20"/>
        </w:rPr>
        <w:t xml:space="preserve">w przypadku parametrów obligatoryjnych – wpisać </w:t>
      </w:r>
      <w:r w:rsidRPr="00C35AB0">
        <w:rPr>
          <w:rFonts w:asciiTheme="minorHAnsi" w:hAnsiTheme="minorHAnsi" w:cstheme="minorHAnsi"/>
          <w:iCs/>
          <w:sz w:val="20"/>
          <w:szCs w:val="20"/>
          <w:u w:val="single"/>
        </w:rPr>
        <w:t>co najmniej</w:t>
      </w:r>
      <w:r w:rsidRPr="00C35AB0">
        <w:rPr>
          <w:rFonts w:asciiTheme="minorHAnsi" w:hAnsiTheme="minorHAnsi" w:cstheme="minorHAnsi"/>
          <w:iCs/>
          <w:sz w:val="20"/>
          <w:szCs w:val="20"/>
        </w:rPr>
        <w:t xml:space="preserve"> właściwe słowo „TAK” lub „NIE” w zależności od tego, czy proponowany sprzęt spełnia wskazany parametr. Brak wypełnienia </w:t>
      </w:r>
      <w:r w:rsidRPr="00C35AB0">
        <w:rPr>
          <w:rFonts w:asciiTheme="minorHAnsi" w:hAnsiTheme="minorHAnsi" w:cstheme="minorHAnsi"/>
          <w:sz w:val="20"/>
          <w:szCs w:val="20"/>
        </w:rPr>
        <w:t>choćby jednego wiersza w kolumnie „</w:t>
      </w:r>
      <w:r w:rsidRPr="00C35AB0">
        <w:rPr>
          <w:rFonts w:asciiTheme="minorHAnsi" w:hAnsiTheme="minorHAnsi" w:cstheme="minorHAnsi"/>
          <w:b/>
          <w:sz w:val="20"/>
          <w:szCs w:val="20"/>
        </w:rPr>
        <w:t xml:space="preserve">Wartość oferowana” </w:t>
      </w:r>
      <w:r w:rsidRPr="00C35AB0">
        <w:rPr>
          <w:rFonts w:asciiTheme="minorHAnsi" w:hAnsiTheme="minorHAnsi" w:cstheme="minorHAnsi"/>
          <w:sz w:val="20"/>
          <w:szCs w:val="20"/>
        </w:rPr>
        <w:t>w</w:t>
      </w:r>
      <w:r w:rsidR="008E033D">
        <w:rPr>
          <w:rFonts w:asciiTheme="minorHAnsi" w:hAnsiTheme="minorHAnsi" w:cstheme="minorHAnsi"/>
          <w:sz w:val="20"/>
          <w:szCs w:val="20"/>
        </w:rPr>
        <w:t> </w:t>
      </w:r>
      <w:r w:rsidRPr="00C35AB0">
        <w:rPr>
          <w:rFonts w:asciiTheme="minorHAnsi" w:hAnsiTheme="minorHAnsi" w:cstheme="minorHAnsi"/>
          <w:sz w:val="20"/>
          <w:szCs w:val="20"/>
        </w:rPr>
        <w:t>tabeli parametrów technicznych wg Załącznika nr 2 lub brak wskazania tej informacji w innym miejscu dokumentów składających się na ofertę - spowoduje uruchomienie procedury wyjaśniania treści oferty;</w:t>
      </w:r>
    </w:p>
    <w:p w14:paraId="56528008" w14:textId="2EFAEE3F" w:rsidR="00FA2A35" w:rsidRPr="00C35AB0" w:rsidRDefault="00FA2A35" w:rsidP="008E033D">
      <w:pPr>
        <w:pStyle w:val="Akapitzlist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sz w:val="20"/>
          <w:szCs w:val="20"/>
        </w:rPr>
        <w:t xml:space="preserve">Brak wypełnienia choćby jednego wiersza dla parametrów podlegających ocenie za jakość w kolumnie </w:t>
      </w:r>
      <w:r w:rsidRPr="00C35AB0">
        <w:rPr>
          <w:rFonts w:asciiTheme="minorHAnsi" w:hAnsiTheme="minorHAnsi" w:cstheme="minorHAnsi"/>
          <w:b/>
          <w:sz w:val="20"/>
          <w:szCs w:val="20"/>
        </w:rPr>
        <w:t>„Wartość oferowana”</w:t>
      </w:r>
      <w:r w:rsidRPr="00C35AB0">
        <w:rPr>
          <w:rFonts w:asciiTheme="minorHAnsi" w:hAnsiTheme="minorHAnsi" w:cstheme="minorHAnsi"/>
          <w:sz w:val="20"/>
          <w:szCs w:val="20"/>
        </w:rPr>
        <w:t xml:space="preserve"> w</w:t>
      </w:r>
      <w:r w:rsidR="008E033D">
        <w:rPr>
          <w:rFonts w:asciiTheme="minorHAnsi" w:hAnsiTheme="minorHAnsi" w:cstheme="minorHAnsi"/>
          <w:sz w:val="20"/>
          <w:szCs w:val="20"/>
        </w:rPr>
        <w:t> </w:t>
      </w:r>
      <w:r w:rsidRPr="00C35AB0">
        <w:rPr>
          <w:rFonts w:asciiTheme="minorHAnsi" w:hAnsiTheme="minorHAnsi" w:cstheme="minorHAnsi"/>
          <w:sz w:val="20"/>
          <w:szCs w:val="20"/>
        </w:rPr>
        <w:t xml:space="preserve">tabeli parametrów technicznych (jak również brak wpisania informacji we właściwych opisowi parametru jednostkach lub rodzajowi danych) - spowoduje przyznanie 0 punktów dla danego </w:t>
      </w:r>
      <w:proofErr w:type="spellStart"/>
      <w:r w:rsidRPr="00C35AB0">
        <w:rPr>
          <w:rFonts w:asciiTheme="minorHAnsi" w:hAnsiTheme="minorHAnsi" w:cstheme="minorHAnsi"/>
          <w:sz w:val="20"/>
          <w:szCs w:val="20"/>
        </w:rPr>
        <w:t>podkryterium</w:t>
      </w:r>
      <w:proofErr w:type="spellEnd"/>
      <w:r w:rsidRPr="00C35AB0">
        <w:rPr>
          <w:rFonts w:asciiTheme="minorHAnsi" w:hAnsiTheme="minorHAnsi" w:cstheme="minorHAnsi"/>
          <w:sz w:val="20"/>
          <w:szCs w:val="20"/>
        </w:rPr>
        <w:t xml:space="preserve">; </w:t>
      </w:r>
    </w:p>
    <w:p w14:paraId="36068507" w14:textId="5E1E4B58" w:rsidR="00FA2A35" w:rsidRDefault="00FA2A35" w:rsidP="008E033D">
      <w:pPr>
        <w:pStyle w:val="Akapitzlist"/>
        <w:numPr>
          <w:ilvl w:val="0"/>
          <w:numId w:val="43"/>
        </w:numPr>
        <w:ind w:left="284"/>
        <w:jc w:val="both"/>
      </w:pPr>
      <w:r w:rsidRPr="008E033D">
        <w:rPr>
          <w:rFonts w:asciiTheme="minorHAnsi" w:hAnsiTheme="minorHAnsi" w:cstheme="minorHAnsi"/>
          <w:sz w:val="20"/>
          <w:szCs w:val="20"/>
        </w:rPr>
        <w:t xml:space="preserve">umieszczać wiarygodne i zgodne ze stanem faktycznym informacje; odrzucenie oferty spowoduje podanie wyższych/lepszych opisów dla cech oferowanego przedmiotu zamówienia niż wynika to z innych dokumentów załączonych do oferty i/lub </w:t>
      </w:r>
      <w:r w:rsidRPr="008E033D">
        <w:rPr>
          <w:rFonts w:asciiTheme="minorHAnsi" w:hAnsiTheme="minorHAnsi" w:cstheme="minorHAnsi"/>
          <w:sz w:val="20"/>
          <w:szCs w:val="20"/>
        </w:rPr>
        <w:lastRenderedPageBreak/>
        <w:t>przekazanych przez Wykonawcę na wezwanie Zamawiającego i/lub udzielonych wyjaśnień.</w:t>
      </w:r>
    </w:p>
    <w:p w14:paraId="0157ACFA" w14:textId="77777777" w:rsidR="00FA2A35" w:rsidRDefault="00FA2A35" w:rsidP="00FA2A35">
      <w:pPr>
        <w:ind w:left="-2"/>
        <w:jc w:val="both"/>
        <w:rPr>
          <w:rFonts w:ascii="Calibri" w:hAnsi="Calibri" w:cs="Calibri"/>
          <w:sz w:val="20"/>
          <w:szCs w:val="20"/>
        </w:rPr>
      </w:pPr>
    </w:p>
    <w:p w14:paraId="0311B5C3" w14:textId="5C75C063" w:rsidR="00653B29" w:rsidRPr="00653B29" w:rsidRDefault="00653B29" w:rsidP="00653B29">
      <w:pPr>
        <w:pStyle w:val="Akapitzlist"/>
        <w:numPr>
          <w:ilvl w:val="0"/>
          <w:numId w:val="25"/>
        </w:numPr>
        <w:jc w:val="both"/>
        <w:rPr>
          <w:rFonts w:asciiTheme="minorHAnsi" w:eastAsia="Arial" w:hAnsiTheme="minorHAnsi" w:cstheme="minorHAnsi"/>
          <w:b/>
          <w:bCs/>
          <w:color w:val="000000"/>
          <w:highlight w:val="cyan"/>
        </w:rPr>
      </w:pPr>
      <w:r w:rsidRPr="00653B29">
        <w:rPr>
          <w:rFonts w:asciiTheme="minorHAnsi" w:eastAsia="Arial" w:hAnsiTheme="minorHAnsi" w:cstheme="minorHAnsi"/>
          <w:b/>
          <w:bCs/>
          <w:color w:val="000000"/>
          <w:highlight w:val="cyan"/>
        </w:rPr>
        <w:t>Leżanka echo</w:t>
      </w:r>
      <w:r w:rsidRPr="00653B29" w:rsidDel="00AE0237">
        <w:rPr>
          <w:rFonts w:asciiTheme="minorHAnsi" w:eastAsia="Arial" w:hAnsiTheme="minorHAnsi" w:cstheme="minorHAnsi"/>
          <w:b/>
          <w:bCs/>
          <w:color w:val="000000"/>
          <w:highlight w:val="cyan"/>
        </w:rPr>
        <w:t xml:space="preserve"> </w:t>
      </w:r>
      <w:r w:rsidRPr="00653B29">
        <w:rPr>
          <w:rFonts w:asciiTheme="minorHAnsi" w:eastAsia="Arial" w:hAnsiTheme="minorHAnsi" w:cstheme="minorHAnsi"/>
          <w:b/>
          <w:bCs/>
          <w:color w:val="000000"/>
          <w:highlight w:val="cyan"/>
        </w:rPr>
        <w:t>– 1 szt</w:t>
      </w:r>
      <w:r>
        <w:rPr>
          <w:rFonts w:asciiTheme="minorHAnsi" w:eastAsia="Arial" w:hAnsiTheme="minorHAnsi" w:cstheme="minorHAnsi"/>
          <w:b/>
          <w:bCs/>
          <w:color w:val="000000"/>
          <w:highlight w:val="cyan"/>
        </w:rPr>
        <w:t>.:</w:t>
      </w:r>
    </w:p>
    <w:p w14:paraId="3EFC391D" w14:textId="77777777" w:rsidR="00653B29" w:rsidRDefault="00653B29" w:rsidP="00FA2A35">
      <w:pPr>
        <w:ind w:left="-2"/>
        <w:jc w:val="both"/>
        <w:rPr>
          <w:rFonts w:ascii="Calibri" w:hAnsi="Calibri" w:cs="Calibri"/>
          <w:sz w:val="20"/>
          <w:szCs w:val="20"/>
        </w:rPr>
      </w:pPr>
    </w:p>
    <w:tbl>
      <w:tblPr>
        <w:tblW w:w="10281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469"/>
        <w:gridCol w:w="2194"/>
        <w:gridCol w:w="1066"/>
        <w:gridCol w:w="68"/>
        <w:gridCol w:w="1917"/>
      </w:tblGrid>
      <w:tr w:rsidR="00653B29" w:rsidRPr="00B15D7C" w14:paraId="4FA7A986" w14:textId="77777777" w:rsidTr="00653B29">
        <w:trPr>
          <w:trHeight w:val="6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66DACFDF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653B29"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7365802A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653B29"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</w:rPr>
              <w:t>Wymagane parametry techniczne i funkcjonalne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7F2C984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653B29"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</w:rPr>
              <w:t xml:space="preserve">Wartość wymagana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582982FA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653B29"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</w:rPr>
              <w:t xml:space="preserve">Wartość oferowana 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4B92893C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653B29"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</w:rPr>
              <w:t>Punktacja</w:t>
            </w:r>
          </w:p>
        </w:tc>
      </w:tr>
      <w:tr w:rsidR="00653B29" w:rsidRPr="00B15D7C" w14:paraId="1C622EEF" w14:textId="77777777" w:rsidTr="00653B29">
        <w:trPr>
          <w:trHeight w:val="24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6E1F54A4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653B29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42FF050C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653B29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4C7185BC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653B29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3A24581C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653B29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F5509B5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653B29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5</w:t>
            </w:r>
          </w:p>
        </w:tc>
      </w:tr>
      <w:tr w:rsidR="00653B29" w:rsidRPr="00B15D7C" w14:paraId="4968BCAC" w14:textId="77777777" w:rsidTr="00653B29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DAF59EB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1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</w:pPr>
            <w:r w:rsidRPr="00653B29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  <w:t>I.</w:t>
            </w:r>
          </w:p>
        </w:tc>
        <w:tc>
          <w:tcPr>
            <w:tcW w:w="77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B197712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653B29">
              <w:rPr>
                <w:rFonts w:asciiTheme="minorHAnsi" w:eastAsia="Garamond" w:hAnsiTheme="minorHAnsi" w:cstheme="minorHAnsi"/>
                <w:b/>
                <w:sz w:val="20"/>
                <w:szCs w:val="20"/>
              </w:rPr>
              <w:t>Parametry ogólne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AF9BA31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Garamond" w:hAnsiTheme="minorHAnsi" w:cstheme="minorHAnsi"/>
                <w:b/>
                <w:sz w:val="20"/>
                <w:szCs w:val="20"/>
              </w:rPr>
            </w:pPr>
          </w:p>
        </w:tc>
      </w:tr>
      <w:tr w:rsidR="00653B29" w:rsidRPr="00B15D7C" w14:paraId="088813F5" w14:textId="77777777" w:rsidTr="00653B29">
        <w:trPr>
          <w:trHeight w:val="57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AE847" w14:textId="77777777" w:rsidR="00653B29" w:rsidRPr="00653B29" w:rsidRDefault="00653B29" w:rsidP="00653B29">
            <w:pPr>
              <w:pStyle w:val="Akapitzlist"/>
              <w:numPr>
                <w:ilvl w:val="0"/>
                <w:numId w:val="5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DC4CE" w14:textId="77777777" w:rsidR="00653B29" w:rsidRPr="00653B29" w:rsidRDefault="00653B29" w:rsidP="009F098F">
            <w:pPr>
              <w:adjustRightInd w:val="0"/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653B29">
              <w:rPr>
                <w:rFonts w:asciiTheme="minorHAnsi" w:hAnsiTheme="minorHAnsi" w:cstheme="minorHAnsi"/>
                <w:sz w:val="20"/>
                <w:szCs w:val="20"/>
              </w:rPr>
              <w:t>Leżanka drewniana na stelażu stalowym lub na stelażu wykonanym z drewna – medyczny mebel umożliwiający wykonywanie badań echokardiograficznych, zapewniający pacjentowi komfort i stabilność podczas badania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40AF2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53B2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4C658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A1568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653B29">
              <w:rPr>
                <w:rFonts w:asciiTheme="minorHAnsi" w:eastAsia="Calibri" w:hAnsiTheme="minorHAnsi" w:cstheme="minorHAnsi"/>
                <w:sz w:val="20"/>
                <w:szCs w:val="20"/>
              </w:rPr>
              <w:t>Stelaż stalowy – 2 pkt</w:t>
            </w:r>
          </w:p>
          <w:p w14:paraId="01F3FEF1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653B29">
              <w:rPr>
                <w:rFonts w:asciiTheme="minorHAnsi" w:eastAsia="Calibri" w:hAnsiTheme="minorHAnsi" w:cstheme="minorHAnsi"/>
                <w:sz w:val="20"/>
                <w:szCs w:val="20"/>
              </w:rPr>
              <w:t>Stelaż drewniany – 0 pkt</w:t>
            </w:r>
          </w:p>
        </w:tc>
      </w:tr>
      <w:tr w:rsidR="00653B29" w:rsidRPr="00B15D7C" w14:paraId="55D99D52" w14:textId="77777777" w:rsidTr="00653B29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25E84" w14:textId="77777777" w:rsidR="00653B29" w:rsidRPr="00653B29" w:rsidRDefault="00653B29" w:rsidP="00653B29">
            <w:pPr>
              <w:pStyle w:val="Akapitzlist"/>
              <w:numPr>
                <w:ilvl w:val="0"/>
                <w:numId w:val="5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0EDD9" w14:textId="77777777" w:rsidR="00653B29" w:rsidRPr="00653B29" w:rsidRDefault="00653B29" w:rsidP="009F098F">
            <w:pPr>
              <w:suppressAutoHyphens/>
              <w:jc w:val="bot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653B29">
              <w:rPr>
                <w:rFonts w:asciiTheme="minorHAnsi" w:hAnsiTheme="minorHAnsi" w:cstheme="minorHAnsi"/>
                <w:sz w:val="20"/>
                <w:szCs w:val="20"/>
              </w:rPr>
              <w:t xml:space="preserve">Długość: min. 180 cm </w:t>
            </w:r>
          </w:p>
          <w:p w14:paraId="1DD16AB6" w14:textId="77777777" w:rsidR="00653B29" w:rsidRPr="00653B29" w:rsidRDefault="00653B29" w:rsidP="009F098F">
            <w:pPr>
              <w:suppressAutoHyphens/>
              <w:jc w:val="bot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653B29">
              <w:rPr>
                <w:rFonts w:asciiTheme="minorHAnsi" w:hAnsiTheme="minorHAnsi" w:cstheme="minorHAnsi"/>
                <w:sz w:val="20"/>
                <w:szCs w:val="20"/>
              </w:rPr>
              <w:t xml:space="preserve">Wysokość: minimum 60 cm </w:t>
            </w:r>
          </w:p>
          <w:p w14:paraId="05F78989" w14:textId="77777777" w:rsidR="00653B29" w:rsidRPr="00653B29" w:rsidRDefault="00653B29" w:rsidP="009F098F">
            <w:pPr>
              <w:suppressAutoHyphens/>
              <w:jc w:val="bot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653B29">
              <w:rPr>
                <w:rFonts w:asciiTheme="minorHAnsi" w:hAnsiTheme="minorHAnsi" w:cstheme="minorHAnsi"/>
                <w:sz w:val="20"/>
                <w:szCs w:val="20"/>
              </w:rPr>
              <w:t>Szerokość: 60 – 70 cm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3EFD7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Garamond" w:hAnsiTheme="minorHAnsi" w:cstheme="minorHAnsi"/>
                <w:sz w:val="20"/>
                <w:szCs w:val="20"/>
              </w:rPr>
            </w:pPr>
            <w:r w:rsidRPr="00653B2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4BEE2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BAB49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653B29">
              <w:rPr>
                <w:rFonts w:asciiTheme="minorHAnsi" w:eastAsia="Calibri" w:hAnsiTheme="minorHAnsi" w:cstheme="minorHAnsi"/>
                <w:sz w:val="20"/>
                <w:szCs w:val="20"/>
              </w:rPr>
              <w:t>&lt;190 cm – 0 pkt</w:t>
            </w:r>
          </w:p>
          <w:p w14:paraId="61F6D86C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653B29">
              <w:rPr>
                <w:rFonts w:asciiTheme="minorHAnsi" w:eastAsia="Calibri" w:hAnsiTheme="minorHAnsi" w:cstheme="minorHAnsi"/>
                <w:sz w:val="20"/>
                <w:szCs w:val="20"/>
                <w:u w:val="single"/>
              </w:rPr>
              <w:t>&gt;</w:t>
            </w:r>
            <w:r w:rsidRPr="00653B29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190 cm – 5 pkt</w:t>
            </w:r>
          </w:p>
        </w:tc>
      </w:tr>
      <w:tr w:rsidR="00653B29" w:rsidRPr="00B15D7C" w14:paraId="3B5E0D68" w14:textId="77777777" w:rsidTr="00653B29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536D2" w14:textId="77777777" w:rsidR="00653B29" w:rsidRPr="00653B29" w:rsidRDefault="00653B29" w:rsidP="00653B29">
            <w:pPr>
              <w:pStyle w:val="Akapitzlist"/>
              <w:numPr>
                <w:ilvl w:val="0"/>
                <w:numId w:val="5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4DC92" w14:textId="77777777" w:rsidR="00653B29" w:rsidRPr="00653B29" w:rsidRDefault="00653B29" w:rsidP="009F098F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53B29">
              <w:rPr>
                <w:rFonts w:asciiTheme="minorHAnsi" w:hAnsiTheme="minorHAnsi" w:cstheme="minorHAnsi"/>
                <w:sz w:val="20"/>
                <w:szCs w:val="20"/>
              </w:rPr>
              <w:t>Tapicerka zmywalna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EB56B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53B2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27E51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4EF53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653B29" w:rsidRPr="00B15D7C" w14:paraId="66AC1CEC" w14:textId="77777777" w:rsidTr="00653B29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528D9" w14:textId="77777777" w:rsidR="00653B29" w:rsidRPr="00653B29" w:rsidRDefault="00653B29" w:rsidP="00653B29">
            <w:pPr>
              <w:pStyle w:val="Akapitzlist"/>
              <w:numPr>
                <w:ilvl w:val="0"/>
                <w:numId w:val="5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CCD0B" w14:textId="77777777" w:rsidR="00653B29" w:rsidRPr="00653B29" w:rsidRDefault="00653B29" w:rsidP="009F098F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53B29">
              <w:rPr>
                <w:rFonts w:asciiTheme="minorHAnsi" w:hAnsiTheme="minorHAnsi" w:cstheme="minorHAnsi"/>
                <w:sz w:val="20"/>
                <w:szCs w:val="20"/>
              </w:rPr>
              <w:t>Ręcznie regulowany zagłówek (oparcie) w zakresie: min. 0° lub 35 °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31263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Garamond" w:hAnsiTheme="minorHAnsi" w:cstheme="minorHAnsi"/>
                <w:sz w:val="20"/>
                <w:szCs w:val="20"/>
              </w:rPr>
            </w:pPr>
            <w:r w:rsidRPr="00653B2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52F51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4F79D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653B29" w:rsidRPr="00B15D7C" w14:paraId="74AB09BA" w14:textId="77777777" w:rsidTr="00653B29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E873D" w14:textId="77777777" w:rsidR="00653B29" w:rsidRPr="00653B29" w:rsidRDefault="00653B29" w:rsidP="00653B29">
            <w:pPr>
              <w:pStyle w:val="Akapitzlist"/>
              <w:numPr>
                <w:ilvl w:val="0"/>
                <w:numId w:val="5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71284" w14:textId="77777777" w:rsidR="00653B29" w:rsidRPr="00653B29" w:rsidRDefault="00653B29" w:rsidP="009F098F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53B29">
              <w:rPr>
                <w:rFonts w:asciiTheme="minorHAnsi" w:hAnsiTheme="minorHAnsi" w:cstheme="minorHAnsi"/>
                <w:sz w:val="20"/>
                <w:szCs w:val="20"/>
              </w:rPr>
              <w:t>Regulacja wysokości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E2666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53B29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3E5BA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10621" w14:textId="77777777" w:rsidR="00653B29" w:rsidRPr="00653B29" w:rsidRDefault="00653B29" w:rsidP="00653B29">
            <w:pPr>
              <w:pStyle w:val="Tekstpodstawowy32"/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53B29">
              <w:rPr>
                <w:rFonts w:asciiTheme="minorHAnsi" w:hAnsiTheme="minorHAnsi" w:cstheme="minorHAnsi"/>
                <w:sz w:val="20"/>
                <w:szCs w:val="20"/>
              </w:rPr>
              <w:t>TAK – 5 pkt</w:t>
            </w:r>
          </w:p>
          <w:p w14:paraId="1905200B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653B29">
              <w:rPr>
                <w:rFonts w:asciiTheme="minorHAnsi" w:hAnsiTheme="minorHAnsi" w:cstheme="minorHAnsi"/>
                <w:sz w:val="20"/>
                <w:szCs w:val="20"/>
              </w:rPr>
              <w:t>NIE – 0 pkt</w:t>
            </w:r>
          </w:p>
        </w:tc>
      </w:tr>
      <w:tr w:rsidR="00653B29" w:rsidRPr="00B15D7C" w14:paraId="3522D28D" w14:textId="77777777" w:rsidTr="00653B29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12C90" w14:textId="77777777" w:rsidR="00653B29" w:rsidRPr="00653B29" w:rsidRDefault="00653B29" w:rsidP="00653B29">
            <w:pPr>
              <w:pStyle w:val="Akapitzlist"/>
              <w:numPr>
                <w:ilvl w:val="0"/>
                <w:numId w:val="5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7843B" w14:textId="77777777" w:rsidR="00653B29" w:rsidRPr="00653B29" w:rsidRDefault="00653B29" w:rsidP="009F098F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53B29">
              <w:rPr>
                <w:rFonts w:asciiTheme="minorHAnsi" w:hAnsiTheme="minorHAnsi" w:cstheme="minorHAnsi"/>
                <w:sz w:val="20"/>
                <w:szCs w:val="20"/>
              </w:rPr>
              <w:t>Wycięcie boczne pod głowicę echo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87ED6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Garamond" w:hAnsiTheme="minorHAnsi" w:cstheme="minorHAnsi"/>
                <w:sz w:val="20"/>
                <w:szCs w:val="20"/>
              </w:rPr>
            </w:pPr>
            <w:r w:rsidRPr="00653B29">
              <w:rPr>
                <w:rFonts w:asciiTheme="minorHAnsi" w:eastAsia="Garamond" w:hAnsiTheme="minorHAnsi" w:cstheme="minorHAnsi"/>
                <w:sz w:val="20"/>
                <w:szCs w:val="20"/>
              </w:rPr>
              <w:t>NIE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6A271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2CCED" w14:textId="77777777" w:rsidR="00653B29" w:rsidRPr="00653B29" w:rsidRDefault="00653B29" w:rsidP="00653B29">
            <w:pPr>
              <w:pStyle w:val="Tekstpodstawowy32"/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53B29">
              <w:rPr>
                <w:rFonts w:asciiTheme="minorHAnsi" w:hAnsiTheme="minorHAnsi" w:cstheme="minorHAnsi"/>
                <w:sz w:val="20"/>
                <w:szCs w:val="20"/>
              </w:rPr>
              <w:t>TAK – 5 pkt</w:t>
            </w:r>
          </w:p>
          <w:p w14:paraId="5E4C6DF2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653B29">
              <w:rPr>
                <w:rFonts w:asciiTheme="minorHAnsi" w:hAnsiTheme="minorHAnsi" w:cstheme="minorHAnsi"/>
                <w:sz w:val="20"/>
                <w:szCs w:val="20"/>
              </w:rPr>
              <w:t>NIE – 0 pkt</w:t>
            </w:r>
          </w:p>
        </w:tc>
      </w:tr>
      <w:tr w:rsidR="00653B29" w:rsidRPr="00B15D7C" w14:paraId="2E10EA24" w14:textId="77777777" w:rsidTr="00653B29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44BCF" w14:textId="77777777" w:rsidR="00653B29" w:rsidRPr="00653B29" w:rsidRDefault="00653B29" w:rsidP="00653B29">
            <w:pPr>
              <w:pStyle w:val="Akapitzlist"/>
              <w:numPr>
                <w:ilvl w:val="0"/>
                <w:numId w:val="5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CFCD9" w14:textId="77777777" w:rsidR="00653B29" w:rsidRPr="00653B29" w:rsidRDefault="00653B29" w:rsidP="009F098F">
            <w:pPr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653B29">
              <w:rPr>
                <w:rFonts w:asciiTheme="minorHAnsi" w:hAnsiTheme="minorHAnsi" w:cstheme="minorHAnsi"/>
                <w:sz w:val="20"/>
                <w:szCs w:val="20"/>
              </w:rPr>
              <w:t>Maksymalne obciążenie: min. 180 kg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CD098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53B2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B4729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5D81F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653B29" w:rsidRPr="00BE57D9" w14:paraId="5FBC6F23" w14:textId="77777777" w:rsidTr="00653B29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</w:tcPr>
          <w:p w14:paraId="59F3287D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  <w:r w:rsidRPr="00653B29">
              <w:rPr>
                <w:rFonts w:asciiTheme="minorHAnsi" w:hAnsiTheme="minorHAnsi" w:cstheme="minorHAnsi"/>
                <w:sz w:val="20"/>
                <w:szCs w:val="20"/>
              </w:rPr>
              <w:t>II</w:t>
            </w: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</w:tcPr>
          <w:p w14:paraId="60653334" w14:textId="77777777" w:rsidR="00653B29" w:rsidRPr="00653B29" w:rsidRDefault="00653B29" w:rsidP="009F098F">
            <w:pPr>
              <w:adjustRightInd w:val="0"/>
              <w:jc w:val="both"/>
              <w:rPr>
                <w:rFonts w:asciiTheme="minorHAnsi" w:eastAsia="Garamond" w:hAnsiTheme="minorHAnsi" w:cstheme="minorHAnsi"/>
                <w:b/>
                <w:sz w:val="20"/>
                <w:szCs w:val="20"/>
              </w:rPr>
            </w:pPr>
            <w:r w:rsidRPr="00653B29">
              <w:rPr>
                <w:rFonts w:asciiTheme="minorHAnsi" w:eastAsia="Garamond" w:hAnsiTheme="minorHAnsi" w:cstheme="minorHAnsi"/>
                <w:b/>
                <w:sz w:val="20"/>
                <w:szCs w:val="20"/>
              </w:rPr>
              <w:t>Warunki dodatkowe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</w:tcPr>
          <w:p w14:paraId="256A2C08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</w:tcPr>
          <w:p w14:paraId="7527F616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</w:tcPr>
          <w:p w14:paraId="19189943" w14:textId="77777777" w:rsidR="00653B29" w:rsidRPr="00653B29" w:rsidRDefault="00653B29" w:rsidP="00653B29">
            <w:pPr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3B29" w:rsidRPr="00B15D7C" w14:paraId="57B9A90A" w14:textId="77777777" w:rsidTr="00653B29">
        <w:trPr>
          <w:trHeight w:val="14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07CB6" w14:textId="77777777" w:rsidR="00653B29" w:rsidRPr="00653B29" w:rsidRDefault="00653B29" w:rsidP="00653B29">
            <w:pPr>
              <w:pStyle w:val="Akapitzlist"/>
              <w:numPr>
                <w:ilvl w:val="0"/>
                <w:numId w:val="5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D3AA5" w14:textId="11EA7D3F" w:rsidR="00653B29" w:rsidRPr="00653B29" w:rsidRDefault="00653B29" w:rsidP="009F098F">
            <w:pPr>
              <w:adjustRightInd w:val="0"/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653B29">
              <w:rPr>
                <w:rFonts w:asciiTheme="minorHAnsi" w:hAnsiTheme="minorHAnsi" w:cstheme="minorHAnsi"/>
                <w:sz w:val="20"/>
                <w:szCs w:val="20"/>
              </w:rPr>
              <w:t>Realizacja przedmiotu zamówienia jest zgodna z zasadą „nieczynienia poważnych szkód” (DNSH *) ), w rozumieniu art. 17 rozporządzenia (UE) 2020/852 (rozporządzenie w sprawie taksonomii) w zakresie warunków wymienionych przez Zamawiającego w</w:t>
            </w:r>
            <w:r w:rsidR="009F098F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653B29">
              <w:rPr>
                <w:rFonts w:asciiTheme="minorHAnsi" w:hAnsiTheme="minorHAnsi" w:cstheme="minorHAnsi"/>
                <w:sz w:val="20"/>
                <w:szCs w:val="20"/>
              </w:rPr>
              <w:t>„Opisie przedmiotu zamówienia”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F8E54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53B2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403CF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2E722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653B29" w:rsidRPr="00B15D7C" w14:paraId="050874F5" w14:textId="77777777" w:rsidTr="00653B29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6CC7D" w14:textId="77777777" w:rsidR="00653B29" w:rsidRPr="00653B29" w:rsidRDefault="00653B29" w:rsidP="00653B29">
            <w:pPr>
              <w:pStyle w:val="Akapitzlist"/>
              <w:numPr>
                <w:ilvl w:val="0"/>
                <w:numId w:val="5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2F8173" w14:textId="2D927E14" w:rsidR="00653B29" w:rsidRPr="00653B29" w:rsidRDefault="00653B29" w:rsidP="009F098F">
            <w:pPr>
              <w:adjustRightInd w:val="0"/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653B29">
              <w:rPr>
                <w:rFonts w:asciiTheme="minorHAnsi" w:hAnsiTheme="minorHAnsi" w:cstheme="minorHAnsi"/>
                <w:sz w:val="20"/>
                <w:szCs w:val="20"/>
              </w:rPr>
              <w:t>Możliwość recyklingu (przetworzenia) opakowania głównego elementu przedmiotu zamówienia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5C86E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53B29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711E1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5D07D" w14:textId="77777777" w:rsidR="00653B29" w:rsidRPr="00653B29" w:rsidRDefault="00653B29" w:rsidP="00653B29">
            <w:pPr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53B29">
              <w:rPr>
                <w:rFonts w:asciiTheme="minorHAnsi" w:hAnsiTheme="minorHAnsi" w:cstheme="minorHAnsi"/>
                <w:sz w:val="20"/>
                <w:szCs w:val="20"/>
              </w:rPr>
              <w:t>opakowanie nie nadaje się do recyklingu – 0 pkt,</w:t>
            </w:r>
          </w:p>
          <w:p w14:paraId="16BC0688" w14:textId="77777777" w:rsidR="00653B29" w:rsidRPr="00653B29" w:rsidRDefault="00653B29" w:rsidP="00653B29">
            <w:pPr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53B29">
              <w:rPr>
                <w:rFonts w:asciiTheme="minorHAnsi" w:hAnsiTheme="minorHAnsi" w:cstheme="minorHAnsi"/>
                <w:sz w:val="20"/>
                <w:szCs w:val="20"/>
              </w:rPr>
              <w:t>opakowanie częściowo nadaje się do recyklingu– 2 pkt,</w:t>
            </w:r>
          </w:p>
          <w:p w14:paraId="46534EF2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653B29">
              <w:rPr>
                <w:rFonts w:asciiTheme="minorHAnsi" w:hAnsiTheme="minorHAnsi" w:cstheme="minorHAnsi"/>
                <w:sz w:val="20"/>
                <w:szCs w:val="20"/>
              </w:rPr>
              <w:t>opakowanie w całości nadaje się do recyklingu– 5 pkt,</w:t>
            </w:r>
          </w:p>
        </w:tc>
      </w:tr>
      <w:tr w:rsidR="00653B29" w:rsidRPr="00B15D7C" w14:paraId="397D7939" w14:textId="77777777" w:rsidTr="00653B29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B82B8" w14:textId="77777777" w:rsidR="00653B29" w:rsidRPr="00653B29" w:rsidRDefault="00653B29" w:rsidP="00653B29">
            <w:pPr>
              <w:pStyle w:val="Akapitzlist"/>
              <w:numPr>
                <w:ilvl w:val="0"/>
                <w:numId w:val="5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28AAA" w14:textId="2BBE18D1" w:rsidR="00653B29" w:rsidRPr="00653B29" w:rsidRDefault="00653B29" w:rsidP="009F098F">
            <w:pPr>
              <w:adjustRightInd w:val="0"/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653B29">
              <w:rPr>
                <w:rFonts w:asciiTheme="minorHAnsi" w:hAnsiTheme="minorHAnsi" w:cstheme="minorHAnsi"/>
                <w:sz w:val="20"/>
                <w:szCs w:val="20"/>
              </w:rPr>
              <w:t>Produkt zawiera elementy / substancje, które wymagają utylizacji jako zagrażające środowisku, np. baterie, akumulatory, itp.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9E499D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53B29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  <w:p w14:paraId="7D7AEC2A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3092E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428B7" w14:textId="77777777" w:rsidR="00653B29" w:rsidRPr="00653B29" w:rsidRDefault="00653B29" w:rsidP="00653B29">
            <w:pPr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53B29">
              <w:rPr>
                <w:rFonts w:asciiTheme="minorHAnsi" w:hAnsiTheme="minorHAnsi" w:cstheme="minorHAnsi"/>
                <w:sz w:val="20"/>
                <w:szCs w:val="20"/>
              </w:rPr>
              <w:t>Tak – 0 pkt</w:t>
            </w:r>
          </w:p>
          <w:p w14:paraId="59DAC9D3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653B29">
              <w:rPr>
                <w:rFonts w:asciiTheme="minorHAnsi" w:hAnsiTheme="minorHAnsi" w:cstheme="minorHAnsi"/>
                <w:sz w:val="20"/>
                <w:szCs w:val="20"/>
              </w:rPr>
              <w:t>Nie – 5 pkt</w:t>
            </w:r>
          </w:p>
        </w:tc>
      </w:tr>
      <w:tr w:rsidR="00653B29" w:rsidRPr="00B15D7C" w14:paraId="57E3C3F9" w14:textId="77777777" w:rsidTr="00653B29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043D2" w14:textId="77777777" w:rsidR="00653B29" w:rsidRPr="00653B29" w:rsidRDefault="00653B29" w:rsidP="00653B29">
            <w:pPr>
              <w:pStyle w:val="Akapitzlist"/>
              <w:numPr>
                <w:ilvl w:val="0"/>
                <w:numId w:val="5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6870A" w14:textId="1D660C59" w:rsidR="00653B29" w:rsidRPr="00653B29" w:rsidRDefault="00653B29" w:rsidP="009F098F">
            <w:pPr>
              <w:adjustRightInd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53B29">
              <w:rPr>
                <w:rFonts w:asciiTheme="minorHAnsi" w:hAnsiTheme="minorHAnsi" w:cstheme="minorHAnsi"/>
                <w:sz w:val="20"/>
                <w:szCs w:val="20"/>
              </w:rPr>
              <w:t>Certyfikat ISO 14001 lub EMAS lub równoważny - potwierdzający stosowanie przez producenta sprzętu będącego przedmiotem oferty systemu zarządzania środowiskiem zgodnie z ww. normami w</w:t>
            </w:r>
            <w:r w:rsidR="00E55C7B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653B29">
              <w:rPr>
                <w:rFonts w:asciiTheme="minorHAnsi" w:hAnsiTheme="minorHAnsi" w:cstheme="minorHAnsi"/>
                <w:sz w:val="20"/>
                <w:szCs w:val="20"/>
              </w:rPr>
              <w:t xml:space="preserve">zakresie projektowania, produkcji i sprzedaży tego </w:t>
            </w:r>
            <w:r w:rsidRPr="00653B29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sprzętu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74382" w14:textId="77777777" w:rsidR="00653B29" w:rsidRPr="00653B29" w:rsidRDefault="00653B29" w:rsidP="00653B2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53B29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NIE</w:t>
            </w:r>
          </w:p>
          <w:p w14:paraId="52358088" w14:textId="77777777" w:rsidR="00653B29" w:rsidRPr="00653B29" w:rsidRDefault="00653B29" w:rsidP="00653B2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0C4FC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1E0BE" w14:textId="77777777" w:rsidR="00653B29" w:rsidRPr="00653B29" w:rsidRDefault="00653B29" w:rsidP="00653B29">
            <w:pPr>
              <w:pStyle w:val="Tekstpodstawowy32"/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53B29">
              <w:rPr>
                <w:rFonts w:asciiTheme="minorHAnsi" w:hAnsiTheme="minorHAnsi" w:cstheme="minorHAnsi"/>
                <w:sz w:val="20"/>
                <w:szCs w:val="20"/>
              </w:rPr>
              <w:t>TAK – 10 pkt</w:t>
            </w:r>
          </w:p>
          <w:p w14:paraId="0177DA21" w14:textId="77777777" w:rsidR="00653B29" w:rsidRPr="00653B29" w:rsidRDefault="00653B29" w:rsidP="00653B2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53B29">
              <w:rPr>
                <w:rFonts w:asciiTheme="minorHAnsi" w:hAnsiTheme="minorHAnsi" w:cstheme="minorHAnsi"/>
                <w:sz w:val="20"/>
                <w:szCs w:val="20"/>
              </w:rPr>
              <w:t>NIE – 0 pkt;</w:t>
            </w:r>
          </w:p>
          <w:p w14:paraId="6DF7D643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653B29">
              <w:rPr>
                <w:rFonts w:asciiTheme="minorHAnsi" w:hAnsiTheme="minorHAnsi" w:cstheme="minorHAnsi"/>
                <w:sz w:val="20"/>
                <w:szCs w:val="20"/>
              </w:rPr>
              <w:t>Przy odpowiedzi „TAK” - w celu przyznania punktów -</w:t>
            </w:r>
            <w:r w:rsidRPr="00653B29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należy podać rodzaj certyfikatu</w:t>
            </w:r>
          </w:p>
        </w:tc>
      </w:tr>
      <w:tr w:rsidR="00653B29" w:rsidRPr="00B15D7C" w14:paraId="4C1F7056" w14:textId="77777777" w:rsidTr="00653B29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20198" w14:textId="77777777" w:rsidR="00653B29" w:rsidRPr="00653B29" w:rsidRDefault="00653B29" w:rsidP="00653B29">
            <w:pPr>
              <w:pStyle w:val="Akapitzlist"/>
              <w:numPr>
                <w:ilvl w:val="0"/>
                <w:numId w:val="5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6411C4" w14:textId="6EF47098" w:rsidR="00653B29" w:rsidRPr="00653B29" w:rsidRDefault="00653B29" w:rsidP="009F098F">
            <w:pPr>
              <w:adjustRightInd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53B29">
              <w:rPr>
                <w:rFonts w:asciiTheme="minorHAnsi" w:hAnsiTheme="minorHAnsi" w:cstheme="minorHAnsi"/>
                <w:sz w:val="20"/>
                <w:szCs w:val="20"/>
              </w:rPr>
              <w:t>Przy produkcji sprzętu stosowanie są materiały zgodne z zasadą gospodarki cyrkularnej **)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A551B" w14:textId="77777777" w:rsidR="00653B29" w:rsidRPr="00653B29" w:rsidRDefault="00653B29" w:rsidP="00653B2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53B29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  <w:p w14:paraId="4D6FE2E5" w14:textId="77777777" w:rsidR="00653B29" w:rsidRPr="00653B29" w:rsidRDefault="00653B29" w:rsidP="00653B2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04F38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C03FE" w14:textId="77777777" w:rsidR="00653B29" w:rsidRPr="00653B29" w:rsidRDefault="00653B29" w:rsidP="00653B29">
            <w:pPr>
              <w:pStyle w:val="Tekstpodstawowy32"/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53B29">
              <w:rPr>
                <w:rFonts w:asciiTheme="minorHAnsi" w:hAnsiTheme="minorHAnsi" w:cstheme="minorHAnsi"/>
                <w:sz w:val="20"/>
                <w:szCs w:val="20"/>
              </w:rPr>
              <w:t>TAK – 5 pkt</w:t>
            </w:r>
          </w:p>
          <w:p w14:paraId="0AC1E94A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653B29">
              <w:rPr>
                <w:rFonts w:asciiTheme="minorHAnsi" w:hAnsiTheme="minorHAnsi" w:cstheme="minorHAnsi"/>
                <w:sz w:val="20"/>
                <w:szCs w:val="20"/>
              </w:rPr>
              <w:t>NIE – 0 pkt</w:t>
            </w:r>
          </w:p>
        </w:tc>
      </w:tr>
      <w:tr w:rsidR="00653B29" w:rsidRPr="00911B61" w14:paraId="763A48FD" w14:textId="77777777" w:rsidTr="00653B29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  <w:vAlign w:val="center"/>
          </w:tcPr>
          <w:p w14:paraId="6D256367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1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</w:pPr>
            <w:r w:rsidRPr="00653B29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  <w:t>III.</w:t>
            </w:r>
          </w:p>
        </w:tc>
        <w:tc>
          <w:tcPr>
            <w:tcW w:w="77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  <w:vAlign w:val="center"/>
          </w:tcPr>
          <w:p w14:paraId="4E6364F9" w14:textId="77777777" w:rsidR="00653B29" w:rsidRPr="00653B29" w:rsidRDefault="00653B29" w:rsidP="009F09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1"/>
              <w:jc w:val="both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</w:pPr>
            <w:r w:rsidRPr="00653B29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  <w:t>Okres gwarancji i serwis gwarancyjny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</w:tcPr>
          <w:p w14:paraId="5625765A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1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653B29" w:rsidRPr="00B15D7C" w14:paraId="41203B29" w14:textId="77777777" w:rsidTr="00653B29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EFA23" w14:textId="77777777" w:rsidR="00653B29" w:rsidRPr="00653B29" w:rsidRDefault="00653B29" w:rsidP="00653B29">
            <w:pPr>
              <w:pStyle w:val="Akapitzlist"/>
              <w:numPr>
                <w:ilvl w:val="0"/>
                <w:numId w:val="5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EDDAB" w14:textId="77777777" w:rsidR="00653B29" w:rsidRPr="00653B29" w:rsidRDefault="00653B29" w:rsidP="009F098F">
            <w:pPr>
              <w:adjustRightInd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53B29">
              <w:rPr>
                <w:rFonts w:asciiTheme="minorHAnsi" w:hAnsiTheme="minorHAnsi" w:cstheme="minorHAnsi"/>
                <w:sz w:val="20"/>
                <w:szCs w:val="20"/>
              </w:rPr>
              <w:t xml:space="preserve">Gwarancja na leżankę min. 12 miesięcy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AAB180" w14:textId="77777777" w:rsidR="00653B29" w:rsidRPr="00653B29" w:rsidRDefault="00653B29" w:rsidP="00653B2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53B2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8672C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ADD7F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653B29" w:rsidRPr="00B15D7C" w14:paraId="7B10C14D" w14:textId="77777777" w:rsidTr="00653B29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A6E90" w14:textId="77777777" w:rsidR="00653B29" w:rsidRPr="00653B29" w:rsidRDefault="00653B29" w:rsidP="00653B29">
            <w:pPr>
              <w:pStyle w:val="Akapitzlist"/>
              <w:numPr>
                <w:ilvl w:val="0"/>
                <w:numId w:val="5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0358C" w14:textId="6AEEDFCE" w:rsidR="00653B29" w:rsidRPr="00653B29" w:rsidRDefault="00653B29" w:rsidP="009F098F">
            <w:pPr>
              <w:adjustRightInd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53B29">
              <w:rPr>
                <w:rFonts w:asciiTheme="minorHAnsi" w:hAnsiTheme="minorHAnsi" w:cstheme="minorHAnsi"/>
                <w:sz w:val="20"/>
                <w:szCs w:val="20"/>
              </w:rPr>
              <w:t xml:space="preserve">Czas reakcji na zgłoszenie usterki do dwóch dni, licząc w dni robocze rozumiane jako dni od </w:t>
            </w:r>
            <w:proofErr w:type="spellStart"/>
            <w:r w:rsidRPr="00653B29">
              <w:rPr>
                <w:rFonts w:asciiTheme="minorHAnsi" w:hAnsiTheme="minorHAnsi" w:cstheme="minorHAnsi"/>
                <w:sz w:val="20"/>
                <w:szCs w:val="20"/>
              </w:rPr>
              <w:t>pn-pt</w:t>
            </w:r>
            <w:proofErr w:type="spellEnd"/>
            <w:r w:rsidRPr="00653B29">
              <w:rPr>
                <w:rFonts w:asciiTheme="minorHAnsi" w:hAnsiTheme="minorHAnsi" w:cstheme="minorHAnsi"/>
                <w:sz w:val="20"/>
                <w:szCs w:val="20"/>
              </w:rPr>
              <w:t xml:space="preserve"> z</w:t>
            </w:r>
            <w:r w:rsidR="00E55C7B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653B29">
              <w:rPr>
                <w:rFonts w:asciiTheme="minorHAnsi" w:hAnsiTheme="minorHAnsi" w:cstheme="minorHAnsi"/>
                <w:sz w:val="20"/>
                <w:szCs w:val="20"/>
              </w:rPr>
              <w:t>wyłączeniem dni ustawowo wolnych od pracy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sdt>
            <w:sdtPr>
              <w:rPr>
                <w:rFonts w:asciiTheme="minorHAnsi" w:hAnsiTheme="minorHAnsi" w:cstheme="minorHAnsi"/>
                <w:sz w:val="20"/>
                <w:szCs w:val="20"/>
              </w:rPr>
              <w:tag w:val="goog_rdk_395"/>
              <w:id w:val="1242449592"/>
            </w:sdtPr>
            <w:sdtContent>
              <w:p w14:paraId="29D30E48" w14:textId="77777777" w:rsidR="00653B29" w:rsidRPr="00653B29" w:rsidRDefault="00653B29" w:rsidP="00653B29">
                <w:pPr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653B29">
                  <w:rPr>
                    <w:rFonts w:asciiTheme="minorHAnsi" w:hAnsiTheme="minorHAnsi" w:cstheme="minorHAnsi"/>
                    <w:sz w:val="20"/>
                    <w:szCs w:val="20"/>
                  </w:rPr>
                  <w:t>TAK</w:t>
                </w:r>
              </w:p>
              <w:p w14:paraId="20D7B281" w14:textId="77777777" w:rsidR="00653B29" w:rsidRPr="00653B29" w:rsidRDefault="00653B29" w:rsidP="00653B29">
                <w:pPr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653B29">
                  <w:rPr>
                    <w:rFonts w:asciiTheme="minorHAnsi" w:hAnsiTheme="minorHAnsi" w:cstheme="minorHAnsi"/>
                    <w:sz w:val="20"/>
                    <w:szCs w:val="20"/>
                  </w:rPr>
                  <w:t>(podać w dniach)</w:t>
                </w:r>
              </w:p>
            </w:sdtContent>
          </w:sdt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7CA3F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67C07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653B29" w:rsidRPr="00B15D7C" w14:paraId="4B6B1FB8" w14:textId="77777777" w:rsidTr="00653B29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49FFB" w14:textId="77777777" w:rsidR="00653B29" w:rsidRPr="00653B29" w:rsidRDefault="00653B29" w:rsidP="00653B29">
            <w:pPr>
              <w:pStyle w:val="Akapitzlist"/>
              <w:numPr>
                <w:ilvl w:val="0"/>
                <w:numId w:val="5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0A4783" w14:textId="2B37AEC3" w:rsidR="00653B29" w:rsidRPr="00653B29" w:rsidRDefault="00653B29" w:rsidP="009F098F">
            <w:pPr>
              <w:adjustRightInd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53B29">
              <w:rPr>
                <w:rFonts w:asciiTheme="minorHAnsi" w:hAnsiTheme="minorHAnsi" w:cstheme="minorHAnsi"/>
                <w:sz w:val="20"/>
                <w:szCs w:val="20"/>
              </w:rPr>
              <w:t xml:space="preserve">Czas skutecznej naprawy bez użycia części zamiennych, licząc od momentu zgłoszenia awarii - max 5 dni robocze rozumiane jako dni od </w:t>
            </w:r>
            <w:proofErr w:type="spellStart"/>
            <w:r w:rsidRPr="00653B29">
              <w:rPr>
                <w:rFonts w:asciiTheme="minorHAnsi" w:hAnsiTheme="minorHAnsi" w:cstheme="minorHAnsi"/>
                <w:sz w:val="20"/>
                <w:szCs w:val="20"/>
              </w:rPr>
              <w:t>pn-pt</w:t>
            </w:r>
            <w:proofErr w:type="spellEnd"/>
            <w:r w:rsidRPr="00653B29">
              <w:rPr>
                <w:rFonts w:asciiTheme="minorHAnsi" w:hAnsiTheme="minorHAnsi" w:cstheme="minorHAnsi"/>
                <w:sz w:val="20"/>
                <w:szCs w:val="20"/>
              </w:rPr>
              <w:t xml:space="preserve"> z</w:t>
            </w:r>
            <w:r w:rsidR="00E55C7B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653B29">
              <w:rPr>
                <w:rFonts w:asciiTheme="minorHAnsi" w:hAnsiTheme="minorHAnsi" w:cstheme="minorHAnsi"/>
                <w:sz w:val="20"/>
                <w:szCs w:val="20"/>
              </w:rPr>
              <w:t>wyłączeniem dni ustawowo wolnych od pracy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sdt>
            <w:sdtPr>
              <w:rPr>
                <w:rFonts w:asciiTheme="minorHAnsi" w:hAnsiTheme="minorHAnsi" w:cstheme="minorHAnsi"/>
                <w:sz w:val="20"/>
                <w:szCs w:val="20"/>
              </w:rPr>
              <w:tag w:val="goog_rdk_395"/>
              <w:id w:val="1701744211"/>
            </w:sdtPr>
            <w:sdtContent>
              <w:p w14:paraId="69663292" w14:textId="77777777" w:rsidR="00653B29" w:rsidRPr="00653B29" w:rsidRDefault="00653B29" w:rsidP="00653B29">
                <w:pPr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653B29">
                  <w:rPr>
                    <w:rFonts w:asciiTheme="minorHAnsi" w:hAnsiTheme="minorHAnsi" w:cstheme="minorHAnsi"/>
                    <w:sz w:val="20"/>
                    <w:szCs w:val="20"/>
                  </w:rPr>
                  <w:t>TAK</w:t>
                </w:r>
              </w:p>
              <w:p w14:paraId="10AEFDE8" w14:textId="77777777" w:rsidR="00653B29" w:rsidRPr="00653B29" w:rsidRDefault="00653B29" w:rsidP="00653B29">
                <w:pPr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653B29">
                  <w:rPr>
                    <w:rFonts w:asciiTheme="minorHAnsi" w:hAnsiTheme="minorHAnsi" w:cstheme="minorHAnsi"/>
                    <w:sz w:val="20"/>
                    <w:szCs w:val="20"/>
                  </w:rPr>
                  <w:t>(podać w dniach)</w:t>
                </w:r>
              </w:p>
            </w:sdtContent>
          </w:sdt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F7238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D8605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653B29" w:rsidRPr="00B15D7C" w14:paraId="1936DE2D" w14:textId="77777777" w:rsidTr="00653B29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CAEA2" w14:textId="77777777" w:rsidR="00653B29" w:rsidRPr="00653B29" w:rsidRDefault="00653B29" w:rsidP="00653B29">
            <w:pPr>
              <w:pStyle w:val="Akapitzlist"/>
              <w:numPr>
                <w:ilvl w:val="0"/>
                <w:numId w:val="5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B4600E" w14:textId="126EC23A" w:rsidR="00653B29" w:rsidRPr="00653B29" w:rsidRDefault="00653B29" w:rsidP="009F098F">
            <w:pPr>
              <w:adjustRightInd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53B29">
              <w:rPr>
                <w:rFonts w:asciiTheme="minorHAnsi" w:hAnsiTheme="minorHAnsi" w:cstheme="minorHAnsi"/>
                <w:sz w:val="20"/>
                <w:szCs w:val="20"/>
              </w:rPr>
              <w:t xml:space="preserve">Czas skutecznej naprawy z użyciem części zamiennych, licząc od momentu zgłoszenia awarii - max 8 dni roboczych rozumiane jako dni od </w:t>
            </w:r>
            <w:proofErr w:type="spellStart"/>
            <w:r w:rsidRPr="00653B29">
              <w:rPr>
                <w:rFonts w:asciiTheme="minorHAnsi" w:hAnsiTheme="minorHAnsi" w:cstheme="minorHAnsi"/>
                <w:sz w:val="20"/>
                <w:szCs w:val="20"/>
              </w:rPr>
              <w:t>pn-pt</w:t>
            </w:r>
            <w:proofErr w:type="spellEnd"/>
            <w:r w:rsidRPr="00653B29">
              <w:rPr>
                <w:rFonts w:asciiTheme="minorHAnsi" w:hAnsiTheme="minorHAnsi" w:cstheme="minorHAnsi"/>
                <w:sz w:val="20"/>
                <w:szCs w:val="20"/>
              </w:rPr>
              <w:t xml:space="preserve"> z</w:t>
            </w:r>
            <w:r w:rsidR="00E55C7B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653B29">
              <w:rPr>
                <w:rFonts w:asciiTheme="minorHAnsi" w:hAnsiTheme="minorHAnsi" w:cstheme="minorHAnsi"/>
                <w:sz w:val="20"/>
                <w:szCs w:val="20"/>
              </w:rPr>
              <w:t>wyłączeniem dni ustawowo wolnych od pracy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sdt>
            <w:sdtPr>
              <w:rPr>
                <w:rFonts w:asciiTheme="minorHAnsi" w:hAnsiTheme="minorHAnsi" w:cstheme="minorHAnsi"/>
                <w:sz w:val="20"/>
                <w:szCs w:val="20"/>
              </w:rPr>
              <w:tag w:val="goog_rdk_395"/>
              <w:id w:val="1612696872"/>
            </w:sdtPr>
            <w:sdtContent>
              <w:p w14:paraId="30D5E5CF" w14:textId="77777777" w:rsidR="00653B29" w:rsidRPr="00653B29" w:rsidRDefault="00653B29" w:rsidP="00653B29">
                <w:pPr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653B29">
                  <w:rPr>
                    <w:rFonts w:asciiTheme="minorHAnsi" w:hAnsiTheme="minorHAnsi" w:cstheme="minorHAnsi"/>
                    <w:sz w:val="20"/>
                    <w:szCs w:val="20"/>
                  </w:rPr>
                  <w:t>TAK</w:t>
                </w:r>
              </w:p>
              <w:p w14:paraId="18DDFF2F" w14:textId="77777777" w:rsidR="00653B29" w:rsidRPr="00653B29" w:rsidRDefault="00653B29" w:rsidP="00653B29">
                <w:pPr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653B29">
                  <w:rPr>
                    <w:rFonts w:asciiTheme="minorHAnsi" w:hAnsiTheme="minorHAnsi" w:cstheme="minorHAnsi"/>
                    <w:sz w:val="20"/>
                    <w:szCs w:val="20"/>
                  </w:rPr>
                  <w:t>(podać w dniach)</w:t>
                </w:r>
              </w:p>
            </w:sdtContent>
          </w:sdt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35E68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97554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653B29" w:rsidRPr="00B15D7C" w14:paraId="19D16298" w14:textId="77777777" w:rsidTr="00653B29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622D6" w14:textId="77777777" w:rsidR="00653B29" w:rsidRPr="00653B29" w:rsidRDefault="00653B29" w:rsidP="00653B29">
            <w:pPr>
              <w:pStyle w:val="Akapitzlist"/>
              <w:numPr>
                <w:ilvl w:val="0"/>
                <w:numId w:val="5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A35850" w14:textId="77777777" w:rsidR="00653B29" w:rsidRPr="00653B29" w:rsidRDefault="00653B29" w:rsidP="009F098F">
            <w:pPr>
              <w:adjustRightInd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53B29">
              <w:rPr>
                <w:rFonts w:asciiTheme="minorHAnsi" w:hAnsiTheme="minorHAnsi" w:cstheme="minorHAnsi"/>
                <w:sz w:val="20"/>
                <w:szCs w:val="20"/>
              </w:rPr>
              <w:t>Informacje o usterce / awarii należy zgłaszać na mail / telefon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7FD679" w14:textId="77777777" w:rsidR="00653B29" w:rsidRPr="00653B29" w:rsidRDefault="00653B29" w:rsidP="00653B2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53B29">
              <w:rPr>
                <w:rFonts w:asciiTheme="minorHAnsi" w:hAnsiTheme="minorHAnsi" w:cstheme="minorHAnsi"/>
                <w:sz w:val="20"/>
                <w:szCs w:val="20"/>
              </w:rPr>
              <w:t>Podać dane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39888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F5234" w14:textId="77777777" w:rsidR="00653B29" w:rsidRPr="00653B29" w:rsidRDefault="00653B29" w:rsidP="0065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</w:tbl>
    <w:p w14:paraId="1329ABA9" w14:textId="77777777" w:rsidR="00653B29" w:rsidRDefault="00653B29" w:rsidP="00FA2A35">
      <w:pPr>
        <w:ind w:left="-2"/>
        <w:jc w:val="both"/>
        <w:rPr>
          <w:rFonts w:ascii="Calibri" w:hAnsi="Calibri" w:cs="Calibri"/>
          <w:sz w:val="20"/>
          <w:szCs w:val="20"/>
        </w:rPr>
      </w:pPr>
    </w:p>
    <w:p w14:paraId="70862D74" w14:textId="77777777" w:rsidR="00653B29" w:rsidRPr="00C35AB0" w:rsidRDefault="00653B29" w:rsidP="00653B29">
      <w:pPr>
        <w:spacing w:after="60"/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sz w:val="20"/>
          <w:szCs w:val="20"/>
        </w:rPr>
        <w:t xml:space="preserve">*) Zasada DNSH (ang. Do No </w:t>
      </w:r>
      <w:proofErr w:type="spellStart"/>
      <w:r w:rsidRPr="00C35AB0">
        <w:rPr>
          <w:rFonts w:asciiTheme="minorHAnsi" w:hAnsiTheme="minorHAnsi" w:cstheme="minorHAnsi"/>
          <w:sz w:val="20"/>
          <w:szCs w:val="20"/>
        </w:rPr>
        <w:t>Significant</w:t>
      </w:r>
      <w:proofErr w:type="spellEnd"/>
      <w:r w:rsidRPr="00C35AB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35AB0">
        <w:rPr>
          <w:rFonts w:asciiTheme="minorHAnsi" w:hAnsiTheme="minorHAnsi" w:cstheme="minorHAnsi"/>
          <w:sz w:val="20"/>
          <w:szCs w:val="20"/>
        </w:rPr>
        <w:t>Harm</w:t>
      </w:r>
      <w:proofErr w:type="spellEnd"/>
      <w:r w:rsidRPr="00C35AB0">
        <w:rPr>
          <w:rFonts w:asciiTheme="minorHAnsi" w:hAnsiTheme="minorHAnsi" w:cstheme="minorHAnsi"/>
          <w:sz w:val="20"/>
          <w:szCs w:val="20"/>
        </w:rPr>
        <w:t>), czyli „nie czyń poważnych szkód”- Rozporządzenie Parlamentu Europejskiego i Rady (UE) 2020/852 z dnia 18 czerwca 2020 r. w sprawie ustanowienia ram ułatwiających zrównoważone inwestycje tzw. Taksonomia</w:t>
      </w:r>
    </w:p>
    <w:p w14:paraId="668AB8CB" w14:textId="77777777" w:rsidR="00653B29" w:rsidRPr="00C35AB0" w:rsidRDefault="00653B29" w:rsidP="00653B29">
      <w:pPr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sz w:val="20"/>
          <w:szCs w:val="20"/>
        </w:rPr>
        <w:t>**) Gospodarka cyrkularna (inaczej Gospodarka Obiegu Zamkniętego) to model gospodarki, w którym produkty i usługi są przedmiotem obrotu w zamkniętych pętlach lub cyklach. Głównym celem gospodarki o obiegu zamkniętym jest projektowanie procesów produkcyjnych w taki sposób, aby możliwe było utrzymanie jak największej wartości produktów, części i materiałów. Kluczową kwestią jest stworzenie systemu pozwalającego na tworzenie towarów o długiej żywotności, optymalizowanie procesów ponownego użycia, renowacji, reprodukcji i recyklingu wszelkich produktów i materiałów</w:t>
      </w:r>
    </w:p>
    <w:p w14:paraId="72E0351C" w14:textId="77777777" w:rsidR="00653B29" w:rsidRPr="00C35AB0" w:rsidRDefault="00653B29" w:rsidP="00653B29">
      <w:pPr>
        <w:pStyle w:val="Stopka"/>
        <w:tabs>
          <w:tab w:val="left" w:pos="993"/>
        </w:tabs>
        <w:rPr>
          <w:rFonts w:asciiTheme="minorHAnsi" w:hAnsiTheme="minorHAnsi" w:cstheme="minorHAnsi"/>
          <w:b/>
          <w:sz w:val="20"/>
          <w:szCs w:val="20"/>
        </w:rPr>
      </w:pPr>
    </w:p>
    <w:p w14:paraId="1E626C8F" w14:textId="77777777" w:rsidR="00653B29" w:rsidRPr="00C35AB0" w:rsidRDefault="00653B29" w:rsidP="00653B29">
      <w:pPr>
        <w:pStyle w:val="Stopka"/>
        <w:tabs>
          <w:tab w:val="left" w:pos="993"/>
        </w:tabs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b/>
          <w:sz w:val="20"/>
          <w:szCs w:val="20"/>
        </w:rPr>
        <w:t>Wypełniając tabelę należy :</w:t>
      </w:r>
    </w:p>
    <w:p w14:paraId="761D8C1E" w14:textId="5C36C5C5" w:rsidR="00653B29" w:rsidRPr="00C35AB0" w:rsidRDefault="00653B29" w:rsidP="00653B29">
      <w:pPr>
        <w:pStyle w:val="Akapitzlist"/>
        <w:widowControl/>
        <w:numPr>
          <w:ilvl w:val="0"/>
          <w:numId w:val="57"/>
        </w:numPr>
        <w:autoSpaceDE/>
        <w:autoSpaceDN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b/>
          <w:sz w:val="20"/>
          <w:szCs w:val="20"/>
        </w:rPr>
        <w:t xml:space="preserve">w przypadku parametrów obligatoryjnych – wpisać </w:t>
      </w:r>
      <w:r w:rsidRPr="00C35AB0">
        <w:rPr>
          <w:rFonts w:asciiTheme="minorHAnsi" w:hAnsiTheme="minorHAnsi" w:cstheme="minorHAnsi"/>
          <w:iCs/>
          <w:sz w:val="20"/>
          <w:szCs w:val="20"/>
          <w:u w:val="single"/>
        </w:rPr>
        <w:t>co najmniej</w:t>
      </w:r>
      <w:r w:rsidRPr="00C35AB0">
        <w:rPr>
          <w:rFonts w:asciiTheme="minorHAnsi" w:hAnsiTheme="minorHAnsi" w:cstheme="minorHAnsi"/>
          <w:iCs/>
          <w:sz w:val="20"/>
          <w:szCs w:val="20"/>
        </w:rPr>
        <w:t xml:space="preserve"> właściwe słowo „TAK” lub „NIE” w zależności od tego, czy proponowany sprzęt spełnia wskazany parametr. Brak wypełnienia </w:t>
      </w:r>
      <w:r w:rsidRPr="00C35AB0">
        <w:rPr>
          <w:rFonts w:asciiTheme="minorHAnsi" w:hAnsiTheme="minorHAnsi" w:cstheme="minorHAnsi"/>
          <w:sz w:val="20"/>
          <w:szCs w:val="20"/>
        </w:rPr>
        <w:t>choćby jednego wiersza w kolumnie „</w:t>
      </w:r>
      <w:r w:rsidRPr="00C35AB0">
        <w:rPr>
          <w:rFonts w:asciiTheme="minorHAnsi" w:hAnsiTheme="minorHAnsi" w:cstheme="minorHAnsi"/>
          <w:b/>
          <w:sz w:val="20"/>
          <w:szCs w:val="20"/>
        </w:rPr>
        <w:t xml:space="preserve">Wartość oferowana” </w:t>
      </w:r>
      <w:r w:rsidRPr="00C35AB0">
        <w:rPr>
          <w:rFonts w:asciiTheme="minorHAnsi" w:hAnsiTheme="minorHAnsi" w:cstheme="minorHAnsi"/>
          <w:sz w:val="20"/>
          <w:szCs w:val="20"/>
        </w:rPr>
        <w:t>w</w:t>
      </w:r>
      <w:r w:rsidR="008E033D">
        <w:rPr>
          <w:rFonts w:asciiTheme="minorHAnsi" w:hAnsiTheme="minorHAnsi" w:cstheme="minorHAnsi"/>
          <w:sz w:val="20"/>
          <w:szCs w:val="20"/>
        </w:rPr>
        <w:t> </w:t>
      </w:r>
      <w:r w:rsidRPr="00C35AB0">
        <w:rPr>
          <w:rFonts w:asciiTheme="minorHAnsi" w:hAnsiTheme="minorHAnsi" w:cstheme="minorHAnsi"/>
          <w:sz w:val="20"/>
          <w:szCs w:val="20"/>
        </w:rPr>
        <w:t>tabeli parametrów technicznych wg Załącznika nr 2 lub brak wskazania tej informacji w innym miejscu dokumentów składających się na ofertę - spowoduje uruchomienie procedury wyjaśniania treści oferty;</w:t>
      </w:r>
    </w:p>
    <w:p w14:paraId="669547D8" w14:textId="311E4AEC" w:rsidR="00653B29" w:rsidRPr="00C35AB0" w:rsidRDefault="00653B29" w:rsidP="008E033D">
      <w:pPr>
        <w:pStyle w:val="Akapitzlist"/>
        <w:ind w:left="425"/>
        <w:jc w:val="both"/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sz w:val="20"/>
          <w:szCs w:val="20"/>
        </w:rPr>
        <w:t xml:space="preserve">Brak wypełnienia choćby jednego wiersza dla parametrów podlegających ocenie za jakość w kolumnie </w:t>
      </w:r>
      <w:r w:rsidRPr="00C35AB0">
        <w:rPr>
          <w:rFonts w:asciiTheme="minorHAnsi" w:hAnsiTheme="minorHAnsi" w:cstheme="minorHAnsi"/>
          <w:b/>
          <w:sz w:val="20"/>
          <w:szCs w:val="20"/>
        </w:rPr>
        <w:t>„Wartość oferowana”</w:t>
      </w:r>
      <w:r w:rsidRPr="00C35AB0">
        <w:rPr>
          <w:rFonts w:asciiTheme="minorHAnsi" w:hAnsiTheme="minorHAnsi" w:cstheme="minorHAnsi"/>
          <w:sz w:val="20"/>
          <w:szCs w:val="20"/>
        </w:rPr>
        <w:t xml:space="preserve"> w</w:t>
      </w:r>
      <w:r w:rsidR="008E033D">
        <w:rPr>
          <w:rFonts w:asciiTheme="minorHAnsi" w:hAnsiTheme="minorHAnsi" w:cstheme="minorHAnsi"/>
          <w:sz w:val="20"/>
          <w:szCs w:val="20"/>
        </w:rPr>
        <w:t> </w:t>
      </w:r>
      <w:r w:rsidRPr="00C35AB0">
        <w:rPr>
          <w:rFonts w:asciiTheme="minorHAnsi" w:hAnsiTheme="minorHAnsi" w:cstheme="minorHAnsi"/>
          <w:sz w:val="20"/>
          <w:szCs w:val="20"/>
        </w:rPr>
        <w:t xml:space="preserve">tabeli parametrów technicznych (jak również brak wpisania informacji we właściwych opisowi parametru jednostkach lub rodzajowi danych) - spowoduje przyznanie 0 punktów dla danego </w:t>
      </w:r>
      <w:proofErr w:type="spellStart"/>
      <w:r w:rsidRPr="00C35AB0">
        <w:rPr>
          <w:rFonts w:asciiTheme="minorHAnsi" w:hAnsiTheme="minorHAnsi" w:cstheme="minorHAnsi"/>
          <w:sz w:val="20"/>
          <w:szCs w:val="20"/>
        </w:rPr>
        <w:t>podkryterium</w:t>
      </w:r>
      <w:proofErr w:type="spellEnd"/>
      <w:r w:rsidRPr="00C35AB0">
        <w:rPr>
          <w:rFonts w:asciiTheme="minorHAnsi" w:hAnsiTheme="minorHAnsi" w:cstheme="minorHAnsi"/>
          <w:sz w:val="20"/>
          <w:szCs w:val="20"/>
        </w:rPr>
        <w:t xml:space="preserve">; </w:t>
      </w:r>
    </w:p>
    <w:p w14:paraId="07F20782" w14:textId="5CF195B6" w:rsidR="00653B29" w:rsidRDefault="00653B29" w:rsidP="008E033D">
      <w:pPr>
        <w:pStyle w:val="Akapitzlist"/>
        <w:numPr>
          <w:ilvl w:val="0"/>
          <w:numId w:val="57"/>
        </w:numPr>
        <w:jc w:val="both"/>
      </w:pPr>
      <w:r w:rsidRPr="008E033D">
        <w:rPr>
          <w:rFonts w:asciiTheme="minorHAnsi" w:hAnsiTheme="minorHAnsi" w:cstheme="minorHAnsi"/>
          <w:sz w:val="20"/>
          <w:szCs w:val="20"/>
        </w:rPr>
        <w:t>umieszczać wiarygodne i zgodne ze stanem faktycznym informacje; odrzucenie oferty spowoduje podanie wyższych/lepszych opisów dla cech oferowanego przedmiotu zamówienia niż wynika to z innych dokumentów załączonych do oferty i/lub przekazanych przez Wykonawcę na wezwanie Zamawiającego i/lub udzielonych wyjaśnień.</w:t>
      </w:r>
    </w:p>
    <w:p w14:paraId="45EB7CBF" w14:textId="77777777" w:rsidR="00653B29" w:rsidRPr="00FA2A35" w:rsidRDefault="00653B29" w:rsidP="00FA2A35">
      <w:pPr>
        <w:ind w:left="-2"/>
        <w:jc w:val="both"/>
        <w:rPr>
          <w:rFonts w:ascii="Calibri" w:hAnsi="Calibri" w:cs="Calibri"/>
          <w:sz w:val="20"/>
          <w:szCs w:val="20"/>
        </w:rPr>
      </w:pPr>
    </w:p>
    <w:sectPr w:rsidR="00653B29" w:rsidRPr="00FA2A35">
      <w:headerReference w:type="default" r:id="rId7"/>
      <w:footerReference w:type="default" r:id="rId8"/>
      <w:type w:val="continuous"/>
      <w:pgSz w:w="12240" w:h="15840"/>
      <w:pgMar w:top="1420" w:right="720" w:bottom="280" w:left="7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AB7D17" w14:textId="77777777" w:rsidR="00A37063" w:rsidRDefault="00A37063" w:rsidP="008B5372">
      <w:r>
        <w:separator/>
      </w:r>
    </w:p>
  </w:endnote>
  <w:endnote w:type="continuationSeparator" w:id="0">
    <w:p w14:paraId="2546CD88" w14:textId="77777777" w:rsidR="00A37063" w:rsidRDefault="00A37063" w:rsidP="008B5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18"/>
        <w:szCs w:val="18"/>
      </w:rPr>
      <w:id w:val="-1758197576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3F3771A" w14:textId="4B729AE6" w:rsidR="001E690A" w:rsidRDefault="001E690A" w:rsidP="004B5298">
            <w:pPr>
              <w:pStyle w:val="Stopka"/>
              <w:pBdr>
                <w:top w:val="single" w:sz="4" w:space="1" w:color="auto"/>
              </w:pBd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Załącznik nr 2.1 do Zapytania ofertowego</w:t>
            </w:r>
          </w:p>
          <w:p w14:paraId="2E69F30C" w14:textId="1400C0BD" w:rsidR="001E690A" w:rsidRDefault="001E690A" w:rsidP="004B5298">
            <w:pPr>
              <w:pStyle w:val="Stopka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Opis przedmiotu zamówienia dla zadania nr 1</w:t>
            </w:r>
          </w:p>
          <w:p w14:paraId="69F67951" w14:textId="6D4039BA" w:rsidR="00DC668C" w:rsidRPr="00DC668C" w:rsidRDefault="00DC668C">
            <w:pPr>
              <w:pStyle w:val="Stopka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DC668C">
              <w:rPr>
                <w:rFonts w:asciiTheme="minorHAnsi" w:hAnsiTheme="minorHAnsi" w:cstheme="minorHAnsi"/>
                <w:sz w:val="18"/>
                <w:szCs w:val="18"/>
              </w:rPr>
              <w:t xml:space="preserve">Strona </w:t>
            </w:r>
            <w:r w:rsidRPr="00DC668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DC668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PAGE</w:instrText>
            </w:r>
            <w:r w:rsidRPr="00DC668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Pr="00DC668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</w:t>
            </w:r>
            <w:r w:rsidRPr="00DC668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  <w:r w:rsidRPr="00DC668C">
              <w:rPr>
                <w:rFonts w:asciiTheme="minorHAnsi" w:hAnsiTheme="minorHAnsi" w:cstheme="minorHAnsi"/>
                <w:sz w:val="18"/>
                <w:szCs w:val="18"/>
              </w:rPr>
              <w:t xml:space="preserve"> z </w:t>
            </w:r>
            <w:r w:rsidRPr="00DC668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DC668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NUMPAGES</w:instrText>
            </w:r>
            <w:r w:rsidRPr="00DC668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Pr="00DC668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</w:t>
            </w:r>
            <w:r w:rsidRPr="00DC668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20E39AC0" w14:textId="77777777" w:rsidR="00DC668C" w:rsidRDefault="00DC66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835BE2" w14:textId="77777777" w:rsidR="00A37063" w:rsidRDefault="00A37063" w:rsidP="008B5372">
      <w:r>
        <w:separator/>
      </w:r>
    </w:p>
  </w:footnote>
  <w:footnote w:type="continuationSeparator" w:id="0">
    <w:p w14:paraId="70E6CEBC" w14:textId="77777777" w:rsidR="00A37063" w:rsidRDefault="00A37063" w:rsidP="008B53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6AC9C" w14:textId="77777777" w:rsidR="008B5372" w:rsidRDefault="008B5372" w:rsidP="008B5372">
    <w:pPr>
      <w:pStyle w:val="Nagwek"/>
      <w:ind w:hanging="2"/>
      <w:jc w:val="center"/>
      <w:rPr>
        <w:rFonts w:ascii="Arial" w:hAnsi="Arial"/>
        <w:b/>
        <w:i/>
        <w:sz w:val="18"/>
        <w:szCs w:val="18"/>
      </w:rPr>
    </w:pPr>
    <w:bookmarkStart w:id="3" w:name="_Hlk192663751"/>
    <w:bookmarkStart w:id="4" w:name="_Hlk192663752"/>
    <w:bookmarkStart w:id="5" w:name="_Hlk192663754"/>
    <w:bookmarkStart w:id="6" w:name="_Hlk192663755"/>
    <w:r>
      <w:rPr>
        <w:noProof/>
      </w:rPr>
      <w:drawing>
        <wp:inline distT="0" distB="0" distL="0" distR="0" wp14:anchorId="14B097A9" wp14:editId="55B6EBD6">
          <wp:extent cx="5759450" cy="572644"/>
          <wp:effectExtent l="0" t="0" r="0" b="0"/>
          <wp:docPr id="1402779043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4279388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264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3"/>
    <w:bookmarkEnd w:id="4"/>
    <w:bookmarkEnd w:id="5"/>
    <w:bookmarkEnd w:id="6"/>
  </w:p>
  <w:p w14:paraId="6E1CF9B0" w14:textId="6F0FDCCC" w:rsidR="008B5372" w:rsidRDefault="008B5372" w:rsidP="008B5372">
    <w:pPr>
      <w:pStyle w:val="Nagwek"/>
      <w:ind w:hanging="2"/>
    </w:pPr>
    <w:r w:rsidRPr="002A1808">
      <w:rPr>
        <w:rFonts w:ascii="Arial" w:hAnsi="Arial"/>
        <w:b/>
        <w:i/>
        <w:sz w:val="16"/>
        <w:szCs w:val="16"/>
      </w:rPr>
      <w:t xml:space="preserve">Nr postępowania </w:t>
    </w:r>
    <w:r w:rsidR="00487486">
      <w:rPr>
        <w:rFonts w:ascii="Arial" w:hAnsi="Arial"/>
        <w:b/>
        <w:i/>
        <w:sz w:val="16"/>
        <w:szCs w:val="16"/>
      </w:rPr>
      <w:t>3</w:t>
    </w:r>
    <w:r w:rsidRPr="002A1808">
      <w:rPr>
        <w:rFonts w:ascii="Arial" w:hAnsi="Arial"/>
        <w:b/>
        <w:i/>
        <w:sz w:val="16"/>
        <w:szCs w:val="16"/>
      </w:rPr>
      <w:t>.26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A73F2"/>
    <w:multiLevelType w:val="hybridMultilevel"/>
    <w:tmpl w:val="68DADC54"/>
    <w:lvl w:ilvl="0" w:tplc="2DD80C36">
      <w:start w:val="1"/>
      <w:numFmt w:val="decimal"/>
      <w:lvlText w:val="%1)"/>
      <w:lvlJc w:val="left"/>
      <w:pPr>
        <w:ind w:left="369" w:hanging="240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F84AC254">
      <w:numFmt w:val="bullet"/>
      <w:lvlText w:val="•"/>
      <w:lvlJc w:val="left"/>
      <w:pPr>
        <w:ind w:left="1372" w:hanging="240"/>
      </w:pPr>
      <w:rPr>
        <w:rFonts w:hint="default"/>
        <w:lang w:val="pl-PL" w:eastAsia="en-US" w:bidi="ar-SA"/>
      </w:rPr>
    </w:lvl>
    <w:lvl w:ilvl="2" w:tplc="8DCA19C0">
      <w:numFmt w:val="bullet"/>
      <w:lvlText w:val="•"/>
      <w:lvlJc w:val="left"/>
      <w:pPr>
        <w:ind w:left="2384" w:hanging="240"/>
      </w:pPr>
      <w:rPr>
        <w:rFonts w:hint="default"/>
        <w:lang w:val="pl-PL" w:eastAsia="en-US" w:bidi="ar-SA"/>
      </w:rPr>
    </w:lvl>
    <w:lvl w:ilvl="3" w:tplc="388CD52E">
      <w:numFmt w:val="bullet"/>
      <w:lvlText w:val="•"/>
      <w:lvlJc w:val="left"/>
      <w:pPr>
        <w:ind w:left="3396" w:hanging="240"/>
      </w:pPr>
      <w:rPr>
        <w:rFonts w:hint="default"/>
        <w:lang w:val="pl-PL" w:eastAsia="en-US" w:bidi="ar-SA"/>
      </w:rPr>
    </w:lvl>
    <w:lvl w:ilvl="4" w:tplc="BE3E07C0">
      <w:numFmt w:val="bullet"/>
      <w:lvlText w:val="•"/>
      <w:lvlJc w:val="left"/>
      <w:pPr>
        <w:ind w:left="4408" w:hanging="240"/>
      </w:pPr>
      <w:rPr>
        <w:rFonts w:hint="default"/>
        <w:lang w:val="pl-PL" w:eastAsia="en-US" w:bidi="ar-SA"/>
      </w:rPr>
    </w:lvl>
    <w:lvl w:ilvl="5" w:tplc="8C36928E">
      <w:numFmt w:val="bullet"/>
      <w:lvlText w:val="•"/>
      <w:lvlJc w:val="left"/>
      <w:pPr>
        <w:ind w:left="5421" w:hanging="240"/>
      </w:pPr>
      <w:rPr>
        <w:rFonts w:hint="default"/>
        <w:lang w:val="pl-PL" w:eastAsia="en-US" w:bidi="ar-SA"/>
      </w:rPr>
    </w:lvl>
    <w:lvl w:ilvl="6" w:tplc="F8940744">
      <w:numFmt w:val="bullet"/>
      <w:lvlText w:val="•"/>
      <w:lvlJc w:val="left"/>
      <w:pPr>
        <w:ind w:left="6433" w:hanging="240"/>
      </w:pPr>
      <w:rPr>
        <w:rFonts w:hint="default"/>
        <w:lang w:val="pl-PL" w:eastAsia="en-US" w:bidi="ar-SA"/>
      </w:rPr>
    </w:lvl>
    <w:lvl w:ilvl="7" w:tplc="329AB4F8">
      <w:numFmt w:val="bullet"/>
      <w:lvlText w:val="•"/>
      <w:lvlJc w:val="left"/>
      <w:pPr>
        <w:ind w:left="7445" w:hanging="240"/>
      </w:pPr>
      <w:rPr>
        <w:rFonts w:hint="default"/>
        <w:lang w:val="pl-PL" w:eastAsia="en-US" w:bidi="ar-SA"/>
      </w:rPr>
    </w:lvl>
    <w:lvl w:ilvl="8" w:tplc="23E0A9C4">
      <w:numFmt w:val="bullet"/>
      <w:lvlText w:val="•"/>
      <w:lvlJc w:val="left"/>
      <w:pPr>
        <w:ind w:left="8457" w:hanging="240"/>
      </w:pPr>
      <w:rPr>
        <w:rFonts w:hint="default"/>
        <w:lang w:val="pl-PL" w:eastAsia="en-US" w:bidi="ar-SA"/>
      </w:rPr>
    </w:lvl>
  </w:abstractNum>
  <w:abstractNum w:abstractNumId="1" w15:restartNumberingAfterBreak="0">
    <w:nsid w:val="066B7566"/>
    <w:multiLevelType w:val="multilevel"/>
    <w:tmpl w:val="5AD62968"/>
    <w:lvl w:ilvl="0">
      <w:start w:val="1"/>
      <w:numFmt w:val="decimal"/>
      <w:lvlText w:val="%1."/>
      <w:lvlJc w:val="left"/>
      <w:pPr>
        <w:ind w:left="365" w:hanging="360"/>
      </w:pPr>
    </w:lvl>
    <w:lvl w:ilvl="1">
      <w:start w:val="1"/>
      <w:numFmt w:val="lowerLetter"/>
      <w:lvlText w:val="%2."/>
      <w:lvlJc w:val="left"/>
      <w:pPr>
        <w:ind w:left="1085" w:hanging="360"/>
      </w:pPr>
    </w:lvl>
    <w:lvl w:ilvl="2">
      <w:start w:val="1"/>
      <w:numFmt w:val="lowerRoman"/>
      <w:lvlText w:val="%3."/>
      <w:lvlJc w:val="right"/>
      <w:pPr>
        <w:ind w:left="1805" w:hanging="180"/>
      </w:pPr>
    </w:lvl>
    <w:lvl w:ilvl="3">
      <w:start w:val="1"/>
      <w:numFmt w:val="decimal"/>
      <w:lvlText w:val="%4."/>
      <w:lvlJc w:val="left"/>
      <w:pPr>
        <w:ind w:left="2525" w:hanging="360"/>
      </w:pPr>
    </w:lvl>
    <w:lvl w:ilvl="4">
      <w:start w:val="1"/>
      <w:numFmt w:val="lowerLetter"/>
      <w:lvlText w:val="%5."/>
      <w:lvlJc w:val="left"/>
      <w:pPr>
        <w:ind w:left="3245" w:hanging="360"/>
      </w:pPr>
    </w:lvl>
    <w:lvl w:ilvl="5">
      <w:start w:val="1"/>
      <w:numFmt w:val="lowerRoman"/>
      <w:lvlText w:val="%6."/>
      <w:lvlJc w:val="right"/>
      <w:pPr>
        <w:ind w:left="3965" w:hanging="180"/>
      </w:pPr>
    </w:lvl>
    <w:lvl w:ilvl="6">
      <w:start w:val="1"/>
      <w:numFmt w:val="decimal"/>
      <w:lvlText w:val="%7."/>
      <w:lvlJc w:val="left"/>
      <w:pPr>
        <w:ind w:left="4685" w:hanging="360"/>
      </w:pPr>
    </w:lvl>
    <w:lvl w:ilvl="7">
      <w:start w:val="1"/>
      <w:numFmt w:val="lowerLetter"/>
      <w:lvlText w:val="%8."/>
      <w:lvlJc w:val="left"/>
      <w:pPr>
        <w:ind w:left="5405" w:hanging="360"/>
      </w:pPr>
    </w:lvl>
    <w:lvl w:ilvl="8">
      <w:start w:val="1"/>
      <w:numFmt w:val="lowerRoman"/>
      <w:lvlText w:val="%9."/>
      <w:lvlJc w:val="right"/>
      <w:pPr>
        <w:ind w:left="6125" w:hanging="180"/>
      </w:pPr>
    </w:lvl>
  </w:abstractNum>
  <w:abstractNum w:abstractNumId="2" w15:restartNumberingAfterBreak="0">
    <w:nsid w:val="094A0067"/>
    <w:multiLevelType w:val="hybridMultilevel"/>
    <w:tmpl w:val="6E6EE44E"/>
    <w:lvl w:ilvl="0" w:tplc="1E946D2C">
      <w:start w:val="1"/>
      <w:numFmt w:val="decimal"/>
      <w:lvlText w:val="%1)"/>
      <w:lvlJc w:val="left"/>
      <w:pPr>
        <w:ind w:left="287" w:hanging="221"/>
      </w:pPr>
      <w:rPr>
        <w:rFonts w:ascii="Calibri" w:eastAsia="Times New Roman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2054AF34">
      <w:numFmt w:val="bullet"/>
      <w:lvlText w:val="•"/>
      <w:lvlJc w:val="left"/>
      <w:pPr>
        <w:ind w:left="1299" w:hanging="221"/>
      </w:pPr>
      <w:rPr>
        <w:rFonts w:hint="default"/>
        <w:lang w:val="pl-PL" w:eastAsia="en-US" w:bidi="ar-SA"/>
      </w:rPr>
    </w:lvl>
    <w:lvl w:ilvl="2" w:tplc="E28E0F8C">
      <w:numFmt w:val="bullet"/>
      <w:lvlText w:val="•"/>
      <w:lvlJc w:val="left"/>
      <w:pPr>
        <w:ind w:left="2319" w:hanging="221"/>
      </w:pPr>
      <w:rPr>
        <w:rFonts w:hint="default"/>
        <w:lang w:val="pl-PL" w:eastAsia="en-US" w:bidi="ar-SA"/>
      </w:rPr>
    </w:lvl>
    <w:lvl w:ilvl="3" w:tplc="E1EA5A62">
      <w:numFmt w:val="bullet"/>
      <w:lvlText w:val="•"/>
      <w:lvlJc w:val="left"/>
      <w:pPr>
        <w:ind w:left="3339" w:hanging="221"/>
      </w:pPr>
      <w:rPr>
        <w:rFonts w:hint="default"/>
        <w:lang w:val="pl-PL" w:eastAsia="en-US" w:bidi="ar-SA"/>
      </w:rPr>
    </w:lvl>
    <w:lvl w:ilvl="4" w:tplc="C04CB29E">
      <w:numFmt w:val="bullet"/>
      <w:lvlText w:val="•"/>
      <w:lvlJc w:val="left"/>
      <w:pPr>
        <w:ind w:left="4358" w:hanging="221"/>
      </w:pPr>
      <w:rPr>
        <w:rFonts w:hint="default"/>
        <w:lang w:val="pl-PL" w:eastAsia="en-US" w:bidi="ar-SA"/>
      </w:rPr>
    </w:lvl>
    <w:lvl w:ilvl="5" w:tplc="CE066240">
      <w:numFmt w:val="bullet"/>
      <w:lvlText w:val="•"/>
      <w:lvlJc w:val="left"/>
      <w:pPr>
        <w:ind w:left="5378" w:hanging="221"/>
      </w:pPr>
      <w:rPr>
        <w:rFonts w:hint="default"/>
        <w:lang w:val="pl-PL" w:eastAsia="en-US" w:bidi="ar-SA"/>
      </w:rPr>
    </w:lvl>
    <w:lvl w:ilvl="6" w:tplc="CED09360">
      <w:numFmt w:val="bullet"/>
      <w:lvlText w:val="•"/>
      <w:lvlJc w:val="left"/>
      <w:pPr>
        <w:ind w:left="6398" w:hanging="221"/>
      </w:pPr>
      <w:rPr>
        <w:rFonts w:hint="default"/>
        <w:lang w:val="pl-PL" w:eastAsia="en-US" w:bidi="ar-SA"/>
      </w:rPr>
    </w:lvl>
    <w:lvl w:ilvl="7" w:tplc="5B8EC3D2">
      <w:numFmt w:val="bullet"/>
      <w:lvlText w:val="•"/>
      <w:lvlJc w:val="left"/>
      <w:pPr>
        <w:ind w:left="7417" w:hanging="221"/>
      </w:pPr>
      <w:rPr>
        <w:rFonts w:hint="default"/>
        <w:lang w:val="pl-PL" w:eastAsia="en-US" w:bidi="ar-SA"/>
      </w:rPr>
    </w:lvl>
    <w:lvl w:ilvl="8" w:tplc="D286DA1A">
      <w:numFmt w:val="bullet"/>
      <w:lvlText w:val="•"/>
      <w:lvlJc w:val="left"/>
      <w:pPr>
        <w:ind w:left="8437" w:hanging="221"/>
      </w:pPr>
      <w:rPr>
        <w:rFonts w:hint="default"/>
        <w:lang w:val="pl-PL" w:eastAsia="en-US" w:bidi="ar-SA"/>
      </w:rPr>
    </w:lvl>
  </w:abstractNum>
  <w:abstractNum w:abstractNumId="3" w15:restartNumberingAfterBreak="0">
    <w:nsid w:val="0C246732"/>
    <w:multiLevelType w:val="hybridMultilevel"/>
    <w:tmpl w:val="6FCA14E8"/>
    <w:lvl w:ilvl="0" w:tplc="6D3AAB4E">
      <w:numFmt w:val="bullet"/>
      <w:lvlText w:val="-"/>
      <w:lvlJc w:val="left"/>
      <w:pPr>
        <w:ind w:left="201" w:hanging="130"/>
      </w:pPr>
      <w:rPr>
        <w:rFonts w:ascii="Times New Roman" w:eastAsia="Times New Roman" w:hAnsi="Times New Roman" w:cs="Times New Roman" w:hint="default"/>
        <w:spacing w:val="0"/>
        <w:w w:val="100"/>
        <w:lang w:val="pl-PL" w:eastAsia="en-US" w:bidi="ar-SA"/>
      </w:rPr>
    </w:lvl>
    <w:lvl w:ilvl="1" w:tplc="44B2D78E">
      <w:numFmt w:val="bullet"/>
      <w:lvlText w:val="•"/>
      <w:lvlJc w:val="left"/>
      <w:pPr>
        <w:ind w:left="1228" w:hanging="130"/>
      </w:pPr>
      <w:rPr>
        <w:rFonts w:hint="default"/>
        <w:lang w:val="pl-PL" w:eastAsia="en-US" w:bidi="ar-SA"/>
      </w:rPr>
    </w:lvl>
    <w:lvl w:ilvl="2" w:tplc="2092DDA4">
      <w:numFmt w:val="bullet"/>
      <w:lvlText w:val="•"/>
      <w:lvlJc w:val="left"/>
      <w:pPr>
        <w:ind w:left="2256" w:hanging="130"/>
      </w:pPr>
      <w:rPr>
        <w:rFonts w:hint="default"/>
        <w:lang w:val="pl-PL" w:eastAsia="en-US" w:bidi="ar-SA"/>
      </w:rPr>
    </w:lvl>
    <w:lvl w:ilvl="3" w:tplc="7360AB5C">
      <w:numFmt w:val="bullet"/>
      <w:lvlText w:val="•"/>
      <w:lvlJc w:val="left"/>
      <w:pPr>
        <w:ind w:left="3284" w:hanging="130"/>
      </w:pPr>
      <w:rPr>
        <w:rFonts w:hint="default"/>
        <w:lang w:val="pl-PL" w:eastAsia="en-US" w:bidi="ar-SA"/>
      </w:rPr>
    </w:lvl>
    <w:lvl w:ilvl="4" w:tplc="769801E6">
      <w:numFmt w:val="bullet"/>
      <w:lvlText w:val="•"/>
      <w:lvlJc w:val="left"/>
      <w:pPr>
        <w:ind w:left="4312" w:hanging="130"/>
      </w:pPr>
      <w:rPr>
        <w:rFonts w:hint="default"/>
        <w:lang w:val="pl-PL" w:eastAsia="en-US" w:bidi="ar-SA"/>
      </w:rPr>
    </w:lvl>
    <w:lvl w:ilvl="5" w:tplc="1BE6CA24">
      <w:numFmt w:val="bullet"/>
      <w:lvlText w:val="•"/>
      <w:lvlJc w:val="left"/>
      <w:pPr>
        <w:ind w:left="5341" w:hanging="130"/>
      </w:pPr>
      <w:rPr>
        <w:rFonts w:hint="default"/>
        <w:lang w:val="pl-PL" w:eastAsia="en-US" w:bidi="ar-SA"/>
      </w:rPr>
    </w:lvl>
    <w:lvl w:ilvl="6" w:tplc="47D41734">
      <w:numFmt w:val="bullet"/>
      <w:lvlText w:val="•"/>
      <w:lvlJc w:val="left"/>
      <w:pPr>
        <w:ind w:left="6369" w:hanging="130"/>
      </w:pPr>
      <w:rPr>
        <w:rFonts w:hint="default"/>
        <w:lang w:val="pl-PL" w:eastAsia="en-US" w:bidi="ar-SA"/>
      </w:rPr>
    </w:lvl>
    <w:lvl w:ilvl="7" w:tplc="7624B61A">
      <w:numFmt w:val="bullet"/>
      <w:lvlText w:val="•"/>
      <w:lvlJc w:val="left"/>
      <w:pPr>
        <w:ind w:left="7397" w:hanging="130"/>
      </w:pPr>
      <w:rPr>
        <w:rFonts w:hint="default"/>
        <w:lang w:val="pl-PL" w:eastAsia="en-US" w:bidi="ar-SA"/>
      </w:rPr>
    </w:lvl>
    <w:lvl w:ilvl="8" w:tplc="A008055A">
      <w:numFmt w:val="bullet"/>
      <w:lvlText w:val="•"/>
      <w:lvlJc w:val="left"/>
      <w:pPr>
        <w:ind w:left="8425" w:hanging="130"/>
      </w:pPr>
      <w:rPr>
        <w:rFonts w:hint="default"/>
        <w:lang w:val="pl-PL" w:eastAsia="en-US" w:bidi="ar-SA"/>
      </w:rPr>
    </w:lvl>
  </w:abstractNum>
  <w:abstractNum w:abstractNumId="4" w15:restartNumberingAfterBreak="0">
    <w:nsid w:val="0CDB6203"/>
    <w:multiLevelType w:val="hybridMultilevel"/>
    <w:tmpl w:val="9572C90A"/>
    <w:lvl w:ilvl="0" w:tplc="FFFFFFFF">
      <w:start w:val="1"/>
      <w:numFmt w:val="decimal"/>
      <w:lvlText w:val="%1."/>
      <w:lvlJc w:val="left"/>
      <w:pPr>
        <w:ind w:left="365" w:hanging="360"/>
      </w:pPr>
    </w:lvl>
    <w:lvl w:ilvl="1" w:tplc="FFFFFFFF" w:tentative="1">
      <w:start w:val="1"/>
      <w:numFmt w:val="lowerLetter"/>
      <w:lvlText w:val="%2."/>
      <w:lvlJc w:val="left"/>
      <w:pPr>
        <w:ind w:left="1085" w:hanging="360"/>
      </w:pPr>
    </w:lvl>
    <w:lvl w:ilvl="2" w:tplc="FFFFFFFF" w:tentative="1">
      <w:start w:val="1"/>
      <w:numFmt w:val="lowerRoman"/>
      <w:lvlText w:val="%3."/>
      <w:lvlJc w:val="right"/>
      <w:pPr>
        <w:ind w:left="1805" w:hanging="180"/>
      </w:pPr>
    </w:lvl>
    <w:lvl w:ilvl="3" w:tplc="FFFFFFFF" w:tentative="1">
      <w:start w:val="1"/>
      <w:numFmt w:val="decimal"/>
      <w:lvlText w:val="%4."/>
      <w:lvlJc w:val="left"/>
      <w:pPr>
        <w:ind w:left="2525" w:hanging="360"/>
      </w:pPr>
    </w:lvl>
    <w:lvl w:ilvl="4" w:tplc="FFFFFFFF" w:tentative="1">
      <w:start w:val="1"/>
      <w:numFmt w:val="lowerLetter"/>
      <w:lvlText w:val="%5."/>
      <w:lvlJc w:val="left"/>
      <w:pPr>
        <w:ind w:left="3245" w:hanging="360"/>
      </w:pPr>
    </w:lvl>
    <w:lvl w:ilvl="5" w:tplc="FFFFFFFF" w:tentative="1">
      <w:start w:val="1"/>
      <w:numFmt w:val="lowerRoman"/>
      <w:lvlText w:val="%6."/>
      <w:lvlJc w:val="right"/>
      <w:pPr>
        <w:ind w:left="3965" w:hanging="180"/>
      </w:pPr>
    </w:lvl>
    <w:lvl w:ilvl="6" w:tplc="FFFFFFFF" w:tentative="1">
      <w:start w:val="1"/>
      <w:numFmt w:val="decimal"/>
      <w:lvlText w:val="%7."/>
      <w:lvlJc w:val="left"/>
      <w:pPr>
        <w:ind w:left="4685" w:hanging="360"/>
      </w:pPr>
    </w:lvl>
    <w:lvl w:ilvl="7" w:tplc="FFFFFFFF" w:tentative="1">
      <w:start w:val="1"/>
      <w:numFmt w:val="lowerLetter"/>
      <w:lvlText w:val="%8."/>
      <w:lvlJc w:val="left"/>
      <w:pPr>
        <w:ind w:left="5405" w:hanging="360"/>
      </w:pPr>
    </w:lvl>
    <w:lvl w:ilvl="8" w:tplc="FFFFFFFF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5" w15:restartNumberingAfterBreak="0">
    <w:nsid w:val="15C97D67"/>
    <w:multiLevelType w:val="hybridMultilevel"/>
    <w:tmpl w:val="0A4C3FF6"/>
    <w:lvl w:ilvl="0" w:tplc="018E1C9C">
      <w:start w:val="1"/>
      <w:numFmt w:val="lowerLetter"/>
      <w:lvlText w:val="%1)"/>
      <w:lvlJc w:val="left"/>
      <w:pPr>
        <w:ind w:left="43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1" w:hanging="360"/>
      </w:pPr>
    </w:lvl>
    <w:lvl w:ilvl="2" w:tplc="0415001B" w:tentative="1">
      <w:start w:val="1"/>
      <w:numFmt w:val="lowerRoman"/>
      <w:lvlText w:val="%3."/>
      <w:lvlJc w:val="right"/>
      <w:pPr>
        <w:ind w:left="1871" w:hanging="180"/>
      </w:pPr>
    </w:lvl>
    <w:lvl w:ilvl="3" w:tplc="0415000F" w:tentative="1">
      <w:start w:val="1"/>
      <w:numFmt w:val="decimal"/>
      <w:lvlText w:val="%4."/>
      <w:lvlJc w:val="left"/>
      <w:pPr>
        <w:ind w:left="2591" w:hanging="360"/>
      </w:pPr>
    </w:lvl>
    <w:lvl w:ilvl="4" w:tplc="04150019" w:tentative="1">
      <w:start w:val="1"/>
      <w:numFmt w:val="lowerLetter"/>
      <w:lvlText w:val="%5."/>
      <w:lvlJc w:val="left"/>
      <w:pPr>
        <w:ind w:left="3311" w:hanging="360"/>
      </w:pPr>
    </w:lvl>
    <w:lvl w:ilvl="5" w:tplc="0415001B" w:tentative="1">
      <w:start w:val="1"/>
      <w:numFmt w:val="lowerRoman"/>
      <w:lvlText w:val="%6."/>
      <w:lvlJc w:val="right"/>
      <w:pPr>
        <w:ind w:left="4031" w:hanging="180"/>
      </w:pPr>
    </w:lvl>
    <w:lvl w:ilvl="6" w:tplc="0415000F" w:tentative="1">
      <w:start w:val="1"/>
      <w:numFmt w:val="decimal"/>
      <w:lvlText w:val="%7."/>
      <w:lvlJc w:val="left"/>
      <w:pPr>
        <w:ind w:left="4751" w:hanging="360"/>
      </w:pPr>
    </w:lvl>
    <w:lvl w:ilvl="7" w:tplc="04150019" w:tentative="1">
      <w:start w:val="1"/>
      <w:numFmt w:val="lowerLetter"/>
      <w:lvlText w:val="%8."/>
      <w:lvlJc w:val="left"/>
      <w:pPr>
        <w:ind w:left="5471" w:hanging="360"/>
      </w:pPr>
    </w:lvl>
    <w:lvl w:ilvl="8" w:tplc="0415001B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6" w15:restartNumberingAfterBreak="0">
    <w:nsid w:val="15EA5F04"/>
    <w:multiLevelType w:val="hybridMultilevel"/>
    <w:tmpl w:val="8BC46254"/>
    <w:lvl w:ilvl="0" w:tplc="31DAC4FC">
      <w:start w:val="1"/>
      <w:numFmt w:val="lowerLetter"/>
      <w:lvlText w:val="%1)"/>
      <w:lvlJc w:val="left"/>
      <w:pPr>
        <w:ind w:left="786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98F487C"/>
    <w:multiLevelType w:val="multilevel"/>
    <w:tmpl w:val="0CAC6566"/>
    <w:lvl w:ilvl="0">
      <w:start w:val="1"/>
      <w:numFmt w:val="decimal"/>
      <w:lvlText w:val="%1."/>
      <w:lvlJc w:val="left"/>
      <w:pPr>
        <w:ind w:left="365" w:hanging="360"/>
      </w:pPr>
    </w:lvl>
    <w:lvl w:ilvl="1">
      <w:start w:val="1"/>
      <w:numFmt w:val="lowerLetter"/>
      <w:lvlText w:val="%2."/>
      <w:lvlJc w:val="left"/>
      <w:pPr>
        <w:ind w:left="1085" w:hanging="360"/>
      </w:pPr>
    </w:lvl>
    <w:lvl w:ilvl="2">
      <w:start w:val="1"/>
      <w:numFmt w:val="lowerRoman"/>
      <w:lvlText w:val="%3."/>
      <w:lvlJc w:val="right"/>
      <w:pPr>
        <w:ind w:left="1805" w:hanging="180"/>
      </w:pPr>
    </w:lvl>
    <w:lvl w:ilvl="3">
      <w:start w:val="1"/>
      <w:numFmt w:val="decimal"/>
      <w:lvlText w:val="%4."/>
      <w:lvlJc w:val="left"/>
      <w:pPr>
        <w:ind w:left="2525" w:hanging="360"/>
      </w:pPr>
    </w:lvl>
    <w:lvl w:ilvl="4">
      <w:start w:val="1"/>
      <w:numFmt w:val="lowerLetter"/>
      <w:lvlText w:val="%5."/>
      <w:lvlJc w:val="left"/>
      <w:pPr>
        <w:ind w:left="3245" w:hanging="360"/>
      </w:pPr>
    </w:lvl>
    <w:lvl w:ilvl="5">
      <w:start w:val="1"/>
      <w:numFmt w:val="lowerRoman"/>
      <w:lvlText w:val="%6."/>
      <w:lvlJc w:val="right"/>
      <w:pPr>
        <w:ind w:left="3965" w:hanging="180"/>
      </w:pPr>
    </w:lvl>
    <w:lvl w:ilvl="6">
      <w:start w:val="1"/>
      <w:numFmt w:val="decimal"/>
      <w:lvlText w:val="%7."/>
      <w:lvlJc w:val="left"/>
      <w:pPr>
        <w:ind w:left="4685" w:hanging="360"/>
      </w:pPr>
    </w:lvl>
    <w:lvl w:ilvl="7">
      <w:start w:val="1"/>
      <w:numFmt w:val="lowerLetter"/>
      <w:lvlText w:val="%8."/>
      <w:lvlJc w:val="left"/>
      <w:pPr>
        <w:ind w:left="5405" w:hanging="360"/>
      </w:pPr>
    </w:lvl>
    <w:lvl w:ilvl="8">
      <w:start w:val="1"/>
      <w:numFmt w:val="lowerRoman"/>
      <w:lvlText w:val="%9."/>
      <w:lvlJc w:val="right"/>
      <w:pPr>
        <w:ind w:left="6125" w:hanging="180"/>
      </w:pPr>
    </w:lvl>
  </w:abstractNum>
  <w:abstractNum w:abstractNumId="8" w15:restartNumberingAfterBreak="0">
    <w:nsid w:val="1B7A47BB"/>
    <w:multiLevelType w:val="hybridMultilevel"/>
    <w:tmpl w:val="1D744DC0"/>
    <w:lvl w:ilvl="0" w:tplc="676037F4">
      <w:start w:val="1"/>
      <w:numFmt w:val="lowerLetter"/>
      <w:lvlText w:val="%1)"/>
      <w:lvlJc w:val="left"/>
      <w:pPr>
        <w:ind w:left="786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1C43614A"/>
    <w:multiLevelType w:val="hybridMultilevel"/>
    <w:tmpl w:val="2E1C31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BC6FB9"/>
    <w:multiLevelType w:val="hybridMultilevel"/>
    <w:tmpl w:val="7D22E130"/>
    <w:lvl w:ilvl="0" w:tplc="B3DEBB06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1DCA13ED"/>
    <w:multiLevelType w:val="hybridMultilevel"/>
    <w:tmpl w:val="F0CC7586"/>
    <w:lvl w:ilvl="0" w:tplc="24762B18">
      <w:start w:val="1"/>
      <w:numFmt w:val="lowerLetter"/>
      <w:lvlText w:val="%1)"/>
      <w:lvlJc w:val="left"/>
      <w:pPr>
        <w:ind w:left="786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0924B85"/>
    <w:multiLevelType w:val="hybridMultilevel"/>
    <w:tmpl w:val="31B8B372"/>
    <w:lvl w:ilvl="0" w:tplc="88B06A46">
      <w:start w:val="1"/>
      <w:numFmt w:val="decimal"/>
      <w:lvlText w:val="%1)"/>
      <w:lvlJc w:val="left"/>
      <w:pPr>
        <w:ind w:left="287" w:hanging="221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2158B106">
      <w:numFmt w:val="bullet"/>
      <w:lvlText w:val="•"/>
      <w:lvlJc w:val="left"/>
      <w:pPr>
        <w:ind w:left="1299" w:hanging="221"/>
      </w:pPr>
      <w:rPr>
        <w:rFonts w:hint="default"/>
        <w:lang w:val="pl-PL" w:eastAsia="en-US" w:bidi="ar-SA"/>
      </w:rPr>
    </w:lvl>
    <w:lvl w:ilvl="2" w:tplc="D0D4F89A">
      <w:numFmt w:val="bullet"/>
      <w:lvlText w:val="•"/>
      <w:lvlJc w:val="left"/>
      <w:pPr>
        <w:ind w:left="2319" w:hanging="221"/>
      </w:pPr>
      <w:rPr>
        <w:rFonts w:hint="default"/>
        <w:lang w:val="pl-PL" w:eastAsia="en-US" w:bidi="ar-SA"/>
      </w:rPr>
    </w:lvl>
    <w:lvl w:ilvl="3" w:tplc="B3347FF4">
      <w:numFmt w:val="bullet"/>
      <w:lvlText w:val="•"/>
      <w:lvlJc w:val="left"/>
      <w:pPr>
        <w:ind w:left="3339" w:hanging="221"/>
      </w:pPr>
      <w:rPr>
        <w:rFonts w:hint="default"/>
        <w:lang w:val="pl-PL" w:eastAsia="en-US" w:bidi="ar-SA"/>
      </w:rPr>
    </w:lvl>
    <w:lvl w:ilvl="4" w:tplc="4B9069A0">
      <w:numFmt w:val="bullet"/>
      <w:lvlText w:val="•"/>
      <w:lvlJc w:val="left"/>
      <w:pPr>
        <w:ind w:left="4358" w:hanging="221"/>
      </w:pPr>
      <w:rPr>
        <w:rFonts w:hint="default"/>
        <w:lang w:val="pl-PL" w:eastAsia="en-US" w:bidi="ar-SA"/>
      </w:rPr>
    </w:lvl>
    <w:lvl w:ilvl="5" w:tplc="BF906DBC">
      <w:numFmt w:val="bullet"/>
      <w:lvlText w:val="•"/>
      <w:lvlJc w:val="left"/>
      <w:pPr>
        <w:ind w:left="5378" w:hanging="221"/>
      </w:pPr>
      <w:rPr>
        <w:rFonts w:hint="default"/>
        <w:lang w:val="pl-PL" w:eastAsia="en-US" w:bidi="ar-SA"/>
      </w:rPr>
    </w:lvl>
    <w:lvl w:ilvl="6" w:tplc="23304C70">
      <w:numFmt w:val="bullet"/>
      <w:lvlText w:val="•"/>
      <w:lvlJc w:val="left"/>
      <w:pPr>
        <w:ind w:left="6398" w:hanging="221"/>
      </w:pPr>
      <w:rPr>
        <w:rFonts w:hint="default"/>
        <w:lang w:val="pl-PL" w:eastAsia="en-US" w:bidi="ar-SA"/>
      </w:rPr>
    </w:lvl>
    <w:lvl w:ilvl="7" w:tplc="D158991E">
      <w:numFmt w:val="bullet"/>
      <w:lvlText w:val="•"/>
      <w:lvlJc w:val="left"/>
      <w:pPr>
        <w:ind w:left="7417" w:hanging="221"/>
      </w:pPr>
      <w:rPr>
        <w:rFonts w:hint="default"/>
        <w:lang w:val="pl-PL" w:eastAsia="en-US" w:bidi="ar-SA"/>
      </w:rPr>
    </w:lvl>
    <w:lvl w:ilvl="8" w:tplc="865AD26C">
      <w:numFmt w:val="bullet"/>
      <w:lvlText w:val="•"/>
      <w:lvlJc w:val="left"/>
      <w:pPr>
        <w:ind w:left="8437" w:hanging="221"/>
      </w:pPr>
      <w:rPr>
        <w:rFonts w:hint="default"/>
        <w:lang w:val="pl-PL" w:eastAsia="en-US" w:bidi="ar-SA"/>
      </w:rPr>
    </w:lvl>
  </w:abstractNum>
  <w:abstractNum w:abstractNumId="13" w15:restartNumberingAfterBreak="0">
    <w:nsid w:val="21142B67"/>
    <w:multiLevelType w:val="hybridMultilevel"/>
    <w:tmpl w:val="67F24D5C"/>
    <w:lvl w:ilvl="0" w:tplc="5BE021FE">
      <w:start w:val="1"/>
      <w:numFmt w:val="decimal"/>
      <w:lvlText w:val="%1)"/>
      <w:lvlJc w:val="left"/>
      <w:pPr>
        <w:ind w:left="791" w:hanging="360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7EF893BE">
      <w:numFmt w:val="bullet"/>
      <w:lvlText w:val="•"/>
      <w:lvlJc w:val="left"/>
      <w:pPr>
        <w:ind w:left="1768" w:hanging="360"/>
      </w:pPr>
      <w:rPr>
        <w:rFonts w:hint="default"/>
        <w:lang w:val="pl-PL" w:eastAsia="en-US" w:bidi="ar-SA"/>
      </w:rPr>
    </w:lvl>
    <w:lvl w:ilvl="2" w:tplc="73EA3BE2">
      <w:numFmt w:val="bullet"/>
      <w:lvlText w:val="•"/>
      <w:lvlJc w:val="left"/>
      <w:pPr>
        <w:ind w:left="2736" w:hanging="360"/>
      </w:pPr>
      <w:rPr>
        <w:rFonts w:hint="default"/>
        <w:lang w:val="pl-PL" w:eastAsia="en-US" w:bidi="ar-SA"/>
      </w:rPr>
    </w:lvl>
    <w:lvl w:ilvl="3" w:tplc="B3DCB47E">
      <w:numFmt w:val="bullet"/>
      <w:lvlText w:val="•"/>
      <w:lvlJc w:val="left"/>
      <w:pPr>
        <w:ind w:left="3704" w:hanging="360"/>
      </w:pPr>
      <w:rPr>
        <w:rFonts w:hint="default"/>
        <w:lang w:val="pl-PL" w:eastAsia="en-US" w:bidi="ar-SA"/>
      </w:rPr>
    </w:lvl>
    <w:lvl w:ilvl="4" w:tplc="F844C998">
      <w:numFmt w:val="bullet"/>
      <w:lvlText w:val="•"/>
      <w:lvlJc w:val="left"/>
      <w:pPr>
        <w:ind w:left="4672" w:hanging="360"/>
      </w:pPr>
      <w:rPr>
        <w:rFonts w:hint="default"/>
        <w:lang w:val="pl-PL" w:eastAsia="en-US" w:bidi="ar-SA"/>
      </w:rPr>
    </w:lvl>
    <w:lvl w:ilvl="5" w:tplc="892E2308">
      <w:numFmt w:val="bullet"/>
      <w:lvlText w:val="•"/>
      <w:lvlJc w:val="left"/>
      <w:pPr>
        <w:ind w:left="5641" w:hanging="360"/>
      </w:pPr>
      <w:rPr>
        <w:rFonts w:hint="default"/>
        <w:lang w:val="pl-PL" w:eastAsia="en-US" w:bidi="ar-SA"/>
      </w:rPr>
    </w:lvl>
    <w:lvl w:ilvl="6" w:tplc="5734FE5E">
      <w:numFmt w:val="bullet"/>
      <w:lvlText w:val="•"/>
      <w:lvlJc w:val="left"/>
      <w:pPr>
        <w:ind w:left="6609" w:hanging="360"/>
      </w:pPr>
      <w:rPr>
        <w:rFonts w:hint="default"/>
        <w:lang w:val="pl-PL" w:eastAsia="en-US" w:bidi="ar-SA"/>
      </w:rPr>
    </w:lvl>
    <w:lvl w:ilvl="7" w:tplc="17F46E3C">
      <w:numFmt w:val="bullet"/>
      <w:lvlText w:val="•"/>
      <w:lvlJc w:val="left"/>
      <w:pPr>
        <w:ind w:left="7577" w:hanging="360"/>
      </w:pPr>
      <w:rPr>
        <w:rFonts w:hint="default"/>
        <w:lang w:val="pl-PL" w:eastAsia="en-US" w:bidi="ar-SA"/>
      </w:rPr>
    </w:lvl>
    <w:lvl w:ilvl="8" w:tplc="4D144950">
      <w:numFmt w:val="bullet"/>
      <w:lvlText w:val="•"/>
      <w:lvlJc w:val="left"/>
      <w:pPr>
        <w:ind w:left="8545" w:hanging="360"/>
      </w:pPr>
      <w:rPr>
        <w:rFonts w:hint="default"/>
        <w:lang w:val="pl-PL" w:eastAsia="en-US" w:bidi="ar-SA"/>
      </w:rPr>
    </w:lvl>
  </w:abstractNum>
  <w:abstractNum w:abstractNumId="14" w15:restartNumberingAfterBreak="0">
    <w:nsid w:val="227474AD"/>
    <w:multiLevelType w:val="hybridMultilevel"/>
    <w:tmpl w:val="B5B09F00"/>
    <w:lvl w:ilvl="0" w:tplc="3ADED8BC">
      <w:numFmt w:val="bullet"/>
      <w:lvlText w:val="-"/>
      <w:lvlJc w:val="left"/>
      <w:pPr>
        <w:ind w:left="187" w:hanging="1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2EC80610">
      <w:numFmt w:val="bullet"/>
      <w:lvlText w:val="•"/>
      <w:lvlJc w:val="left"/>
      <w:pPr>
        <w:ind w:left="1209" w:hanging="120"/>
      </w:pPr>
      <w:rPr>
        <w:rFonts w:hint="default"/>
        <w:lang w:val="pl-PL" w:eastAsia="en-US" w:bidi="ar-SA"/>
      </w:rPr>
    </w:lvl>
    <w:lvl w:ilvl="2" w:tplc="04769C4E">
      <w:numFmt w:val="bullet"/>
      <w:lvlText w:val="•"/>
      <w:lvlJc w:val="left"/>
      <w:pPr>
        <w:ind w:left="2239" w:hanging="120"/>
      </w:pPr>
      <w:rPr>
        <w:rFonts w:hint="default"/>
        <w:lang w:val="pl-PL" w:eastAsia="en-US" w:bidi="ar-SA"/>
      </w:rPr>
    </w:lvl>
    <w:lvl w:ilvl="3" w:tplc="C18CC40A">
      <w:numFmt w:val="bullet"/>
      <w:lvlText w:val="•"/>
      <w:lvlJc w:val="left"/>
      <w:pPr>
        <w:ind w:left="3269" w:hanging="120"/>
      </w:pPr>
      <w:rPr>
        <w:rFonts w:hint="default"/>
        <w:lang w:val="pl-PL" w:eastAsia="en-US" w:bidi="ar-SA"/>
      </w:rPr>
    </w:lvl>
    <w:lvl w:ilvl="4" w:tplc="5EBA94E0">
      <w:numFmt w:val="bullet"/>
      <w:lvlText w:val="•"/>
      <w:lvlJc w:val="left"/>
      <w:pPr>
        <w:ind w:left="4298" w:hanging="120"/>
      </w:pPr>
      <w:rPr>
        <w:rFonts w:hint="default"/>
        <w:lang w:val="pl-PL" w:eastAsia="en-US" w:bidi="ar-SA"/>
      </w:rPr>
    </w:lvl>
    <w:lvl w:ilvl="5" w:tplc="CADCFB38">
      <w:numFmt w:val="bullet"/>
      <w:lvlText w:val="•"/>
      <w:lvlJc w:val="left"/>
      <w:pPr>
        <w:ind w:left="5328" w:hanging="120"/>
      </w:pPr>
      <w:rPr>
        <w:rFonts w:hint="default"/>
        <w:lang w:val="pl-PL" w:eastAsia="en-US" w:bidi="ar-SA"/>
      </w:rPr>
    </w:lvl>
    <w:lvl w:ilvl="6" w:tplc="5F247D32">
      <w:numFmt w:val="bullet"/>
      <w:lvlText w:val="•"/>
      <w:lvlJc w:val="left"/>
      <w:pPr>
        <w:ind w:left="6358" w:hanging="120"/>
      </w:pPr>
      <w:rPr>
        <w:rFonts w:hint="default"/>
        <w:lang w:val="pl-PL" w:eastAsia="en-US" w:bidi="ar-SA"/>
      </w:rPr>
    </w:lvl>
    <w:lvl w:ilvl="7" w:tplc="77BE3890">
      <w:numFmt w:val="bullet"/>
      <w:lvlText w:val="•"/>
      <w:lvlJc w:val="left"/>
      <w:pPr>
        <w:ind w:left="7387" w:hanging="120"/>
      </w:pPr>
      <w:rPr>
        <w:rFonts w:hint="default"/>
        <w:lang w:val="pl-PL" w:eastAsia="en-US" w:bidi="ar-SA"/>
      </w:rPr>
    </w:lvl>
    <w:lvl w:ilvl="8" w:tplc="59C44096">
      <w:numFmt w:val="bullet"/>
      <w:lvlText w:val="•"/>
      <w:lvlJc w:val="left"/>
      <w:pPr>
        <w:ind w:left="8417" w:hanging="120"/>
      </w:pPr>
      <w:rPr>
        <w:rFonts w:hint="default"/>
        <w:lang w:val="pl-PL" w:eastAsia="en-US" w:bidi="ar-SA"/>
      </w:rPr>
    </w:lvl>
  </w:abstractNum>
  <w:abstractNum w:abstractNumId="15" w15:restartNumberingAfterBreak="0">
    <w:nsid w:val="22F7122F"/>
    <w:multiLevelType w:val="hybridMultilevel"/>
    <w:tmpl w:val="96ACA9D8"/>
    <w:lvl w:ilvl="0" w:tplc="0415000F">
      <w:start w:val="1"/>
      <w:numFmt w:val="decimal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6" w15:restartNumberingAfterBreak="0">
    <w:nsid w:val="246A2D3C"/>
    <w:multiLevelType w:val="multilevel"/>
    <w:tmpl w:val="27E6F778"/>
    <w:lvl w:ilvl="0">
      <w:start w:val="1"/>
      <w:numFmt w:val="decimal"/>
      <w:lvlText w:val="%1."/>
      <w:lvlJc w:val="left"/>
      <w:pPr>
        <w:ind w:left="365" w:hanging="360"/>
      </w:pPr>
    </w:lvl>
    <w:lvl w:ilvl="1">
      <w:start w:val="1"/>
      <w:numFmt w:val="lowerLetter"/>
      <w:lvlText w:val="%2."/>
      <w:lvlJc w:val="left"/>
      <w:pPr>
        <w:ind w:left="1085" w:hanging="360"/>
      </w:pPr>
    </w:lvl>
    <w:lvl w:ilvl="2">
      <w:start w:val="1"/>
      <w:numFmt w:val="lowerRoman"/>
      <w:lvlText w:val="%3."/>
      <w:lvlJc w:val="right"/>
      <w:pPr>
        <w:ind w:left="1805" w:hanging="180"/>
      </w:pPr>
    </w:lvl>
    <w:lvl w:ilvl="3">
      <w:start w:val="1"/>
      <w:numFmt w:val="decimal"/>
      <w:lvlText w:val="%4."/>
      <w:lvlJc w:val="left"/>
      <w:pPr>
        <w:ind w:left="2525" w:hanging="360"/>
      </w:pPr>
    </w:lvl>
    <w:lvl w:ilvl="4">
      <w:start w:val="1"/>
      <w:numFmt w:val="lowerLetter"/>
      <w:lvlText w:val="%5."/>
      <w:lvlJc w:val="left"/>
      <w:pPr>
        <w:ind w:left="3245" w:hanging="360"/>
      </w:pPr>
    </w:lvl>
    <w:lvl w:ilvl="5">
      <w:start w:val="1"/>
      <w:numFmt w:val="lowerRoman"/>
      <w:lvlText w:val="%6."/>
      <w:lvlJc w:val="right"/>
      <w:pPr>
        <w:ind w:left="3965" w:hanging="180"/>
      </w:pPr>
    </w:lvl>
    <w:lvl w:ilvl="6">
      <w:start w:val="1"/>
      <w:numFmt w:val="decimal"/>
      <w:lvlText w:val="%7."/>
      <w:lvlJc w:val="left"/>
      <w:pPr>
        <w:ind w:left="4685" w:hanging="360"/>
      </w:pPr>
    </w:lvl>
    <w:lvl w:ilvl="7">
      <w:start w:val="1"/>
      <w:numFmt w:val="lowerLetter"/>
      <w:lvlText w:val="%8."/>
      <w:lvlJc w:val="left"/>
      <w:pPr>
        <w:ind w:left="5405" w:hanging="360"/>
      </w:pPr>
    </w:lvl>
    <w:lvl w:ilvl="8">
      <w:start w:val="1"/>
      <w:numFmt w:val="lowerRoman"/>
      <w:lvlText w:val="%9."/>
      <w:lvlJc w:val="right"/>
      <w:pPr>
        <w:ind w:left="6125" w:hanging="180"/>
      </w:pPr>
    </w:lvl>
  </w:abstractNum>
  <w:abstractNum w:abstractNumId="17" w15:restartNumberingAfterBreak="0">
    <w:nsid w:val="24824E11"/>
    <w:multiLevelType w:val="multilevel"/>
    <w:tmpl w:val="603437AA"/>
    <w:lvl w:ilvl="0">
      <w:start w:val="1"/>
      <w:numFmt w:val="decimal"/>
      <w:lvlText w:val="%1."/>
      <w:lvlJc w:val="left"/>
      <w:pPr>
        <w:ind w:left="365" w:hanging="360"/>
      </w:pPr>
    </w:lvl>
    <w:lvl w:ilvl="1">
      <w:start w:val="1"/>
      <w:numFmt w:val="lowerLetter"/>
      <w:lvlText w:val="%2."/>
      <w:lvlJc w:val="left"/>
      <w:pPr>
        <w:ind w:left="1085" w:hanging="360"/>
      </w:pPr>
    </w:lvl>
    <w:lvl w:ilvl="2">
      <w:start w:val="1"/>
      <w:numFmt w:val="lowerRoman"/>
      <w:lvlText w:val="%3."/>
      <w:lvlJc w:val="right"/>
      <w:pPr>
        <w:ind w:left="1805" w:hanging="180"/>
      </w:pPr>
    </w:lvl>
    <w:lvl w:ilvl="3">
      <w:start w:val="1"/>
      <w:numFmt w:val="decimal"/>
      <w:lvlText w:val="%4."/>
      <w:lvlJc w:val="left"/>
      <w:pPr>
        <w:ind w:left="2525" w:hanging="360"/>
      </w:pPr>
    </w:lvl>
    <w:lvl w:ilvl="4">
      <w:start w:val="1"/>
      <w:numFmt w:val="lowerLetter"/>
      <w:lvlText w:val="%5."/>
      <w:lvlJc w:val="left"/>
      <w:pPr>
        <w:ind w:left="3245" w:hanging="360"/>
      </w:pPr>
    </w:lvl>
    <w:lvl w:ilvl="5">
      <w:start w:val="1"/>
      <w:numFmt w:val="lowerRoman"/>
      <w:lvlText w:val="%6."/>
      <w:lvlJc w:val="right"/>
      <w:pPr>
        <w:ind w:left="3965" w:hanging="180"/>
      </w:pPr>
    </w:lvl>
    <w:lvl w:ilvl="6">
      <w:start w:val="1"/>
      <w:numFmt w:val="decimal"/>
      <w:lvlText w:val="%7."/>
      <w:lvlJc w:val="left"/>
      <w:pPr>
        <w:ind w:left="4685" w:hanging="360"/>
      </w:pPr>
    </w:lvl>
    <w:lvl w:ilvl="7">
      <w:start w:val="1"/>
      <w:numFmt w:val="lowerLetter"/>
      <w:lvlText w:val="%8."/>
      <w:lvlJc w:val="left"/>
      <w:pPr>
        <w:ind w:left="5405" w:hanging="360"/>
      </w:pPr>
    </w:lvl>
    <w:lvl w:ilvl="8">
      <w:start w:val="1"/>
      <w:numFmt w:val="lowerRoman"/>
      <w:lvlText w:val="%9."/>
      <w:lvlJc w:val="right"/>
      <w:pPr>
        <w:ind w:left="6125" w:hanging="180"/>
      </w:pPr>
    </w:lvl>
  </w:abstractNum>
  <w:abstractNum w:abstractNumId="18" w15:restartNumberingAfterBreak="0">
    <w:nsid w:val="260D6BE4"/>
    <w:multiLevelType w:val="hybridMultilevel"/>
    <w:tmpl w:val="70CE2EFA"/>
    <w:lvl w:ilvl="0" w:tplc="9BACA642">
      <w:start w:val="1"/>
      <w:numFmt w:val="lowerLetter"/>
      <w:lvlText w:val="%1)"/>
      <w:lvlJc w:val="left"/>
      <w:pPr>
        <w:ind w:left="36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64733B6"/>
    <w:multiLevelType w:val="multilevel"/>
    <w:tmpl w:val="FD72A356"/>
    <w:lvl w:ilvl="0">
      <w:start w:val="1"/>
      <w:numFmt w:val="decimal"/>
      <w:lvlText w:val="%1."/>
      <w:lvlJc w:val="left"/>
      <w:pPr>
        <w:ind w:left="365" w:hanging="360"/>
      </w:pPr>
    </w:lvl>
    <w:lvl w:ilvl="1">
      <w:start w:val="1"/>
      <w:numFmt w:val="lowerLetter"/>
      <w:lvlText w:val="%2."/>
      <w:lvlJc w:val="left"/>
      <w:pPr>
        <w:ind w:left="1085" w:hanging="360"/>
      </w:pPr>
    </w:lvl>
    <w:lvl w:ilvl="2">
      <w:start w:val="1"/>
      <w:numFmt w:val="lowerRoman"/>
      <w:lvlText w:val="%3."/>
      <w:lvlJc w:val="right"/>
      <w:pPr>
        <w:ind w:left="1805" w:hanging="180"/>
      </w:pPr>
    </w:lvl>
    <w:lvl w:ilvl="3">
      <w:start w:val="1"/>
      <w:numFmt w:val="decimal"/>
      <w:lvlText w:val="%4."/>
      <w:lvlJc w:val="left"/>
      <w:pPr>
        <w:ind w:left="2525" w:hanging="360"/>
      </w:pPr>
    </w:lvl>
    <w:lvl w:ilvl="4">
      <w:start w:val="1"/>
      <w:numFmt w:val="lowerLetter"/>
      <w:lvlText w:val="%5."/>
      <w:lvlJc w:val="left"/>
      <w:pPr>
        <w:ind w:left="3245" w:hanging="360"/>
      </w:pPr>
    </w:lvl>
    <w:lvl w:ilvl="5">
      <w:start w:val="1"/>
      <w:numFmt w:val="lowerRoman"/>
      <w:lvlText w:val="%6."/>
      <w:lvlJc w:val="right"/>
      <w:pPr>
        <w:ind w:left="3965" w:hanging="180"/>
      </w:pPr>
    </w:lvl>
    <w:lvl w:ilvl="6">
      <w:start w:val="1"/>
      <w:numFmt w:val="decimal"/>
      <w:lvlText w:val="%7."/>
      <w:lvlJc w:val="left"/>
      <w:pPr>
        <w:ind w:left="4685" w:hanging="360"/>
      </w:pPr>
    </w:lvl>
    <w:lvl w:ilvl="7">
      <w:start w:val="1"/>
      <w:numFmt w:val="lowerLetter"/>
      <w:lvlText w:val="%8."/>
      <w:lvlJc w:val="left"/>
      <w:pPr>
        <w:ind w:left="5405" w:hanging="360"/>
      </w:pPr>
    </w:lvl>
    <w:lvl w:ilvl="8">
      <w:start w:val="1"/>
      <w:numFmt w:val="lowerRoman"/>
      <w:lvlText w:val="%9."/>
      <w:lvlJc w:val="right"/>
      <w:pPr>
        <w:ind w:left="6125" w:hanging="180"/>
      </w:pPr>
    </w:lvl>
  </w:abstractNum>
  <w:abstractNum w:abstractNumId="20" w15:restartNumberingAfterBreak="0">
    <w:nsid w:val="2AE54081"/>
    <w:multiLevelType w:val="hybridMultilevel"/>
    <w:tmpl w:val="0FCA143E"/>
    <w:lvl w:ilvl="0" w:tplc="F4B8EDBE">
      <w:start w:val="1"/>
      <w:numFmt w:val="upperRoman"/>
      <w:lvlText w:val="%1."/>
      <w:lvlJc w:val="left"/>
      <w:pPr>
        <w:ind w:left="718" w:hanging="72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1" w15:restartNumberingAfterBreak="0">
    <w:nsid w:val="2BCD1CEB"/>
    <w:multiLevelType w:val="hybridMultilevel"/>
    <w:tmpl w:val="9EB2B762"/>
    <w:lvl w:ilvl="0" w:tplc="DD6E4320">
      <w:start w:val="1"/>
      <w:numFmt w:val="decimal"/>
      <w:lvlText w:val="%1)"/>
      <w:lvlJc w:val="left"/>
      <w:pPr>
        <w:ind w:left="311" w:hanging="240"/>
      </w:pPr>
      <w:rPr>
        <w:rFonts w:ascii="Calibri" w:eastAsia="Times New Roman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0AC80326">
      <w:numFmt w:val="bullet"/>
      <w:lvlText w:val="•"/>
      <w:lvlJc w:val="left"/>
      <w:pPr>
        <w:ind w:left="1336" w:hanging="240"/>
      </w:pPr>
      <w:rPr>
        <w:rFonts w:hint="default"/>
        <w:lang w:val="pl-PL" w:eastAsia="en-US" w:bidi="ar-SA"/>
      </w:rPr>
    </w:lvl>
    <w:lvl w:ilvl="2" w:tplc="03E6DE06">
      <w:numFmt w:val="bullet"/>
      <w:lvlText w:val="•"/>
      <w:lvlJc w:val="left"/>
      <w:pPr>
        <w:ind w:left="2352" w:hanging="240"/>
      </w:pPr>
      <w:rPr>
        <w:rFonts w:hint="default"/>
        <w:lang w:val="pl-PL" w:eastAsia="en-US" w:bidi="ar-SA"/>
      </w:rPr>
    </w:lvl>
    <w:lvl w:ilvl="3" w:tplc="22A691A2">
      <w:numFmt w:val="bullet"/>
      <w:lvlText w:val="•"/>
      <w:lvlJc w:val="left"/>
      <w:pPr>
        <w:ind w:left="3368" w:hanging="240"/>
      </w:pPr>
      <w:rPr>
        <w:rFonts w:hint="default"/>
        <w:lang w:val="pl-PL" w:eastAsia="en-US" w:bidi="ar-SA"/>
      </w:rPr>
    </w:lvl>
    <w:lvl w:ilvl="4" w:tplc="682E46EA">
      <w:numFmt w:val="bullet"/>
      <w:lvlText w:val="•"/>
      <w:lvlJc w:val="left"/>
      <w:pPr>
        <w:ind w:left="4384" w:hanging="240"/>
      </w:pPr>
      <w:rPr>
        <w:rFonts w:hint="default"/>
        <w:lang w:val="pl-PL" w:eastAsia="en-US" w:bidi="ar-SA"/>
      </w:rPr>
    </w:lvl>
    <w:lvl w:ilvl="5" w:tplc="0FE2CBB2">
      <w:numFmt w:val="bullet"/>
      <w:lvlText w:val="•"/>
      <w:lvlJc w:val="left"/>
      <w:pPr>
        <w:ind w:left="5401" w:hanging="240"/>
      </w:pPr>
      <w:rPr>
        <w:rFonts w:hint="default"/>
        <w:lang w:val="pl-PL" w:eastAsia="en-US" w:bidi="ar-SA"/>
      </w:rPr>
    </w:lvl>
    <w:lvl w:ilvl="6" w:tplc="E38AD49C">
      <w:numFmt w:val="bullet"/>
      <w:lvlText w:val="•"/>
      <w:lvlJc w:val="left"/>
      <w:pPr>
        <w:ind w:left="6417" w:hanging="240"/>
      </w:pPr>
      <w:rPr>
        <w:rFonts w:hint="default"/>
        <w:lang w:val="pl-PL" w:eastAsia="en-US" w:bidi="ar-SA"/>
      </w:rPr>
    </w:lvl>
    <w:lvl w:ilvl="7" w:tplc="15BC3F88">
      <w:numFmt w:val="bullet"/>
      <w:lvlText w:val="•"/>
      <w:lvlJc w:val="left"/>
      <w:pPr>
        <w:ind w:left="7433" w:hanging="240"/>
      </w:pPr>
      <w:rPr>
        <w:rFonts w:hint="default"/>
        <w:lang w:val="pl-PL" w:eastAsia="en-US" w:bidi="ar-SA"/>
      </w:rPr>
    </w:lvl>
    <w:lvl w:ilvl="8" w:tplc="930A78CA">
      <w:numFmt w:val="bullet"/>
      <w:lvlText w:val="•"/>
      <w:lvlJc w:val="left"/>
      <w:pPr>
        <w:ind w:left="8449" w:hanging="240"/>
      </w:pPr>
      <w:rPr>
        <w:rFonts w:hint="default"/>
        <w:lang w:val="pl-PL" w:eastAsia="en-US" w:bidi="ar-SA"/>
      </w:rPr>
    </w:lvl>
  </w:abstractNum>
  <w:abstractNum w:abstractNumId="22" w15:restartNumberingAfterBreak="0">
    <w:nsid w:val="2C784169"/>
    <w:multiLevelType w:val="hybridMultilevel"/>
    <w:tmpl w:val="00D8BE84"/>
    <w:lvl w:ilvl="0" w:tplc="6C30FBDE">
      <w:start w:val="1"/>
      <w:numFmt w:val="lowerLetter"/>
      <w:lvlText w:val="%1)"/>
      <w:lvlJc w:val="left"/>
      <w:pPr>
        <w:ind w:left="36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D37465C"/>
    <w:multiLevelType w:val="hybridMultilevel"/>
    <w:tmpl w:val="6BD2B7CC"/>
    <w:lvl w:ilvl="0" w:tplc="8D9AD854">
      <w:start w:val="1"/>
      <w:numFmt w:val="decimal"/>
      <w:lvlText w:val="%1)"/>
      <w:lvlJc w:val="left"/>
      <w:pPr>
        <w:ind w:left="311" w:hanging="240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8924CE06">
      <w:numFmt w:val="bullet"/>
      <w:lvlText w:val="•"/>
      <w:lvlJc w:val="left"/>
      <w:pPr>
        <w:ind w:left="1336" w:hanging="240"/>
      </w:pPr>
      <w:rPr>
        <w:rFonts w:hint="default"/>
        <w:lang w:val="pl-PL" w:eastAsia="en-US" w:bidi="ar-SA"/>
      </w:rPr>
    </w:lvl>
    <w:lvl w:ilvl="2" w:tplc="3DBA722E">
      <w:numFmt w:val="bullet"/>
      <w:lvlText w:val="•"/>
      <w:lvlJc w:val="left"/>
      <w:pPr>
        <w:ind w:left="2352" w:hanging="240"/>
      </w:pPr>
      <w:rPr>
        <w:rFonts w:hint="default"/>
        <w:lang w:val="pl-PL" w:eastAsia="en-US" w:bidi="ar-SA"/>
      </w:rPr>
    </w:lvl>
    <w:lvl w:ilvl="3" w:tplc="EF9E3AAE">
      <w:numFmt w:val="bullet"/>
      <w:lvlText w:val="•"/>
      <w:lvlJc w:val="left"/>
      <w:pPr>
        <w:ind w:left="3368" w:hanging="240"/>
      </w:pPr>
      <w:rPr>
        <w:rFonts w:hint="default"/>
        <w:lang w:val="pl-PL" w:eastAsia="en-US" w:bidi="ar-SA"/>
      </w:rPr>
    </w:lvl>
    <w:lvl w:ilvl="4" w:tplc="B6044A38">
      <w:numFmt w:val="bullet"/>
      <w:lvlText w:val="•"/>
      <w:lvlJc w:val="left"/>
      <w:pPr>
        <w:ind w:left="4384" w:hanging="240"/>
      </w:pPr>
      <w:rPr>
        <w:rFonts w:hint="default"/>
        <w:lang w:val="pl-PL" w:eastAsia="en-US" w:bidi="ar-SA"/>
      </w:rPr>
    </w:lvl>
    <w:lvl w:ilvl="5" w:tplc="C71022AA">
      <w:numFmt w:val="bullet"/>
      <w:lvlText w:val="•"/>
      <w:lvlJc w:val="left"/>
      <w:pPr>
        <w:ind w:left="5401" w:hanging="240"/>
      </w:pPr>
      <w:rPr>
        <w:rFonts w:hint="default"/>
        <w:lang w:val="pl-PL" w:eastAsia="en-US" w:bidi="ar-SA"/>
      </w:rPr>
    </w:lvl>
    <w:lvl w:ilvl="6" w:tplc="1FEAA362">
      <w:numFmt w:val="bullet"/>
      <w:lvlText w:val="•"/>
      <w:lvlJc w:val="left"/>
      <w:pPr>
        <w:ind w:left="6417" w:hanging="240"/>
      </w:pPr>
      <w:rPr>
        <w:rFonts w:hint="default"/>
        <w:lang w:val="pl-PL" w:eastAsia="en-US" w:bidi="ar-SA"/>
      </w:rPr>
    </w:lvl>
    <w:lvl w:ilvl="7" w:tplc="81286890">
      <w:numFmt w:val="bullet"/>
      <w:lvlText w:val="•"/>
      <w:lvlJc w:val="left"/>
      <w:pPr>
        <w:ind w:left="7433" w:hanging="240"/>
      </w:pPr>
      <w:rPr>
        <w:rFonts w:hint="default"/>
        <w:lang w:val="pl-PL" w:eastAsia="en-US" w:bidi="ar-SA"/>
      </w:rPr>
    </w:lvl>
    <w:lvl w:ilvl="8" w:tplc="F6DE3EA4">
      <w:numFmt w:val="bullet"/>
      <w:lvlText w:val="•"/>
      <w:lvlJc w:val="left"/>
      <w:pPr>
        <w:ind w:left="8449" w:hanging="240"/>
      </w:pPr>
      <w:rPr>
        <w:rFonts w:hint="default"/>
        <w:lang w:val="pl-PL" w:eastAsia="en-US" w:bidi="ar-SA"/>
      </w:rPr>
    </w:lvl>
  </w:abstractNum>
  <w:abstractNum w:abstractNumId="24" w15:restartNumberingAfterBreak="0">
    <w:nsid w:val="2DAF3BAD"/>
    <w:multiLevelType w:val="hybridMultilevel"/>
    <w:tmpl w:val="F56E134C"/>
    <w:lvl w:ilvl="0" w:tplc="2B34C2DC">
      <w:start w:val="1"/>
      <w:numFmt w:val="lowerLetter"/>
      <w:lvlText w:val="%1)"/>
      <w:lvlJc w:val="left"/>
      <w:pPr>
        <w:ind w:left="43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1" w:hanging="360"/>
      </w:pPr>
    </w:lvl>
    <w:lvl w:ilvl="2" w:tplc="0415001B" w:tentative="1">
      <w:start w:val="1"/>
      <w:numFmt w:val="lowerRoman"/>
      <w:lvlText w:val="%3."/>
      <w:lvlJc w:val="right"/>
      <w:pPr>
        <w:ind w:left="1871" w:hanging="180"/>
      </w:pPr>
    </w:lvl>
    <w:lvl w:ilvl="3" w:tplc="0415000F" w:tentative="1">
      <w:start w:val="1"/>
      <w:numFmt w:val="decimal"/>
      <w:lvlText w:val="%4."/>
      <w:lvlJc w:val="left"/>
      <w:pPr>
        <w:ind w:left="2591" w:hanging="360"/>
      </w:pPr>
    </w:lvl>
    <w:lvl w:ilvl="4" w:tplc="04150019" w:tentative="1">
      <w:start w:val="1"/>
      <w:numFmt w:val="lowerLetter"/>
      <w:lvlText w:val="%5."/>
      <w:lvlJc w:val="left"/>
      <w:pPr>
        <w:ind w:left="3311" w:hanging="360"/>
      </w:pPr>
    </w:lvl>
    <w:lvl w:ilvl="5" w:tplc="0415001B" w:tentative="1">
      <w:start w:val="1"/>
      <w:numFmt w:val="lowerRoman"/>
      <w:lvlText w:val="%6."/>
      <w:lvlJc w:val="right"/>
      <w:pPr>
        <w:ind w:left="4031" w:hanging="180"/>
      </w:pPr>
    </w:lvl>
    <w:lvl w:ilvl="6" w:tplc="0415000F" w:tentative="1">
      <w:start w:val="1"/>
      <w:numFmt w:val="decimal"/>
      <w:lvlText w:val="%7."/>
      <w:lvlJc w:val="left"/>
      <w:pPr>
        <w:ind w:left="4751" w:hanging="360"/>
      </w:pPr>
    </w:lvl>
    <w:lvl w:ilvl="7" w:tplc="04150019" w:tentative="1">
      <w:start w:val="1"/>
      <w:numFmt w:val="lowerLetter"/>
      <w:lvlText w:val="%8."/>
      <w:lvlJc w:val="left"/>
      <w:pPr>
        <w:ind w:left="5471" w:hanging="360"/>
      </w:pPr>
    </w:lvl>
    <w:lvl w:ilvl="8" w:tplc="0415001B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25" w15:restartNumberingAfterBreak="0">
    <w:nsid w:val="328C5FA9"/>
    <w:multiLevelType w:val="hybridMultilevel"/>
    <w:tmpl w:val="24E863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764473"/>
    <w:multiLevelType w:val="hybridMultilevel"/>
    <w:tmpl w:val="0DD6430A"/>
    <w:lvl w:ilvl="0" w:tplc="4EE2B82E">
      <w:start w:val="1"/>
      <w:numFmt w:val="decimal"/>
      <w:lvlText w:val="%1)"/>
      <w:lvlJc w:val="left"/>
      <w:pPr>
        <w:ind w:left="311" w:hanging="240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36663F10">
      <w:numFmt w:val="bullet"/>
      <w:lvlText w:val="•"/>
      <w:lvlJc w:val="left"/>
      <w:pPr>
        <w:ind w:left="1336" w:hanging="240"/>
      </w:pPr>
      <w:rPr>
        <w:rFonts w:hint="default"/>
        <w:lang w:val="pl-PL" w:eastAsia="en-US" w:bidi="ar-SA"/>
      </w:rPr>
    </w:lvl>
    <w:lvl w:ilvl="2" w:tplc="C55AC6DE">
      <w:numFmt w:val="bullet"/>
      <w:lvlText w:val="•"/>
      <w:lvlJc w:val="left"/>
      <w:pPr>
        <w:ind w:left="2352" w:hanging="240"/>
      </w:pPr>
      <w:rPr>
        <w:rFonts w:hint="default"/>
        <w:lang w:val="pl-PL" w:eastAsia="en-US" w:bidi="ar-SA"/>
      </w:rPr>
    </w:lvl>
    <w:lvl w:ilvl="3" w:tplc="C5FE5D00">
      <w:numFmt w:val="bullet"/>
      <w:lvlText w:val="•"/>
      <w:lvlJc w:val="left"/>
      <w:pPr>
        <w:ind w:left="3368" w:hanging="240"/>
      </w:pPr>
      <w:rPr>
        <w:rFonts w:hint="default"/>
        <w:lang w:val="pl-PL" w:eastAsia="en-US" w:bidi="ar-SA"/>
      </w:rPr>
    </w:lvl>
    <w:lvl w:ilvl="4" w:tplc="36EEC622">
      <w:numFmt w:val="bullet"/>
      <w:lvlText w:val="•"/>
      <w:lvlJc w:val="left"/>
      <w:pPr>
        <w:ind w:left="4384" w:hanging="240"/>
      </w:pPr>
      <w:rPr>
        <w:rFonts w:hint="default"/>
        <w:lang w:val="pl-PL" w:eastAsia="en-US" w:bidi="ar-SA"/>
      </w:rPr>
    </w:lvl>
    <w:lvl w:ilvl="5" w:tplc="BC327E8A">
      <w:numFmt w:val="bullet"/>
      <w:lvlText w:val="•"/>
      <w:lvlJc w:val="left"/>
      <w:pPr>
        <w:ind w:left="5401" w:hanging="240"/>
      </w:pPr>
      <w:rPr>
        <w:rFonts w:hint="default"/>
        <w:lang w:val="pl-PL" w:eastAsia="en-US" w:bidi="ar-SA"/>
      </w:rPr>
    </w:lvl>
    <w:lvl w:ilvl="6" w:tplc="1578F450">
      <w:numFmt w:val="bullet"/>
      <w:lvlText w:val="•"/>
      <w:lvlJc w:val="left"/>
      <w:pPr>
        <w:ind w:left="6417" w:hanging="240"/>
      </w:pPr>
      <w:rPr>
        <w:rFonts w:hint="default"/>
        <w:lang w:val="pl-PL" w:eastAsia="en-US" w:bidi="ar-SA"/>
      </w:rPr>
    </w:lvl>
    <w:lvl w:ilvl="7" w:tplc="219225E0">
      <w:numFmt w:val="bullet"/>
      <w:lvlText w:val="•"/>
      <w:lvlJc w:val="left"/>
      <w:pPr>
        <w:ind w:left="7433" w:hanging="240"/>
      </w:pPr>
      <w:rPr>
        <w:rFonts w:hint="default"/>
        <w:lang w:val="pl-PL" w:eastAsia="en-US" w:bidi="ar-SA"/>
      </w:rPr>
    </w:lvl>
    <w:lvl w:ilvl="8" w:tplc="6EE60D76">
      <w:numFmt w:val="bullet"/>
      <w:lvlText w:val="•"/>
      <w:lvlJc w:val="left"/>
      <w:pPr>
        <w:ind w:left="8449" w:hanging="240"/>
      </w:pPr>
      <w:rPr>
        <w:rFonts w:hint="default"/>
        <w:lang w:val="pl-PL" w:eastAsia="en-US" w:bidi="ar-SA"/>
      </w:rPr>
    </w:lvl>
  </w:abstractNum>
  <w:abstractNum w:abstractNumId="27" w15:restartNumberingAfterBreak="0">
    <w:nsid w:val="391465DE"/>
    <w:multiLevelType w:val="hybridMultilevel"/>
    <w:tmpl w:val="D67E57AE"/>
    <w:lvl w:ilvl="0" w:tplc="00225DD4">
      <w:start w:val="1"/>
      <w:numFmt w:val="decimal"/>
      <w:lvlText w:val="%1)"/>
      <w:lvlJc w:val="left"/>
      <w:pPr>
        <w:ind w:left="287" w:hanging="2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EA4AA4EE">
      <w:numFmt w:val="bullet"/>
      <w:lvlText w:val="•"/>
      <w:lvlJc w:val="left"/>
      <w:pPr>
        <w:ind w:left="1299" w:hanging="221"/>
      </w:pPr>
      <w:rPr>
        <w:rFonts w:hint="default"/>
        <w:lang w:val="pl-PL" w:eastAsia="en-US" w:bidi="ar-SA"/>
      </w:rPr>
    </w:lvl>
    <w:lvl w:ilvl="2" w:tplc="AF9A157E">
      <w:numFmt w:val="bullet"/>
      <w:lvlText w:val="•"/>
      <w:lvlJc w:val="left"/>
      <w:pPr>
        <w:ind w:left="2319" w:hanging="221"/>
      </w:pPr>
      <w:rPr>
        <w:rFonts w:hint="default"/>
        <w:lang w:val="pl-PL" w:eastAsia="en-US" w:bidi="ar-SA"/>
      </w:rPr>
    </w:lvl>
    <w:lvl w:ilvl="3" w:tplc="05526062">
      <w:numFmt w:val="bullet"/>
      <w:lvlText w:val="•"/>
      <w:lvlJc w:val="left"/>
      <w:pPr>
        <w:ind w:left="3339" w:hanging="221"/>
      </w:pPr>
      <w:rPr>
        <w:rFonts w:hint="default"/>
        <w:lang w:val="pl-PL" w:eastAsia="en-US" w:bidi="ar-SA"/>
      </w:rPr>
    </w:lvl>
    <w:lvl w:ilvl="4" w:tplc="1DF0D176">
      <w:numFmt w:val="bullet"/>
      <w:lvlText w:val="•"/>
      <w:lvlJc w:val="left"/>
      <w:pPr>
        <w:ind w:left="4358" w:hanging="221"/>
      </w:pPr>
      <w:rPr>
        <w:rFonts w:hint="default"/>
        <w:lang w:val="pl-PL" w:eastAsia="en-US" w:bidi="ar-SA"/>
      </w:rPr>
    </w:lvl>
    <w:lvl w:ilvl="5" w:tplc="2E0E1AA4">
      <w:numFmt w:val="bullet"/>
      <w:lvlText w:val="•"/>
      <w:lvlJc w:val="left"/>
      <w:pPr>
        <w:ind w:left="5378" w:hanging="221"/>
      </w:pPr>
      <w:rPr>
        <w:rFonts w:hint="default"/>
        <w:lang w:val="pl-PL" w:eastAsia="en-US" w:bidi="ar-SA"/>
      </w:rPr>
    </w:lvl>
    <w:lvl w:ilvl="6" w:tplc="4AE6EABC">
      <w:numFmt w:val="bullet"/>
      <w:lvlText w:val="•"/>
      <w:lvlJc w:val="left"/>
      <w:pPr>
        <w:ind w:left="6398" w:hanging="221"/>
      </w:pPr>
      <w:rPr>
        <w:rFonts w:hint="default"/>
        <w:lang w:val="pl-PL" w:eastAsia="en-US" w:bidi="ar-SA"/>
      </w:rPr>
    </w:lvl>
    <w:lvl w:ilvl="7" w:tplc="D3A2A6EA">
      <w:numFmt w:val="bullet"/>
      <w:lvlText w:val="•"/>
      <w:lvlJc w:val="left"/>
      <w:pPr>
        <w:ind w:left="7417" w:hanging="221"/>
      </w:pPr>
      <w:rPr>
        <w:rFonts w:hint="default"/>
        <w:lang w:val="pl-PL" w:eastAsia="en-US" w:bidi="ar-SA"/>
      </w:rPr>
    </w:lvl>
    <w:lvl w:ilvl="8" w:tplc="D40C6D10">
      <w:numFmt w:val="bullet"/>
      <w:lvlText w:val="•"/>
      <w:lvlJc w:val="left"/>
      <w:pPr>
        <w:ind w:left="8437" w:hanging="221"/>
      </w:pPr>
      <w:rPr>
        <w:rFonts w:hint="default"/>
        <w:lang w:val="pl-PL" w:eastAsia="en-US" w:bidi="ar-SA"/>
      </w:rPr>
    </w:lvl>
  </w:abstractNum>
  <w:abstractNum w:abstractNumId="28" w15:restartNumberingAfterBreak="0">
    <w:nsid w:val="39B47A5F"/>
    <w:multiLevelType w:val="hybridMultilevel"/>
    <w:tmpl w:val="DD161CF2"/>
    <w:lvl w:ilvl="0" w:tplc="ECA07426">
      <w:numFmt w:val="bullet"/>
      <w:lvlText w:val="-"/>
      <w:lvlJc w:val="left"/>
      <w:pPr>
        <w:ind w:left="201" w:hanging="1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32FEBC86">
      <w:numFmt w:val="bullet"/>
      <w:lvlText w:val="•"/>
      <w:lvlJc w:val="left"/>
      <w:pPr>
        <w:ind w:left="1228" w:hanging="130"/>
      </w:pPr>
      <w:rPr>
        <w:rFonts w:hint="default"/>
        <w:lang w:val="pl-PL" w:eastAsia="en-US" w:bidi="ar-SA"/>
      </w:rPr>
    </w:lvl>
    <w:lvl w:ilvl="2" w:tplc="CFF22D8E">
      <w:numFmt w:val="bullet"/>
      <w:lvlText w:val="•"/>
      <w:lvlJc w:val="left"/>
      <w:pPr>
        <w:ind w:left="2256" w:hanging="130"/>
      </w:pPr>
      <w:rPr>
        <w:rFonts w:hint="default"/>
        <w:lang w:val="pl-PL" w:eastAsia="en-US" w:bidi="ar-SA"/>
      </w:rPr>
    </w:lvl>
    <w:lvl w:ilvl="3" w:tplc="F29278C8">
      <w:numFmt w:val="bullet"/>
      <w:lvlText w:val="•"/>
      <w:lvlJc w:val="left"/>
      <w:pPr>
        <w:ind w:left="3284" w:hanging="130"/>
      </w:pPr>
      <w:rPr>
        <w:rFonts w:hint="default"/>
        <w:lang w:val="pl-PL" w:eastAsia="en-US" w:bidi="ar-SA"/>
      </w:rPr>
    </w:lvl>
    <w:lvl w:ilvl="4" w:tplc="2DE048DE">
      <w:numFmt w:val="bullet"/>
      <w:lvlText w:val="•"/>
      <w:lvlJc w:val="left"/>
      <w:pPr>
        <w:ind w:left="4312" w:hanging="130"/>
      </w:pPr>
      <w:rPr>
        <w:rFonts w:hint="default"/>
        <w:lang w:val="pl-PL" w:eastAsia="en-US" w:bidi="ar-SA"/>
      </w:rPr>
    </w:lvl>
    <w:lvl w:ilvl="5" w:tplc="B9268390">
      <w:numFmt w:val="bullet"/>
      <w:lvlText w:val="•"/>
      <w:lvlJc w:val="left"/>
      <w:pPr>
        <w:ind w:left="5341" w:hanging="130"/>
      </w:pPr>
      <w:rPr>
        <w:rFonts w:hint="default"/>
        <w:lang w:val="pl-PL" w:eastAsia="en-US" w:bidi="ar-SA"/>
      </w:rPr>
    </w:lvl>
    <w:lvl w:ilvl="6" w:tplc="915AC5E6">
      <w:numFmt w:val="bullet"/>
      <w:lvlText w:val="•"/>
      <w:lvlJc w:val="left"/>
      <w:pPr>
        <w:ind w:left="6369" w:hanging="130"/>
      </w:pPr>
      <w:rPr>
        <w:rFonts w:hint="default"/>
        <w:lang w:val="pl-PL" w:eastAsia="en-US" w:bidi="ar-SA"/>
      </w:rPr>
    </w:lvl>
    <w:lvl w:ilvl="7" w:tplc="93B61FF4">
      <w:numFmt w:val="bullet"/>
      <w:lvlText w:val="•"/>
      <w:lvlJc w:val="left"/>
      <w:pPr>
        <w:ind w:left="7397" w:hanging="130"/>
      </w:pPr>
      <w:rPr>
        <w:rFonts w:hint="default"/>
        <w:lang w:val="pl-PL" w:eastAsia="en-US" w:bidi="ar-SA"/>
      </w:rPr>
    </w:lvl>
    <w:lvl w:ilvl="8" w:tplc="36AA7B18">
      <w:numFmt w:val="bullet"/>
      <w:lvlText w:val="•"/>
      <w:lvlJc w:val="left"/>
      <w:pPr>
        <w:ind w:left="8425" w:hanging="130"/>
      </w:pPr>
      <w:rPr>
        <w:rFonts w:hint="default"/>
        <w:lang w:val="pl-PL" w:eastAsia="en-US" w:bidi="ar-SA"/>
      </w:rPr>
    </w:lvl>
  </w:abstractNum>
  <w:abstractNum w:abstractNumId="29" w15:restartNumberingAfterBreak="0">
    <w:nsid w:val="3C240068"/>
    <w:multiLevelType w:val="hybridMultilevel"/>
    <w:tmpl w:val="419C8936"/>
    <w:lvl w:ilvl="0" w:tplc="4C58384A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3C443875"/>
    <w:multiLevelType w:val="hybridMultilevel"/>
    <w:tmpl w:val="83A6F58A"/>
    <w:lvl w:ilvl="0" w:tplc="17F0BBCE">
      <w:start w:val="1"/>
      <w:numFmt w:val="lowerLetter"/>
      <w:lvlText w:val="%1)"/>
      <w:lvlJc w:val="left"/>
      <w:pPr>
        <w:ind w:left="360" w:hanging="360"/>
      </w:pPr>
      <w:rPr>
        <w:rFonts w:ascii="Calibri" w:hAnsi="Calibri" w:cs="Calibri" w:hint="default"/>
        <w:b w:val="0"/>
        <w:bCs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3E1037C4"/>
    <w:multiLevelType w:val="hybridMultilevel"/>
    <w:tmpl w:val="E59C1066"/>
    <w:lvl w:ilvl="0" w:tplc="74B239E0">
      <w:start w:val="1"/>
      <w:numFmt w:val="lowerLetter"/>
      <w:lvlText w:val="%1)"/>
      <w:lvlJc w:val="left"/>
      <w:pPr>
        <w:ind w:left="36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0C45501"/>
    <w:multiLevelType w:val="multilevel"/>
    <w:tmpl w:val="983CCB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1632977"/>
    <w:multiLevelType w:val="multilevel"/>
    <w:tmpl w:val="CBDC3394"/>
    <w:lvl w:ilvl="0">
      <w:start w:val="1"/>
      <w:numFmt w:val="decimal"/>
      <w:lvlText w:val="%1."/>
      <w:lvlJc w:val="left"/>
      <w:pPr>
        <w:ind w:left="365" w:hanging="360"/>
      </w:pPr>
    </w:lvl>
    <w:lvl w:ilvl="1">
      <w:start w:val="1"/>
      <w:numFmt w:val="lowerLetter"/>
      <w:lvlText w:val="%2."/>
      <w:lvlJc w:val="left"/>
      <w:pPr>
        <w:ind w:left="1085" w:hanging="360"/>
      </w:pPr>
    </w:lvl>
    <w:lvl w:ilvl="2">
      <w:start w:val="1"/>
      <w:numFmt w:val="lowerRoman"/>
      <w:lvlText w:val="%3."/>
      <w:lvlJc w:val="right"/>
      <w:pPr>
        <w:ind w:left="1805" w:hanging="180"/>
      </w:pPr>
    </w:lvl>
    <w:lvl w:ilvl="3">
      <w:start w:val="1"/>
      <w:numFmt w:val="decimal"/>
      <w:lvlText w:val="%4."/>
      <w:lvlJc w:val="left"/>
      <w:pPr>
        <w:ind w:left="2525" w:hanging="360"/>
      </w:pPr>
    </w:lvl>
    <w:lvl w:ilvl="4">
      <w:start w:val="1"/>
      <w:numFmt w:val="lowerLetter"/>
      <w:lvlText w:val="%5."/>
      <w:lvlJc w:val="left"/>
      <w:pPr>
        <w:ind w:left="3245" w:hanging="360"/>
      </w:pPr>
    </w:lvl>
    <w:lvl w:ilvl="5">
      <w:start w:val="1"/>
      <w:numFmt w:val="lowerRoman"/>
      <w:lvlText w:val="%6."/>
      <w:lvlJc w:val="right"/>
      <w:pPr>
        <w:ind w:left="3965" w:hanging="180"/>
      </w:pPr>
    </w:lvl>
    <w:lvl w:ilvl="6">
      <w:start w:val="1"/>
      <w:numFmt w:val="decimal"/>
      <w:lvlText w:val="%7."/>
      <w:lvlJc w:val="left"/>
      <w:pPr>
        <w:ind w:left="4685" w:hanging="360"/>
      </w:pPr>
    </w:lvl>
    <w:lvl w:ilvl="7">
      <w:start w:val="1"/>
      <w:numFmt w:val="lowerLetter"/>
      <w:lvlText w:val="%8."/>
      <w:lvlJc w:val="left"/>
      <w:pPr>
        <w:ind w:left="5405" w:hanging="360"/>
      </w:pPr>
    </w:lvl>
    <w:lvl w:ilvl="8">
      <w:start w:val="1"/>
      <w:numFmt w:val="lowerRoman"/>
      <w:lvlText w:val="%9."/>
      <w:lvlJc w:val="right"/>
      <w:pPr>
        <w:ind w:left="6125" w:hanging="180"/>
      </w:pPr>
    </w:lvl>
  </w:abstractNum>
  <w:abstractNum w:abstractNumId="34" w15:restartNumberingAfterBreak="0">
    <w:nsid w:val="430E245D"/>
    <w:multiLevelType w:val="hybridMultilevel"/>
    <w:tmpl w:val="6430F884"/>
    <w:lvl w:ilvl="0" w:tplc="46023A2C">
      <w:start w:val="1"/>
      <w:numFmt w:val="lowerLetter"/>
      <w:lvlText w:val="%1)"/>
      <w:lvlJc w:val="left"/>
      <w:pPr>
        <w:ind w:left="1711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4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1" w:hanging="360"/>
      </w:pPr>
      <w:rPr>
        <w:rFonts w:ascii="Wingdings" w:hAnsi="Wingdings" w:hint="default"/>
      </w:rPr>
    </w:lvl>
  </w:abstractNum>
  <w:abstractNum w:abstractNumId="35" w15:restartNumberingAfterBreak="0">
    <w:nsid w:val="43777F21"/>
    <w:multiLevelType w:val="multilevel"/>
    <w:tmpl w:val="B4ACDF86"/>
    <w:lvl w:ilvl="0">
      <w:start w:val="1"/>
      <w:numFmt w:val="decimal"/>
      <w:lvlText w:val="%1."/>
      <w:lvlJc w:val="left"/>
      <w:pPr>
        <w:ind w:left="365" w:hanging="360"/>
      </w:pPr>
    </w:lvl>
    <w:lvl w:ilvl="1">
      <w:start w:val="1"/>
      <w:numFmt w:val="lowerLetter"/>
      <w:lvlText w:val="%2."/>
      <w:lvlJc w:val="left"/>
      <w:pPr>
        <w:ind w:left="1085" w:hanging="360"/>
      </w:pPr>
    </w:lvl>
    <w:lvl w:ilvl="2">
      <w:start w:val="1"/>
      <w:numFmt w:val="lowerRoman"/>
      <w:lvlText w:val="%3."/>
      <w:lvlJc w:val="right"/>
      <w:pPr>
        <w:ind w:left="1805" w:hanging="180"/>
      </w:pPr>
    </w:lvl>
    <w:lvl w:ilvl="3">
      <w:start w:val="1"/>
      <w:numFmt w:val="decimal"/>
      <w:lvlText w:val="%4."/>
      <w:lvlJc w:val="left"/>
      <w:pPr>
        <w:ind w:left="2525" w:hanging="360"/>
      </w:pPr>
    </w:lvl>
    <w:lvl w:ilvl="4">
      <w:start w:val="1"/>
      <w:numFmt w:val="lowerLetter"/>
      <w:lvlText w:val="%5."/>
      <w:lvlJc w:val="left"/>
      <w:pPr>
        <w:ind w:left="3245" w:hanging="360"/>
      </w:pPr>
    </w:lvl>
    <w:lvl w:ilvl="5">
      <w:start w:val="1"/>
      <w:numFmt w:val="lowerRoman"/>
      <w:lvlText w:val="%6."/>
      <w:lvlJc w:val="right"/>
      <w:pPr>
        <w:ind w:left="3965" w:hanging="180"/>
      </w:pPr>
    </w:lvl>
    <w:lvl w:ilvl="6">
      <w:start w:val="1"/>
      <w:numFmt w:val="decimal"/>
      <w:lvlText w:val="%7."/>
      <w:lvlJc w:val="left"/>
      <w:pPr>
        <w:ind w:left="4685" w:hanging="360"/>
      </w:pPr>
    </w:lvl>
    <w:lvl w:ilvl="7">
      <w:start w:val="1"/>
      <w:numFmt w:val="lowerLetter"/>
      <w:lvlText w:val="%8."/>
      <w:lvlJc w:val="left"/>
      <w:pPr>
        <w:ind w:left="5405" w:hanging="360"/>
      </w:pPr>
    </w:lvl>
    <w:lvl w:ilvl="8">
      <w:start w:val="1"/>
      <w:numFmt w:val="lowerRoman"/>
      <w:lvlText w:val="%9."/>
      <w:lvlJc w:val="right"/>
      <w:pPr>
        <w:ind w:left="6125" w:hanging="180"/>
      </w:pPr>
    </w:lvl>
  </w:abstractNum>
  <w:abstractNum w:abstractNumId="36" w15:restartNumberingAfterBreak="0">
    <w:nsid w:val="48F519BF"/>
    <w:multiLevelType w:val="multilevel"/>
    <w:tmpl w:val="F4BEADB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4A073598"/>
    <w:multiLevelType w:val="hybridMultilevel"/>
    <w:tmpl w:val="3502E8C4"/>
    <w:lvl w:ilvl="0" w:tplc="154664C8">
      <w:start w:val="1"/>
      <w:numFmt w:val="lowerLetter"/>
      <w:lvlText w:val="%1)"/>
      <w:lvlJc w:val="left"/>
      <w:pPr>
        <w:ind w:left="360" w:hanging="360"/>
      </w:pPr>
      <w:rPr>
        <w:rFonts w:ascii="Calibri" w:hAnsi="Calibri" w:cs="Calibri" w:hint="default"/>
        <w:b w:val="0"/>
        <w:bCs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4A351FD1"/>
    <w:multiLevelType w:val="hybridMultilevel"/>
    <w:tmpl w:val="7BCCCD30"/>
    <w:lvl w:ilvl="0" w:tplc="4C58384A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C755DD0"/>
    <w:multiLevelType w:val="hybridMultilevel"/>
    <w:tmpl w:val="E528BFC2"/>
    <w:lvl w:ilvl="0" w:tplc="B98E13F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D393728"/>
    <w:multiLevelType w:val="multilevel"/>
    <w:tmpl w:val="4D6CA9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0773A4C"/>
    <w:multiLevelType w:val="hybridMultilevel"/>
    <w:tmpl w:val="9514BF1A"/>
    <w:lvl w:ilvl="0" w:tplc="CC9C33E4">
      <w:start w:val="1"/>
      <w:numFmt w:val="lowerLetter"/>
      <w:lvlText w:val="%1)"/>
      <w:lvlJc w:val="left"/>
      <w:pPr>
        <w:ind w:left="786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2" w15:restartNumberingAfterBreak="0">
    <w:nsid w:val="50A75355"/>
    <w:multiLevelType w:val="hybridMultilevel"/>
    <w:tmpl w:val="33E0A18E"/>
    <w:lvl w:ilvl="0" w:tplc="57B076F8">
      <w:numFmt w:val="bullet"/>
      <w:lvlText w:val="-"/>
      <w:lvlJc w:val="left"/>
      <w:pPr>
        <w:ind w:left="187" w:hanging="1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67BC00BE">
      <w:numFmt w:val="bullet"/>
      <w:lvlText w:val="•"/>
      <w:lvlJc w:val="left"/>
      <w:pPr>
        <w:ind w:left="1209" w:hanging="120"/>
      </w:pPr>
      <w:rPr>
        <w:rFonts w:hint="default"/>
        <w:lang w:val="pl-PL" w:eastAsia="en-US" w:bidi="ar-SA"/>
      </w:rPr>
    </w:lvl>
    <w:lvl w:ilvl="2" w:tplc="EF9E06BA">
      <w:numFmt w:val="bullet"/>
      <w:lvlText w:val="•"/>
      <w:lvlJc w:val="left"/>
      <w:pPr>
        <w:ind w:left="2239" w:hanging="120"/>
      </w:pPr>
      <w:rPr>
        <w:rFonts w:hint="default"/>
        <w:lang w:val="pl-PL" w:eastAsia="en-US" w:bidi="ar-SA"/>
      </w:rPr>
    </w:lvl>
    <w:lvl w:ilvl="3" w:tplc="8DD6B126">
      <w:numFmt w:val="bullet"/>
      <w:lvlText w:val="•"/>
      <w:lvlJc w:val="left"/>
      <w:pPr>
        <w:ind w:left="3269" w:hanging="120"/>
      </w:pPr>
      <w:rPr>
        <w:rFonts w:hint="default"/>
        <w:lang w:val="pl-PL" w:eastAsia="en-US" w:bidi="ar-SA"/>
      </w:rPr>
    </w:lvl>
    <w:lvl w:ilvl="4" w:tplc="B3AEC7C0">
      <w:numFmt w:val="bullet"/>
      <w:lvlText w:val="•"/>
      <w:lvlJc w:val="left"/>
      <w:pPr>
        <w:ind w:left="4298" w:hanging="120"/>
      </w:pPr>
      <w:rPr>
        <w:rFonts w:hint="default"/>
        <w:lang w:val="pl-PL" w:eastAsia="en-US" w:bidi="ar-SA"/>
      </w:rPr>
    </w:lvl>
    <w:lvl w:ilvl="5" w:tplc="8FBA6EDC">
      <w:numFmt w:val="bullet"/>
      <w:lvlText w:val="•"/>
      <w:lvlJc w:val="left"/>
      <w:pPr>
        <w:ind w:left="5328" w:hanging="120"/>
      </w:pPr>
      <w:rPr>
        <w:rFonts w:hint="default"/>
        <w:lang w:val="pl-PL" w:eastAsia="en-US" w:bidi="ar-SA"/>
      </w:rPr>
    </w:lvl>
    <w:lvl w:ilvl="6" w:tplc="5C021218">
      <w:numFmt w:val="bullet"/>
      <w:lvlText w:val="•"/>
      <w:lvlJc w:val="left"/>
      <w:pPr>
        <w:ind w:left="6358" w:hanging="120"/>
      </w:pPr>
      <w:rPr>
        <w:rFonts w:hint="default"/>
        <w:lang w:val="pl-PL" w:eastAsia="en-US" w:bidi="ar-SA"/>
      </w:rPr>
    </w:lvl>
    <w:lvl w:ilvl="7" w:tplc="85DA987A">
      <w:numFmt w:val="bullet"/>
      <w:lvlText w:val="•"/>
      <w:lvlJc w:val="left"/>
      <w:pPr>
        <w:ind w:left="7387" w:hanging="120"/>
      </w:pPr>
      <w:rPr>
        <w:rFonts w:hint="default"/>
        <w:lang w:val="pl-PL" w:eastAsia="en-US" w:bidi="ar-SA"/>
      </w:rPr>
    </w:lvl>
    <w:lvl w:ilvl="8" w:tplc="EA5ED688">
      <w:numFmt w:val="bullet"/>
      <w:lvlText w:val="•"/>
      <w:lvlJc w:val="left"/>
      <w:pPr>
        <w:ind w:left="8417" w:hanging="120"/>
      </w:pPr>
      <w:rPr>
        <w:rFonts w:hint="default"/>
        <w:lang w:val="pl-PL" w:eastAsia="en-US" w:bidi="ar-SA"/>
      </w:rPr>
    </w:lvl>
  </w:abstractNum>
  <w:abstractNum w:abstractNumId="43" w15:restartNumberingAfterBreak="0">
    <w:nsid w:val="55641402"/>
    <w:multiLevelType w:val="hybridMultilevel"/>
    <w:tmpl w:val="A66CF57A"/>
    <w:lvl w:ilvl="0" w:tplc="E6A03270">
      <w:start w:val="1"/>
      <w:numFmt w:val="decimal"/>
      <w:lvlText w:val="%1)"/>
      <w:lvlJc w:val="left"/>
      <w:pPr>
        <w:ind w:left="287" w:hanging="221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62F009B4">
      <w:numFmt w:val="bullet"/>
      <w:lvlText w:val="•"/>
      <w:lvlJc w:val="left"/>
      <w:pPr>
        <w:ind w:left="1299" w:hanging="221"/>
      </w:pPr>
      <w:rPr>
        <w:rFonts w:hint="default"/>
        <w:lang w:val="pl-PL" w:eastAsia="en-US" w:bidi="ar-SA"/>
      </w:rPr>
    </w:lvl>
    <w:lvl w:ilvl="2" w:tplc="7B5616CC">
      <w:numFmt w:val="bullet"/>
      <w:lvlText w:val="•"/>
      <w:lvlJc w:val="left"/>
      <w:pPr>
        <w:ind w:left="2319" w:hanging="221"/>
      </w:pPr>
      <w:rPr>
        <w:rFonts w:hint="default"/>
        <w:lang w:val="pl-PL" w:eastAsia="en-US" w:bidi="ar-SA"/>
      </w:rPr>
    </w:lvl>
    <w:lvl w:ilvl="3" w:tplc="FFD2E0FC">
      <w:numFmt w:val="bullet"/>
      <w:lvlText w:val="•"/>
      <w:lvlJc w:val="left"/>
      <w:pPr>
        <w:ind w:left="3339" w:hanging="221"/>
      </w:pPr>
      <w:rPr>
        <w:rFonts w:hint="default"/>
        <w:lang w:val="pl-PL" w:eastAsia="en-US" w:bidi="ar-SA"/>
      </w:rPr>
    </w:lvl>
    <w:lvl w:ilvl="4" w:tplc="CE1C871A">
      <w:numFmt w:val="bullet"/>
      <w:lvlText w:val="•"/>
      <w:lvlJc w:val="left"/>
      <w:pPr>
        <w:ind w:left="4358" w:hanging="221"/>
      </w:pPr>
      <w:rPr>
        <w:rFonts w:hint="default"/>
        <w:lang w:val="pl-PL" w:eastAsia="en-US" w:bidi="ar-SA"/>
      </w:rPr>
    </w:lvl>
    <w:lvl w:ilvl="5" w:tplc="64E2C6BA">
      <w:numFmt w:val="bullet"/>
      <w:lvlText w:val="•"/>
      <w:lvlJc w:val="left"/>
      <w:pPr>
        <w:ind w:left="5378" w:hanging="221"/>
      </w:pPr>
      <w:rPr>
        <w:rFonts w:hint="default"/>
        <w:lang w:val="pl-PL" w:eastAsia="en-US" w:bidi="ar-SA"/>
      </w:rPr>
    </w:lvl>
    <w:lvl w:ilvl="6" w:tplc="5B7E8C20">
      <w:numFmt w:val="bullet"/>
      <w:lvlText w:val="•"/>
      <w:lvlJc w:val="left"/>
      <w:pPr>
        <w:ind w:left="6398" w:hanging="221"/>
      </w:pPr>
      <w:rPr>
        <w:rFonts w:hint="default"/>
        <w:lang w:val="pl-PL" w:eastAsia="en-US" w:bidi="ar-SA"/>
      </w:rPr>
    </w:lvl>
    <w:lvl w:ilvl="7" w:tplc="5462CCFE">
      <w:numFmt w:val="bullet"/>
      <w:lvlText w:val="•"/>
      <w:lvlJc w:val="left"/>
      <w:pPr>
        <w:ind w:left="7417" w:hanging="221"/>
      </w:pPr>
      <w:rPr>
        <w:rFonts w:hint="default"/>
        <w:lang w:val="pl-PL" w:eastAsia="en-US" w:bidi="ar-SA"/>
      </w:rPr>
    </w:lvl>
    <w:lvl w:ilvl="8" w:tplc="A29CE354">
      <w:numFmt w:val="bullet"/>
      <w:lvlText w:val="•"/>
      <w:lvlJc w:val="left"/>
      <w:pPr>
        <w:ind w:left="8437" w:hanging="221"/>
      </w:pPr>
      <w:rPr>
        <w:rFonts w:hint="default"/>
        <w:lang w:val="pl-PL" w:eastAsia="en-US" w:bidi="ar-SA"/>
      </w:rPr>
    </w:lvl>
  </w:abstractNum>
  <w:abstractNum w:abstractNumId="44" w15:restartNumberingAfterBreak="0">
    <w:nsid w:val="55B12E82"/>
    <w:multiLevelType w:val="multilevel"/>
    <w:tmpl w:val="C3C86E6C"/>
    <w:lvl w:ilvl="0">
      <w:start w:val="1"/>
      <w:numFmt w:val="decimal"/>
      <w:lvlText w:val="%1."/>
      <w:lvlJc w:val="left"/>
      <w:pPr>
        <w:ind w:left="365" w:hanging="360"/>
      </w:pPr>
    </w:lvl>
    <w:lvl w:ilvl="1">
      <w:start w:val="1"/>
      <w:numFmt w:val="lowerLetter"/>
      <w:lvlText w:val="%2."/>
      <w:lvlJc w:val="left"/>
      <w:pPr>
        <w:ind w:left="1085" w:hanging="360"/>
      </w:pPr>
    </w:lvl>
    <w:lvl w:ilvl="2">
      <w:start w:val="1"/>
      <w:numFmt w:val="lowerRoman"/>
      <w:lvlText w:val="%3."/>
      <w:lvlJc w:val="right"/>
      <w:pPr>
        <w:ind w:left="1805" w:hanging="180"/>
      </w:pPr>
    </w:lvl>
    <w:lvl w:ilvl="3">
      <w:start w:val="1"/>
      <w:numFmt w:val="decimal"/>
      <w:lvlText w:val="%4."/>
      <w:lvlJc w:val="left"/>
      <w:pPr>
        <w:ind w:left="2525" w:hanging="360"/>
      </w:pPr>
    </w:lvl>
    <w:lvl w:ilvl="4">
      <w:start w:val="1"/>
      <w:numFmt w:val="lowerLetter"/>
      <w:lvlText w:val="%5."/>
      <w:lvlJc w:val="left"/>
      <w:pPr>
        <w:ind w:left="3245" w:hanging="360"/>
      </w:pPr>
    </w:lvl>
    <w:lvl w:ilvl="5">
      <w:start w:val="1"/>
      <w:numFmt w:val="lowerRoman"/>
      <w:lvlText w:val="%6."/>
      <w:lvlJc w:val="right"/>
      <w:pPr>
        <w:ind w:left="3965" w:hanging="180"/>
      </w:pPr>
    </w:lvl>
    <w:lvl w:ilvl="6">
      <w:start w:val="1"/>
      <w:numFmt w:val="decimal"/>
      <w:lvlText w:val="%7."/>
      <w:lvlJc w:val="left"/>
      <w:pPr>
        <w:ind w:left="4685" w:hanging="360"/>
      </w:pPr>
    </w:lvl>
    <w:lvl w:ilvl="7">
      <w:start w:val="1"/>
      <w:numFmt w:val="lowerLetter"/>
      <w:lvlText w:val="%8."/>
      <w:lvlJc w:val="left"/>
      <w:pPr>
        <w:ind w:left="5405" w:hanging="360"/>
      </w:pPr>
    </w:lvl>
    <w:lvl w:ilvl="8">
      <w:start w:val="1"/>
      <w:numFmt w:val="lowerRoman"/>
      <w:lvlText w:val="%9."/>
      <w:lvlJc w:val="right"/>
      <w:pPr>
        <w:ind w:left="6125" w:hanging="180"/>
      </w:pPr>
    </w:lvl>
  </w:abstractNum>
  <w:abstractNum w:abstractNumId="45" w15:restartNumberingAfterBreak="0">
    <w:nsid w:val="573B2EFD"/>
    <w:multiLevelType w:val="multilevel"/>
    <w:tmpl w:val="548AC6F6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8B848E2"/>
    <w:multiLevelType w:val="hybridMultilevel"/>
    <w:tmpl w:val="8F8EBE00"/>
    <w:lvl w:ilvl="0" w:tplc="8352551C">
      <w:start w:val="1"/>
      <w:numFmt w:val="decimal"/>
      <w:lvlText w:val="%1)"/>
      <w:lvlJc w:val="left"/>
      <w:pPr>
        <w:ind w:left="787" w:hanging="360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AF003ADC">
      <w:numFmt w:val="bullet"/>
      <w:lvlText w:val="•"/>
      <w:lvlJc w:val="left"/>
      <w:pPr>
        <w:ind w:left="1749" w:hanging="360"/>
      </w:pPr>
      <w:rPr>
        <w:rFonts w:hint="default"/>
        <w:lang w:val="pl-PL" w:eastAsia="en-US" w:bidi="ar-SA"/>
      </w:rPr>
    </w:lvl>
    <w:lvl w:ilvl="2" w:tplc="92963090">
      <w:numFmt w:val="bullet"/>
      <w:lvlText w:val="•"/>
      <w:lvlJc w:val="left"/>
      <w:pPr>
        <w:ind w:left="2719" w:hanging="360"/>
      </w:pPr>
      <w:rPr>
        <w:rFonts w:hint="default"/>
        <w:lang w:val="pl-PL" w:eastAsia="en-US" w:bidi="ar-SA"/>
      </w:rPr>
    </w:lvl>
    <w:lvl w:ilvl="3" w:tplc="4ECAEE44">
      <w:numFmt w:val="bullet"/>
      <w:lvlText w:val="•"/>
      <w:lvlJc w:val="left"/>
      <w:pPr>
        <w:ind w:left="3689" w:hanging="360"/>
      </w:pPr>
      <w:rPr>
        <w:rFonts w:hint="default"/>
        <w:lang w:val="pl-PL" w:eastAsia="en-US" w:bidi="ar-SA"/>
      </w:rPr>
    </w:lvl>
    <w:lvl w:ilvl="4" w:tplc="25441E14">
      <w:numFmt w:val="bullet"/>
      <w:lvlText w:val="•"/>
      <w:lvlJc w:val="left"/>
      <w:pPr>
        <w:ind w:left="4658" w:hanging="360"/>
      </w:pPr>
      <w:rPr>
        <w:rFonts w:hint="default"/>
        <w:lang w:val="pl-PL" w:eastAsia="en-US" w:bidi="ar-SA"/>
      </w:rPr>
    </w:lvl>
    <w:lvl w:ilvl="5" w:tplc="45A4F44C">
      <w:numFmt w:val="bullet"/>
      <w:lvlText w:val="•"/>
      <w:lvlJc w:val="left"/>
      <w:pPr>
        <w:ind w:left="5628" w:hanging="360"/>
      </w:pPr>
      <w:rPr>
        <w:rFonts w:hint="default"/>
        <w:lang w:val="pl-PL" w:eastAsia="en-US" w:bidi="ar-SA"/>
      </w:rPr>
    </w:lvl>
    <w:lvl w:ilvl="6" w:tplc="A1805AC2">
      <w:numFmt w:val="bullet"/>
      <w:lvlText w:val="•"/>
      <w:lvlJc w:val="left"/>
      <w:pPr>
        <w:ind w:left="6598" w:hanging="360"/>
      </w:pPr>
      <w:rPr>
        <w:rFonts w:hint="default"/>
        <w:lang w:val="pl-PL" w:eastAsia="en-US" w:bidi="ar-SA"/>
      </w:rPr>
    </w:lvl>
    <w:lvl w:ilvl="7" w:tplc="50D2DFF0">
      <w:numFmt w:val="bullet"/>
      <w:lvlText w:val="•"/>
      <w:lvlJc w:val="left"/>
      <w:pPr>
        <w:ind w:left="7567" w:hanging="360"/>
      </w:pPr>
      <w:rPr>
        <w:rFonts w:hint="default"/>
        <w:lang w:val="pl-PL" w:eastAsia="en-US" w:bidi="ar-SA"/>
      </w:rPr>
    </w:lvl>
    <w:lvl w:ilvl="8" w:tplc="B44C6E6E">
      <w:numFmt w:val="bullet"/>
      <w:lvlText w:val="•"/>
      <w:lvlJc w:val="left"/>
      <w:pPr>
        <w:ind w:left="8537" w:hanging="360"/>
      </w:pPr>
      <w:rPr>
        <w:rFonts w:hint="default"/>
        <w:lang w:val="pl-PL" w:eastAsia="en-US" w:bidi="ar-SA"/>
      </w:rPr>
    </w:lvl>
  </w:abstractNum>
  <w:abstractNum w:abstractNumId="47" w15:restartNumberingAfterBreak="0">
    <w:nsid w:val="5A0E2506"/>
    <w:multiLevelType w:val="hybridMultilevel"/>
    <w:tmpl w:val="E9E0EB8E"/>
    <w:lvl w:ilvl="0" w:tplc="04150017">
      <w:start w:val="1"/>
      <w:numFmt w:val="lowerLetter"/>
      <w:lvlText w:val="%1)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8" w15:restartNumberingAfterBreak="0">
    <w:nsid w:val="66A16B63"/>
    <w:multiLevelType w:val="multilevel"/>
    <w:tmpl w:val="06F0988A"/>
    <w:lvl w:ilvl="0">
      <w:start w:val="1"/>
      <w:numFmt w:val="lowerLetter"/>
      <w:lvlText w:val="%1)"/>
      <w:lvlJc w:val="left"/>
      <w:pPr>
        <w:ind w:left="1711" w:hanging="360"/>
      </w:pPr>
    </w:lvl>
    <w:lvl w:ilvl="1">
      <w:start w:val="1"/>
      <w:numFmt w:val="bullet"/>
      <w:lvlText w:val="o"/>
      <w:lvlJc w:val="left"/>
      <w:pPr>
        <w:ind w:left="243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15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87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59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1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3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75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471" w:hanging="360"/>
      </w:pPr>
      <w:rPr>
        <w:rFonts w:ascii="Noto Sans Symbols" w:eastAsia="Noto Sans Symbols" w:hAnsi="Noto Sans Symbols" w:cs="Noto Sans Symbols"/>
      </w:rPr>
    </w:lvl>
  </w:abstractNum>
  <w:abstractNum w:abstractNumId="49" w15:restartNumberingAfterBreak="0">
    <w:nsid w:val="6BD7540D"/>
    <w:multiLevelType w:val="hybridMultilevel"/>
    <w:tmpl w:val="35F6931E"/>
    <w:lvl w:ilvl="0" w:tplc="666EE134">
      <w:start w:val="1"/>
      <w:numFmt w:val="decimal"/>
      <w:lvlText w:val="%1)"/>
      <w:lvlJc w:val="left"/>
      <w:pPr>
        <w:ind w:left="791" w:hanging="360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AC4A0A7A">
      <w:numFmt w:val="bullet"/>
      <w:lvlText w:val="•"/>
      <w:lvlJc w:val="left"/>
      <w:pPr>
        <w:ind w:left="1768" w:hanging="360"/>
      </w:pPr>
      <w:rPr>
        <w:rFonts w:hint="default"/>
        <w:lang w:val="pl-PL" w:eastAsia="en-US" w:bidi="ar-SA"/>
      </w:rPr>
    </w:lvl>
    <w:lvl w:ilvl="2" w:tplc="4BD24CBC">
      <w:numFmt w:val="bullet"/>
      <w:lvlText w:val="•"/>
      <w:lvlJc w:val="left"/>
      <w:pPr>
        <w:ind w:left="2736" w:hanging="360"/>
      </w:pPr>
      <w:rPr>
        <w:rFonts w:hint="default"/>
        <w:lang w:val="pl-PL" w:eastAsia="en-US" w:bidi="ar-SA"/>
      </w:rPr>
    </w:lvl>
    <w:lvl w:ilvl="3" w:tplc="167E347C">
      <w:numFmt w:val="bullet"/>
      <w:lvlText w:val="•"/>
      <w:lvlJc w:val="left"/>
      <w:pPr>
        <w:ind w:left="3704" w:hanging="360"/>
      </w:pPr>
      <w:rPr>
        <w:rFonts w:hint="default"/>
        <w:lang w:val="pl-PL" w:eastAsia="en-US" w:bidi="ar-SA"/>
      </w:rPr>
    </w:lvl>
    <w:lvl w:ilvl="4" w:tplc="D206D9A0">
      <w:numFmt w:val="bullet"/>
      <w:lvlText w:val="•"/>
      <w:lvlJc w:val="left"/>
      <w:pPr>
        <w:ind w:left="4672" w:hanging="360"/>
      </w:pPr>
      <w:rPr>
        <w:rFonts w:hint="default"/>
        <w:lang w:val="pl-PL" w:eastAsia="en-US" w:bidi="ar-SA"/>
      </w:rPr>
    </w:lvl>
    <w:lvl w:ilvl="5" w:tplc="728ABC3C">
      <w:numFmt w:val="bullet"/>
      <w:lvlText w:val="•"/>
      <w:lvlJc w:val="left"/>
      <w:pPr>
        <w:ind w:left="5641" w:hanging="360"/>
      </w:pPr>
      <w:rPr>
        <w:rFonts w:hint="default"/>
        <w:lang w:val="pl-PL" w:eastAsia="en-US" w:bidi="ar-SA"/>
      </w:rPr>
    </w:lvl>
    <w:lvl w:ilvl="6" w:tplc="CD8AC4F6">
      <w:numFmt w:val="bullet"/>
      <w:lvlText w:val="•"/>
      <w:lvlJc w:val="left"/>
      <w:pPr>
        <w:ind w:left="6609" w:hanging="360"/>
      </w:pPr>
      <w:rPr>
        <w:rFonts w:hint="default"/>
        <w:lang w:val="pl-PL" w:eastAsia="en-US" w:bidi="ar-SA"/>
      </w:rPr>
    </w:lvl>
    <w:lvl w:ilvl="7" w:tplc="B7B2C15E">
      <w:numFmt w:val="bullet"/>
      <w:lvlText w:val="•"/>
      <w:lvlJc w:val="left"/>
      <w:pPr>
        <w:ind w:left="7577" w:hanging="360"/>
      </w:pPr>
      <w:rPr>
        <w:rFonts w:hint="default"/>
        <w:lang w:val="pl-PL" w:eastAsia="en-US" w:bidi="ar-SA"/>
      </w:rPr>
    </w:lvl>
    <w:lvl w:ilvl="8" w:tplc="CEDA3308">
      <w:numFmt w:val="bullet"/>
      <w:lvlText w:val="•"/>
      <w:lvlJc w:val="left"/>
      <w:pPr>
        <w:ind w:left="8545" w:hanging="360"/>
      </w:pPr>
      <w:rPr>
        <w:rFonts w:hint="default"/>
        <w:lang w:val="pl-PL" w:eastAsia="en-US" w:bidi="ar-SA"/>
      </w:rPr>
    </w:lvl>
  </w:abstractNum>
  <w:abstractNum w:abstractNumId="50" w15:restartNumberingAfterBreak="0">
    <w:nsid w:val="6C6E1853"/>
    <w:multiLevelType w:val="multilevel"/>
    <w:tmpl w:val="E0408610"/>
    <w:lvl w:ilvl="0">
      <w:start w:val="1"/>
      <w:numFmt w:val="decimal"/>
      <w:lvlText w:val="%1."/>
      <w:lvlJc w:val="left"/>
      <w:pPr>
        <w:ind w:left="365" w:hanging="360"/>
      </w:pPr>
    </w:lvl>
    <w:lvl w:ilvl="1">
      <w:start w:val="1"/>
      <w:numFmt w:val="lowerLetter"/>
      <w:lvlText w:val="%2."/>
      <w:lvlJc w:val="left"/>
      <w:pPr>
        <w:ind w:left="1085" w:hanging="360"/>
      </w:pPr>
    </w:lvl>
    <w:lvl w:ilvl="2">
      <w:start w:val="1"/>
      <w:numFmt w:val="lowerRoman"/>
      <w:lvlText w:val="%3."/>
      <w:lvlJc w:val="right"/>
      <w:pPr>
        <w:ind w:left="1805" w:hanging="180"/>
      </w:pPr>
    </w:lvl>
    <w:lvl w:ilvl="3">
      <w:start w:val="1"/>
      <w:numFmt w:val="decimal"/>
      <w:lvlText w:val="%4."/>
      <w:lvlJc w:val="left"/>
      <w:pPr>
        <w:ind w:left="2525" w:hanging="360"/>
      </w:pPr>
    </w:lvl>
    <w:lvl w:ilvl="4">
      <w:start w:val="1"/>
      <w:numFmt w:val="lowerLetter"/>
      <w:lvlText w:val="%5."/>
      <w:lvlJc w:val="left"/>
      <w:pPr>
        <w:ind w:left="3245" w:hanging="360"/>
      </w:pPr>
    </w:lvl>
    <w:lvl w:ilvl="5">
      <w:start w:val="1"/>
      <w:numFmt w:val="lowerRoman"/>
      <w:lvlText w:val="%6."/>
      <w:lvlJc w:val="right"/>
      <w:pPr>
        <w:ind w:left="3965" w:hanging="180"/>
      </w:pPr>
    </w:lvl>
    <w:lvl w:ilvl="6">
      <w:start w:val="1"/>
      <w:numFmt w:val="decimal"/>
      <w:lvlText w:val="%7."/>
      <w:lvlJc w:val="left"/>
      <w:pPr>
        <w:ind w:left="4685" w:hanging="360"/>
      </w:pPr>
    </w:lvl>
    <w:lvl w:ilvl="7">
      <w:start w:val="1"/>
      <w:numFmt w:val="lowerLetter"/>
      <w:lvlText w:val="%8."/>
      <w:lvlJc w:val="left"/>
      <w:pPr>
        <w:ind w:left="5405" w:hanging="360"/>
      </w:pPr>
    </w:lvl>
    <w:lvl w:ilvl="8">
      <w:start w:val="1"/>
      <w:numFmt w:val="lowerRoman"/>
      <w:lvlText w:val="%9."/>
      <w:lvlJc w:val="right"/>
      <w:pPr>
        <w:ind w:left="6125" w:hanging="180"/>
      </w:pPr>
    </w:lvl>
  </w:abstractNum>
  <w:abstractNum w:abstractNumId="51" w15:restartNumberingAfterBreak="0">
    <w:nsid w:val="6EE359E6"/>
    <w:multiLevelType w:val="hybridMultilevel"/>
    <w:tmpl w:val="80DE624C"/>
    <w:lvl w:ilvl="0" w:tplc="FF727BEE">
      <w:start w:val="1"/>
      <w:numFmt w:val="lowerLetter"/>
      <w:lvlText w:val="%1)"/>
      <w:lvlJc w:val="left"/>
      <w:pPr>
        <w:ind w:left="36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75F34EE7"/>
    <w:multiLevelType w:val="multilevel"/>
    <w:tmpl w:val="5B80DA16"/>
    <w:lvl w:ilvl="0">
      <w:start w:val="1"/>
      <w:numFmt w:val="decimal"/>
      <w:lvlText w:val="%1."/>
      <w:lvlJc w:val="left"/>
      <w:pPr>
        <w:ind w:left="365" w:hanging="360"/>
      </w:pPr>
    </w:lvl>
    <w:lvl w:ilvl="1">
      <w:start w:val="1"/>
      <w:numFmt w:val="lowerLetter"/>
      <w:lvlText w:val="%2."/>
      <w:lvlJc w:val="left"/>
      <w:pPr>
        <w:ind w:left="1085" w:hanging="360"/>
      </w:pPr>
    </w:lvl>
    <w:lvl w:ilvl="2">
      <w:start w:val="1"/>
      <w:numFmt w:val="lowerRoman"/>
      <w:lvlText w:val="%3."/>
      <w:lvlJc w:val="right"/>
      <w:pPr>
        <w:ind w:left="1805" w:hanging="180"/>
      </w:pPr>
    </w:lvl>
    <w:lvl w:ilvl="3">
      <w:start w:val="1"/>
      <w:numFmt w:val="decimal"/>
      <w:lvlText w:val="%4."/>
      <w:lvlJc w:val="left"/>
      <w:pPr>
        <w:ind w:left="2525" w:hanging="360"/>
      </w:pPr>
    </w:lvl>
    <w:lvl w:ilvl="4">
      <w:start w:val="1"/>
      <w:numFmt w:val="lowerLetter"/>
      <w:lvlText w:val="%5."/>
      <w:lvlJc w:val="left"/>
      <w:pPr>
        <w:ind w:left="3245" w:hanging="360"/>
      </w:pPr>
    </w:lvl>
    <w:lvl w:ilvl="5">
      <w:start w:val="1"/>
      <w:numFmt w:val="lowerRoman"/>
      <w:lvlText w:val="%6."/>
      <w:lvlJc w:val="right"/>
      <w:pPr>
        <w:ind w:left="3965" w:hanging="180"/>
      </w:pPr>
    </w:lvl>
    <w:lvl w:ilvl="6">
      <w:start w:val="1"/>
      <w:numFmt w:val="decimal"/>
      <w:lvlText w:val="%7."/>
      <w:lvlJc w:val="left"/>
      <w:pPr>
        <w:ind w:left="4685" w:hanging="360"/>
      </w:pPr>
    </w:lvl>
    <w:lvl w:ilvl="7">
      <w:start w:val="1"/>
      <w:numFmt w:val="lowerLetter"/>
      <w:lvlText w:val="%8."/>
      <w:lvlJc w:val="left"/>
      <w:pPr>
        <w:ind w:left="5405" w:hanging="360"/>
      </w:pPr>
    </w:lvl>
    <w:lvl w:ilvl="8">
      <w:start w:val="1"/>
      <w:numFmt w:val="lowerRoman"/>
      <w:lvlText w:val="%9."/>
      <w:lvlJc w:val="right"/>
      <w:pPr>
        <w:ind w:left="6125" w:hanging="180"/>
      </w:pPr>
    </w:lvl>
  </w:abstractNum>
  <w:abstractNum w:abstractNumId="53" w15:restartNumberingAfterBreak="0">
    <w:nsid w:val="764B632E"/>
    <w:multiLevelType w:val="multilevel"/>
    <w:tmpl w:val="548AC6F6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73A34EB"/>
    <w:multiLevelType w:val="multilevel"/>
    <w:tmpl w:val="C4E40340"/>
    <w:lvl w:ilvl="0">
      <w:start w:val="1"/>
      <w:numFmt w:val="decimal"/>
      <w:lvlText w:val="%1."/>
      <w:lvlJc w:val="left"/>
      <w:pPr>
        <w:ind w:left="365" w:hanging="360"/>
      </w:pPr>
    </w:lvl>
    <w:lvl w:ilvl="1">
      <w:start w:val="1"/>
      <w:numFmt w:val="lowerLetter"/>
      <w:lvlText w:val="%2."/>
      <w:lvlJc w:val="left"/>
      <w:pPr>
        <w:ind w:left="1085" w:hanging="360"/>
      </w:pPr>
    </w:lvl>
    <w:lvl w:ilvl="2">
      <w:start w:val="1"/>
      <w:numFmt w:val="lowerRoman"/>
      <w:lvlText w:val="%3."/>
      <w:lvlJc w:val="right"/>
      <w:pPr>
        <w:ind w:left="1805" w:hanging="180"/>
      </w:pPr>
    </w:lvl>
    <w:lvl w:ilvl="3">
      <w:start w:val="1"/>
      <w:numFmt w:val="decimal"/>
      <w:lvlText w:val="%4."/>
      <w:lvlJc w:val="left"/>
      <w:pPr>
        <w:ind w:left="2525" w:hanging="360"/>
      </w:pPr>
    </w:lvl>
    <w:lvl w:ilvl="4">
      <w:start w:val="1"/>
      <w:numFmt w:val="lowerLetter"/>
      <w:lvlText w:val="%5."/>
      <w:lvlJc w:val="left"/>
      <w:pPr>
        <w:ind w:left="3245" w:hanging="360"/>
      </w:pPr>
    </w:lvl>
    <w:lvl w:ilvl="5">
      <w:start w:val="1"/>
      <w:numFmt w:val="lowerRoman"/>
      <w:lvlText w:val="%6."/>
      <w:lvlJc w:val="right"/>
      <w:pPr>
        <w:ind w:left="3965" w:hanging="180"/>
      </w:pPr>
    </w:lvl>
    <w:lvl w:ilvl="6">
      <w:start w:val="1"/>
      <w:numFmt w:val="decimal"/>
      <w:lvlText w:val="%7."/>
      <w:lvlJc w:val="left"/>
      <w:pPr>
        <w:ind w:left="4685" w:hanging="360"/>
      </w:pPr>
    </w:lvl>
    <w:lvl w:ilvl="7">
      <w:start w:val="1"/>
      <w:numFmt w:val="lowerLetter"/>
      <w:lvlText w:val="%8."/>
      <w:lvlJc w:val="left"/>
      <w:pPr>
        <w:ind w:left="5405" w:hanging="360"/>
      </w:pPr>
    </w:lvl>
    <w:lvl w:ilvl="8">
      <w:start w:val="1"/>
      <w:numFmt w:val="lowerRoman"/>
      <w:lvlText w:val="%9."/>
      <w:lvlJc w:val="right"/>
      <w:pPr>
        <w:ind w:left="6125" w:hanging="180"/>
      </w:pPr>
    </w:lvl>
  </w:abstractNum>
  <w:abstractNum w:abstractNumId="55" w15:restartNumberingAfterBreak="0">
    <w:nsid w:val="7952237E"/>
    <w:multiLevelType w:val="hybridMultilevel"/>
    <w:tmpl w:val="998031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A2F32A9"/>
    <w:multiLevelType w:val="hybridMultilevel"/>
    <w:tmpl w:val="9572C90A"/>
    <w:lvl w:ilvl="0" w:tplc="FFFFFFFF">
      <w:start w:val="1"/>
      <w:numFmt w:val="decimal"/>
      <w:lvlText w:val="%1."/>
      <w:lvlJc w:val="left"/>
      <w:pPr>
        <w:ind w:left="365" w:hanging="360"/>
      </w:pPr>
    </w:lvl>
    <w:lvl w:ilvl="1" w:tplc="FFFFFFFF" w:tentative="1">
      <w:start w:val="1"/>
      <w:numFmt w:val="lowerLetter"/>
      <w:lvlText w:val="%2."/>
      <w:lvlJc w:val="left"/>
      <w:pPr>
        <w:ind w:left="1085" w:hanging="360"/>
      </w:pPr>
    </w:lvl>
    <w:lvl w:ilvl="2" w:tplc="FFFFFFFF" w:tentative="1">
      <w:start w:val="1"/>
      <w:numFmt w:val="lowerRoman"/>
      <w:lvlText w:val="%3."/>
      <w:lvlJc w:val="right"/>
      <w:pPr>
        <w:ind w:left="1805" w:hanging="180"/>
      </w:pPr>
    </w:lvl>
    <w:lvl w:ilvl="3" w:tplc="FFFFFFFF" w:tentative="1">
      <w:start w:val="1"/>
      <w:numFmt w:val="decimal"/>
      <w:lvlText w:val="%4."/>
      <w:lvlJc w:val="left"/>
      <w:pPr>
        <w:ind w:left="2525" w:hanging="360"/>
      </w:pPr>
    </w:lvl>
    <w:lvl w:ilvl="4" w:tplc="FFFFFFFF" w:tentative="1">
      <w:start w:val="1"/>
      <w:numFmt w:val="lowerLetter"/>
      <w:lvlText w:val="%5."/>
      <w:lvlJc w:val="left"/>
      <w:pPr>
        <w:ind w:left="3245" w:hanging="360"/>
      </w:pPr>
    </w:lvl>
    <w:lvl w:ilvl="5" w:tplc="FFFFFFFF" w:tentative="1">
      <w:start w:val="1"/>
      <w:numFmt w:val="lowerRoman"/>
      <w:lvlText w:val="%6."/>
      <w:lvlJc w:val="right"/>
      <w:pPr>
        <w:ind w:left="3965" w:hanging="180"/>
      </w:pPr>
    </w:lvl>
    <w:lvl w:ilvl="6" w:tplc="FFFFFFFF" w:tentative="1">
      <w:start w:val="1"/>
      <w:numFmt w:val="decimal"/>
      <w:lvlText w:val="%7."/>
      <w:lvlJc w:val="left"/>
      <w:pPr>
        <w:ind w:left="4685" w:hanging="360"/>
      </w:pPr>
    </w:lvl>
    <w:lvl w:ilvl="7" w:tplc="FFFFFFFF" w:tentative="1">
      <w:start w:val="1"/>
      <w:numFmt w:val="lowerLetter"/>
      <w:lvlText w:val="%8."/>
      <w:lvlJc w:val="left"/>
      <w:pPr>
        <w:ind w:left="5405" w:hanging="360"/>
      </w:pPr>
    </w:lvl>
    <w:lvl w:ilvl="8" w:tplc="FFFFFFFF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57" w15:restartNumberingAfterBreak="0">
    <w:nsid w:val="7AF97FA3"/>
    <w:multiLevelType w:val="hybridMultilevel"/>
    <w:tmpl w:val="7E109A50"/>
    <w:lvl w:ilvl="0" w:tplc="82B0FA22">
      <w:start w:val="1"/>
      <w:numFmt w:val="decimal"/>
      <w:lvlText w:val="%1)"/>
      <w:lvlJc w:val="left"/>
      <w:pPr>
        <w:ind w:left="311" w:hanging="240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E9F02CE0">
      <w:numFmt w:val="bullet"/>
      <w:lvlText w:val="•"/>
      <w:lvlJc w:val="left"/>
      <w:pPr>
        <w:ind w:left="1336" w:hanging="240"/>
      </w:pPr>
      <w:rPr>
        <w:rFonts w:hint="default"/>
        <w:lang w:val="pl-PL" w:eastAsia="en-US" w:bidi="ar-SA"/>
      </w:rPr>
    </w:lvl>
    <w:lvl w:ilvl="2" w:tplc="DF820FC8">
      <w:numFmt w:val="bullet"/>
      <w:lvlText w:val="•"/>
      <w:lvlJc w:val="left"/>
      <w:pPr>
        <w:ind w:left="2352" w:hanging="240"/>
      </w:pPr>
      <w:rPr>
        <w:rFonts w:hint="default"/>
        <w:lang w:val="pl-PL" w:eastAsia="en-US" w:bidi="ar-SA"/>
      </w:rPr>
    </w:lvl>
    <w:lvl w:ilvl="3" w:tplc="D64002C0">
      <w:numFmt w:val="bullet"/>
      <w:lvlText w:val="•"/>
      <w:lvlJc w:val="left"/>
      <w:pPr>
        <w:ind w:left="3368" w:hanging="240"/>
      </w:pPr>
      <w:rPr>
        <w:rFonts w:hint="default"/>
        <w:lang w:val="pl-PL" w:eastAsia="en-US" w:bidi="ar-SA"/>
      </w:rPr>
    </w:lvl>
    <w:lvl w:ilvl="4" w:tplc="D9787DA8">
      <w:numFmt w:val="bullet"/>
      <w:lvlText w:val="•"/>
      <w:lvlJc w:val="left"/>
      <w:pPr>
        <w:ind w:left="4384" w:hanging="240"/>
      </w:pPr>
      <w:rPr>
        <w:rFonts w:hint="default"/>
        <w:lang w:val="pl-PL" w:eastAsia="en-US" w:bidi="ar-SA"/>
      </w:rPr>
    </w:lvl>
    <w:lvl w:ilvl="5" w:tplc="225ED538">
      <w:numFmt w:val="bullet"/>
      <w:lvlText w:val="•"/>
      <w:lvlJc w:val="left"/>
      <w:pPr>
        <w:ind w:left="5401" w:hanging="240"/>
      </w:pPr>
      <w:rPr>
        <w:rFonts w:hint="default"/>
        <w:lang w:val="pl-PL" w:eastAsia="en-US" w:bidi="ar-SA"/>
      </w:rPr>
    </w:lvl>
    <w:lvl w:ilvl="6" w:tplc="700AD384">
      <w:numFmt w:val="bullet"/>
      <w:lvlText w:val="•"/>
      <w:lvlJc w:val="left"/>
      <w:pPr>
        <w:ind w:left="6417" w:hanging="240"/>
      </w:pPr>
      <w:rPr>
        <w:rFonts w:hint="default"/>
        <w:lang w:val="pl-PL" w:eastAsia="en-US" w:bidi="ar-SA"/>
      </w:rPr>
    </w:lvl>
    <w:lvl w:ilvl="7" w:tplc="22CC6CDA">
      <w:numFmt w:val="bullet"/>
      <w:lvlText w:val="•"/>
      <w:lvlJc w:val="left"/>
      <w:pPr>
        <w:ind w:left="7433" w:hanging="240"/>
      </w:pPr>
      <w:rPr>
        <w:rFonts w:hint="default"/>
        <w:lang w:val="pl-PL" w:eastAsia="en-US" w:bidi="ar-SA"/>
      </w:rPr>
    </w:lvl>
    <w:lvl w:ilvl="8" w:tplc="6D027E70">
      <w:numFmt w:val="bullet"/>
      <w:lvlText w:val="•"/>
      <w:lvlJc w:val="left"/>
      <w:pPr>
        <w:ind w:left="8449" w:hanging="240"/>
      </w:pPr>
      <w:rPr>
        <w:rFonts w:hint="default"/>
        <w:lang w:val="pl-PL" w:eastAsia="en-US" w:bidi="ar-SA"/>
      </w:rPr>
    </w:lvl>
  </w:abstractNum>
  <w:abstractNum w:abstractNumId="58" w15:restartNumberingAfterBreak="0">
    <w:nsid w:val="7D2F3FBA"/>
    <w:multiLevelType w:val="hybridMultilevel"/>
    <w:tmpl w:val="9D1015A0"/>
    <w:lvl w:ilvl="0" w:tplc="E42E5872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9" w15:restartNumberingAfterBreak="0">
    <w:nsid w:val="7D4E7A5F"/>
    <w:multiLevelType w:val="hybridMultilevel"/>
    <w:tmpl w:val="2B4EA8E2"/>
    <w:lvl w:ilvl="0" w:tplc="7BF49B92">
      <w:start w:val="1"/>
      <w:numFmt w:val="decimal"/>
      <w:lvlText w:val="%1)"/>
      <w:lvlJc w:val="left"/>
      <w:pPr>
        <w:ind w:left="787" w:hanging="360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553A2A72">
      <w:numFmt w:val="bullet"/>
      <w:lvlText w:val="•"/>
      <w:lvlJc w:val="left"/>
      <w:pPr>
        <w:ind w:left="1749" w:hanging="360"/>
      </w:pPr>
      <w:rPr>
        <w:rFonts w:hint="default"/>
        <w:lang w:val="pl-PL" w:eastAsia="en-US" w:bidi="ar-SA"/>
      </w:rPr>
    </w:lvl>
    <w:lvl w:ilvl="2" w:tplc="CBB0AEBA">
      <w:numFmt w:val="bullet"/>
      <w:lvlText w:val="•"/>
      <w:lvlJc w:val="left"/>
      <w:pPr>
        <w:ind w:left="2719" w:hanging="360"/>
      </w:pPr>
      <w:rPr>
        <w:rFonts w:hint="default"/>
        <w:lang w:val="pl-PL" w:eastAsia="en-US" w:bidi="ar-SA"/>
      </w:rPr>
    </w:lvl>
    <w:lvl w:ilvl="3" w:tplc="98580E36">
      <w:numFmt w:val="bullet"/>
      <w:lvlText w:val="•"/>
      <w:lvlJc w:val="left"/>
      <w:pPr>
        <w:ind w:left="3689" w:hanging="360"/>
      </w:pPr>
      <w:rPr>
        <w:rFonts w:hint="default"/>
        <w:lang w:val="pl-PL" w:eastAsia="en-US" w:bidi="ar-SA"/>
      </w:rPr>
    </w:lvl>
    <w:lvl w:ilvl="4" w:tplc="A0DEEB54">
      <w:numFmt w:val="bullet"/>
      <w:lvlText w:val="•"/>
      <w:lvlJc w:val="left"/>
      <w:pPr>
        <w:ind w:left="4658" w:hanging="360"/>
      </w:pPr>
      <w:rPr>
        <w:rFonts w:hint="default"/>
        <w:lang w:val="pl-PL" w:eastAsia="en-US" w:bidi="ar-SA"/>
      </w:rPr>
    </w:lvl>
    <w:lvl w:ilvl="5" w:tplc="B67408A2">
      <w:numFmt w:val="bullet"/>
      <w:lvlText w:val="•"/>
      <w:lvlJc w:val="left"/>
      <w:pPr>
        <w:ind w:left="5628" w:hanging="360"/>
      </w:pPr>
      <w:rPr>
        <w:rFonts w:hint="default"/>
        <w:lang w:val="pl-PL" w:eastAsia="en-US" w:bidi="ar-SA"/>
      </w:rPr>
    </w:lvl>
    <w:lvl w:ilvl="6" w:tplc="760057D2">
      <w:numFmt w:val="bullet"/>
      <w:lvlText w:val="•"/>
      <w:lvlJc w:val="left"/>
      <w:pPr>
        <w:ind w:left="6598" w:hanging="360"/>
      </w:pPr>
      <w:rPr>
        <w:rFonts w:hint="default"/>
        <w:lang w:val="pl-PL" w:eastAsia="en-US" w:bidi="ar-SA"/>
      </w:rPr>
    </w:lvl>
    <w:lvl w:ilvl="7" w:tplc="76DA2BAC">
      <w:numFmt w:val="bullet"/>
      <w:lvlText w:val="•"/>
      <w:lvlJc w:val="left"/>
      <w:pPr>
        <w:ind w:left="7567" w:hanging="360"/>
      </w:pPr>
      <w:rPr>
        <w:rFonts w:hint="default"/>
        <w:lang w:val="pl-PL" w:eastAsia="en-US" w:bidi="ar-SA"/>
      </w:rPr>
    </w:lvl>
    <w:lvl w:ilvl="8" w:tplc="E7008D36">
      <w:numFmt w:val="bullet"/>
      <w:lvlText w:val="•"/>
      <w:lvlJc w:val="left"/>
      <w:pPr>
        <w:ind w:left="8537" w:hanging="360"/>
      </w:pPr>
      <w:rPr>
        <w:rFonts w:hint="default"/>
        <w:lang w:val="pl-PL" w:eastAsia="en-US" w:bidi="ar-SA"/>
      </w:rPr>
    </w:lvl>
  </w:abstractNum>
  <w:abstractNum w:abstractNumId="60" w15:restartNumberingAfterBreak="0">
    <w:nsid w:val="7FBE76A3"/>
    <w:multiLevelType w:val="hybridMultilevel"/>
    <w:tmpl w:val="9E56E6A2"/>
    <w:lvl w:ilvl="0" w:tplc="8E66505E">
      <w:start w:val="1"/>
      <w:numFmt w:val="decimal"/>
      <w:lvlText w:val="%1)"/>
      <w:lvlJc w:val="left"/>
      <w:pPr>
        <w:ind w:left="287" w:hanging="221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D4901D98">
      <w:numFmt w:val="bullet"/>
      <w:lvlText w:val="•"/>
      <w:lvlJc w:val="left"/>
      <w:pPr>
        <w:ind w:left="1299" w:hanging="221"/>
      </w:pPr>
      <w:rPr>
        <w:rFonts w:hint="default"/>
        <w:lang w:val="pl-PL" w:eastAsia="en-US" w:bidi="ar-SA"/>
      </w:rPr>
    </w:lvl>
    <w:lvl w:ilvl="2" w:tplc="C526D7CA">
      <w:numFmt w:val="bullet"/>
      <w:lvlText w:val="•"/>
      <w:lvlJc w:val="left"/>
      <w:pPr>
        <w:ind w:left="2319" w:hanging="221"/>
      </w:pPr>
      <w:rPr>
        <w:rFonts w:hint="default"/>
        <w:lang w:val="pl-PL" w:eastAsia="en-US" w:bidi="ar-SA"/>
      </w:rPr>
    </w:lvl>
    <w:lvl w:ilvl="3" w:tplc="14FEA1AE">
      <w:numFmt w:val="bullet"/>
      <w:lvlText w:val="•"/>
      <w:lvlJc w:val="left"/>
      <w:pPr>
        <w:ind w:left="3339" w:hanging="221"/>
      </w:pPr>
      <w:rPr>
        <w:rFonts w:hint="default"/>
        <w:lang w:val="pl-PL" w:eastAsia="en-US" w:bidi="ar-SA"/>
      </w:rPr>
    </w:lvl>
    <w:lvl w:ilvl="4" w:tplc="335A87BA">
      <w:numFmt w:val="bullet"/>
      <w:lvlText w:val="•"/>
      <w:lvlJc w:val="left"/>
      <w:pPr>
        <w:ind w:left="4358" w:hanging="221"/>
      </w:pPr>
      <w:rPr>
        <w:rFonts w:hint="default"/>
        <w:lang w:val="pl-PL" w:eastAsia="en-US" w:bidi="ar-SA"/>
      </w:rPr>
    </w:lvl>
    <w:lvl w:ilvl="5" w:tplc="81F4E690">
      <w:numFmt w:val="bullet"/>
      <w:lvlText w:val="•"/>
      <w:lvlJc w:val="left"/>
      <w:pPr>
        <w:ind w:left="5378" w:hanging="221"/>
      </w:pPr>
      <w:rPr>
        <w:rFonts w:hint="default"/>
        <w:lang w:val="pl-PL" w:eastAsia="en-US" w:bidi="ar-SA"/>
      </w:rPr>
    </w:lvl>
    <w:lvl w:ilvl="6" w:tplc="E978695A">
      <w:numFmt w:val="bullet"/>
      <w:lvlText w:val="•"/>
      <w:lvlJc w:val="left"/>
      <w:pPr>
        <w:ind w:left="6398" w:hanging="221"/>
      </w:pPr>
      <w:rPr>
        <w:rFonts w:hint="default"/>
        <w:lang w:val="pl-PL" w:eastAsia="en-US" w:bidi="ar-SA"/>
      </w:rPr>
    </w:lvl>
    <w:lvl w:ilvl="7" w:tplc="41FEFD76">
      <w:numFmt w:val="bullet"/>
      <w:lvlText w:val="•"/>
      <w:lvlJc w:val="left"/>
      <w:pPr>
        <w:ind w:left="7417" w:hanging="221"/>
      </w:pPr>
      <w:rPr>
        <w:rFonts w:hint="default"/>
        <w:lang w:val="pl-PL" w:eastAsia="en-US" w:bidi="ar-SA"/>
      </w:rPr>
    </w:lvl>
    <w:lvl w:ilvl="8" w:tplc="468A7300">
      <w:numFmt w:val="bullet"/>
      <w:lvlText w:val="•"/>
      <w:lvlJc w:val="left"/>
      <w:pPr>
        <w:ind w:left="8437" w:hanging="221"/>
      </w:pPr>
      <w:rPr>
        <w:rFonts w:hint="default"/>
        <w:lang w:val="pl-PL" w:eastAsia="en-US" w:bidi="ar-SA"/>
      </w:rPr>
    </w:lvl>
  </w:abstractNum>
  <w:num w:numId="1" w16cid:durableId="909535959">
    <w:abstractNumId w:val="27"/>
  </w:num>
  <w:num w:numId="2" w16cid:durableId="2065979519">
    <w:abstractNumId w:val="14"/>
  </w:num>
  <w:num w:numId="3" w16cid:durableId="165900618">
    <w:abstractNumId w:val="43"/>
  </w:num>
  <w:num w:numId="4" w16cid:durableId="1827479425">
    <w:abstractNumId w:val="2"/>
  </w:num>
  <w:num w:numId="5" w16cid:durableId="1746686249">
    <w:abstractNumId w:val="42"/>
  </w:num>
  <w:num w:numId="6" w16cid:durableId="645089018">
    <w:abstractNumId w:val="59"/>
  </w:num>
  <w:num w:numId="7" w16cid:durableId="1689018054">
    <w:abstractNumId w:val="60"/>
  </w:num>
  <w:num w:numId="8" w16cid:durableId="2075735666">
    <w:abstractNumId w:val="46"/>
  </w:num>
  <w:num w:numId="9" w16cid:durableId="935016635">
    <w:abstractNumId w:val="12"/>
  </w:num>
  <w:num w:numId="10" w16cid:durableId="1859543663">
    <w:abstractNumId w:val="55"/>
  </w:num>
  <w:num w:numId="11" w16cid:durableId="189415954">
    <w:abstractNumId w:val="34"/>
  </w:num>
  <w:num w:numId="12" w16cid:durableId="994141484">
    <w:abstractNumId w:val="9"/>
  </w:num>
  <w:num w:numId="13" w16cid:durableId="488520523">
    <w:abstractNumId w:val="47"/>
  </w:num>
  <w:num w:numId="14" w16cid:durableId="714962995">
    <w:abstractNumId w:val="5"/>
  </w:num>
  <w:num w:numId="15" w16cid:durableId="1396583363">
    <w:abstractNumId w:val="24"/>
  </w:num>
  <w:num w:numId="16" w16cid:durableId="527059901">
    <w:abstractNumId w:val="0"/>
  </w:num>
  <w:num w:numId="17" w16cid:durableId="1913197723">
    <w:abstractNumId w:val="3"/>
  </w:num>
  <w:num w:numId="18" w16cid:durableId="1443963983">
    <w:abstractNumId w:val="23"/>
  </w:num>
  <w:num w:numId="19" w16cid:durableId="742221324">
    <w:abstractNumId w:val="21"/>
  </w:num>
  <w:num w:numId="20" w16cid:durableId="1783767171">
    <w:abstractNumId w:val="28"/>
  </w:num>
  <w:num w:numId="21" w16cid:durableId="34699724">
    <w:abstractNumId w:val="49"/>
  </w:num>
  <w:num w:numId="22" w16cid:durableId="710422897">
    <w:abstractNumId w:val="57"/>
  </w:num>
  <w:num w:numId="23" w16cid:durableId="1172404984">
    <w:abstractNumId w:val="13"/>
  </w:num>
  <w:num w:numId="24" w16cid:durableId="1040009946">
    <w:abstractNumId w:val="26"/>
  </w:num>
  <w:num w:numId="25" w16cid:durableId="150367475">
    <w:abstractNumId w:val="20"/>
  </w:num>
  <w:num w:numId="26" w16cid:durableId="2001157231">
    <w:abstractNumId w:val="29"/>
  </w:num>
  <w:num w:numId="27" w16cid:durableId="684597688">
    <w:abstractNumId w:val="39"/>
  </w:num>
  <w:num w:numId="28" w16cid:durableId="1453674606">
    <w:abstractNumId w:val="35"/>
  </w:num>
  <w:num w:numId="29" w16cid:durableId="292752685">
    <w:abstractNumId w:val="16"/>
  </w:num>
  <w:num w:numId="30" w16cid:durableId="1714650443">
    <w:abstractNumId w:val="33"/>
  </w:num>
  <w:num w:numId="31" w16cid:durableId="848957010">
    <w:abstractNumId w:val="48"/>
  </w:num>
  <w:num w:numId="32" w16cid:durableId="1038551940">
    <w:abstractNumId w:val="19"/>
  </w:num>
  <w:num w:numId="33" w16cid:durableId="577449084">
    <w:abstractNumId w:val="11"/>
  </w:num>
  <w:num w:numId="34" w16cid:durableId="1459688163">
    <w:abstractNumId w:val="6"/>
  </w:num>
  <w:num w:numId="35" w16cid:durableId="1534079945">
    <w:abstractNumId w:val="10"/>
  </w:num>
  <w:num w:numId="36" w16cid:durableId="1952125519">
    <w:abstractNumId w:val="58"/>
  </w:num>
  <w:num w:numId="37" w16cid:durableId="396367811">
    <w:abstractNumId w:val="8"/>
  </w:num>
  <w:num w:numId="38" w16cid:durableId="266084234">
    <w:abstractNumId w:val="30"/>
  </w:num>
  <w:num w:numId="39" w16cid:durableId="1273829761">
    <w:abstractNumId w:val="37"/>
  </w:num>
  <w:num w:numId="40" w16cid:durableId="712776330">
    <w:abstractNumId w:val="22"/>
  </w:num>
  <w:num w:numId="41" w16cid:durableId="149447367">
    <w:abstractNumId w:val="51"/>
  </w:num>
  <w:num w:numId="42" w16cid:durableId="1437099504">
    <w:abstractNumId w:val="18"/>
  </w:num>
  <w:num w:numId="43" w16cid:durableId="633170557">
    <w:abstractNumId w:val="41"/>
  </w:num>
  <w:num w:numId="44" w16cid:durableId="2014529413">
    <w:abstractNumId w:val="17"/>
  </w:num>
  <w:num w:numId="45" w16cid:durableId="8802457">
    <w:abstractNumId w:val="40"/>
  </w:num>
  <w:num w:numId="46" w16cid:durableId="600337132">
    <w:abstractNumId w:val="54"/>
  </w:num>
  <w:num w:numId="47" w16cid:durableId="1920943538">
    <w:abstractNumId w:val="50"/>
  </w:num>
  <w:num w:numId="48" w16cid:durableId="858158412">
    <w:abstractNumId w:val="56"/>
  </w:num>
  <w:num w:numId="49" w16cid:durableId="666441374">
    <w:abstractNumId w:val="53"/>
  </w:num>
  <w:num w:numId="50" w16cid:durableId="1480462569">
    <w:abstractNumId w:val="36"/>
  </w:num>
  <w:num w:numId="51" w16cid:durableId="351343588">
    <w:abstractNumId w:val="7"/>
  </w:num>
  <w:num w:numId="52" w16cid:durableId="414782971">
    <w:abstractNumId w:val="52"/>
  </w:num>
  <w:num w:numId="53" w16cid:durableId="1349602143">
    <w:abstractNumId w:val="45"/>
  </w:num>
  <w:num w:numId="54" w16cid:durableId="1715158751">
    <w:abstractNumId w:val="32"/>
  </w:num>
  <w:num w:numId="55" w16cid:durableId="1834639455">
    <w:abstractNumId w:val="1"/>
  </w:num>
  <w:num w:numId="56" w16cid:durableId="1075011909">
    <w:abstractNumId w:val="44"/>
  </w:num>
  <w:num w:numId="57" w16cid:durableId="125975400">
    <w:abstractNumId w:val="31"/>
  </w:num>
  <w:num w:numId="58" w16cid:durableId="1682052750">
    <w:abstractNumId w:val="4"/>
  </w:num>
  <w:num w:numId="59" w16cid:durableId="530649843">
    <w:abstractNumId w:val="25"/>
  </w:num>
  <w:num w:numId="60" w16cid:durableId="1969623519">
    <w:abstractNumId w:val="38"/>
  </w:num>
  <w:num w:numId="61" w16cid:durableId="107677827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31F0"/>
    <w:rsid w:val="00021717"/>
    <w:rsid w:val="00042233"/>
    <w:rsid w:val="0004275E"/>
    <w:rsid w:val="00063F5B"/>
    <w:rsid w:val="000B1251"/>
    <w:rsid w:val="000D1AE5"/>
    <w:rsid w:val="00142B1A"/>
    <w:rsid w:val="001849C1"/>
    <w:rsid w:val="001867F6"/>
    <w:rsid w:val="001930D4"/>
    <w:rsid w:val="001E31F0"/>
    <w:rsid w:val="001E690A"/>
    <w:rsid w:val="00254730"/>
    <w:rsid w:val="002C249E"/>
    <w:rsid w:val="002E0BA9"/>
    <w:rsid w:val="002F3795"/>
    <w:rsid w:val="003443B1"/>
    <w:rsid w:val="00366290"/>
    <w:rsid w:val="003923C7"/>
    <w:rsid w:val="003978FB"/>
    <w:rsid w:val="003D10A3"/>
    <w:rsid w:val="003E1195"/>
    <w:rsid w:val="003E1CFE"/>
    <w:rsid w:val="0043118E"/>
    <w:rsid w:val="004401D9"/>
    <w:rsid w:val="00471FD0"/>
    <w:rsid w:val="00487486"/>
    <w:rsid w:val="004B35D1"/>
    <w:rsid w:val="004B5298"/>
    <w:rsid w:val="004C0012"/>
    <w:rsid w:val="004C27C6"/>
    <w:rsid w:val="0051443F"/>
    <w:rsid w:val="005456B3"/>
    <w:rsid w:val="005517E1"/>
    <w:rsid w:val="00560CCB"/>
    <w:rsid w:val="00564B40"/>
    <w:rsid w:val="00564DE0"/>
    <w:rsid w:val="00581DD2"/>
    <w:rsid w:val="005D2493"/>
    <w:rsid w:val="005D7AF1"/>
    <w:rsid w:val="005E7BD2"/>
    <w:rsid w:val="00600977"/>
    <w:rsid w:val="00604084"/>
    <w:rsid w:val="00615E5B"/>
    <w:rsid w:val="00653B29"/>
    <w:rsid w:val="00673072"/>
    <w:rsid w:val="00694320"/>
    <w:rsid w:val="006B40B8"/>
    <w:rsid w:val="0073603C"/>
    <w:rsid w:val="0075314F"/>
    <w:rsid w:val="00782E04"/>
    <w:rsid w:val="00791F25"/>
    <w:rsid w:val="007B551F"/>
    <w:rsid w:val="007F6B94"/>
    <w:rsid w:val="0083734E"/>
    <w:rsid w:val="0086321C"/>
    <w:rsid w:val="00870933"/>
    <w:rsid w:val="008B5372"/>
    <w:rsid w:val="008B5427"/>
    <w:rsid w:val="008C274E"/>
    <w:rsid w:val="008E033D"/>
    <w:rsid w:val="00907753"/>
    <w:rsid w:val="009211FB"/>
    <w:rsid w:val="00953ACF"/>
    <w:rsid w:val="00971055"/>
    <w:rsid w:val="009734B9"/>
    <w:rsid w:val="0098793B"/>
    <w:rsid w:val="009943E0"/>
    <w:rsid w:val="009A12AF"/>
    <w:rsid w:val="009A4BB8"/>
    <w:rsid w:val="009F098F"/>
    <w:rsid w:val="00A00603"/>
    <w:rsid w:val="00A37063"/>
    <w:rsid w:val="00A855A2"/>
    <w:rsid w:val="00AA1867"/>
    <w:rsid w:val="00AA5C36"/>
    <w:rsid w:val="00AA77C4"/>
    <w:rsid w:val="00B00696"/>
    <w:rsid w:val="00B52856"/>
    <w:rsid w:val="00C21A4F"/>
    <w:rsid w:val="00C347F1"/>
    <w:rsid w:val="00C35AB0"/>
    <w:rsid w:val="00C55DE9"/>
    <w:rsid w:val="00C61405"/>
    <w:rsid w:val="00C75D3F"/>
    <w:rsid w:val="00C95264"/>
    <w:rsid w:val="00CB40FD"/>
    <w:rsid w:val="00CD581C"/>
    <w:rsid w:val="00D170C5"/>
    <w:rsid w:val="00D458C8"/>
    <w:rsid w:val="00D51A6E"/>
    <w:rsid w:val="00D85104"/>
    <w:rsid w:val="00D96092"/>
    <w:rsid w:val="00DC668C"/>
    <w:rsid w:val="00DD49D1"/>
    <w:rsid w:val="00DE12C9"/>
    <w:rsid w:val="00DF4290"/>
    <w:rsid w:val="00E272FE"/>
    <w:rsid w:val="00E55C7B"/>
    <w:rsid w:val="00E61ACD"/>
    <w:rsid w:val="00E83B68"/>
    <w:rsid w:val="00EA3339"/>
    <w:rsid w:val="00EB4BAF"/>
    <w:rsid w:val="00ED1EA2"/>
    <w:rsid w:val="00EF3BEF"/>
    <w:rsid w:val="00F0049C"/>
    <w:rsid w:val="00F37279"/>
    <w:rsid w:val="00F578FE"/>
    <w:rsid w:val="00FA2A35"/>
    <w:rsid w:val="00FC7484"/>
    <w:rsid w:val="00FD2010"/>
    <w:rsid w:val="00FD5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C25CA1"/>
  <w15:docId w15:val="{4334049E-5595-4744-B7ED-DC33FDC75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before="39"/>
      <w:ind w:hanging="2469"/>
    </w:pPr>
    <w:rPr>
      <w:rFonts w:ascii="Calibri" w:eastAsia="Calibri" w:hAnsi="Calibri" w:cs="Calibri"/>
      <w:i/>
      <w:iCs/>
      <w:u w:val="single" w:color="000000"/>
    </w:rPr>
  </w:style>
  <w:style w:type="paragraph" w:styleId="Akapitzlist">
    <w:name w:val="List Paragraph"/>
    <w:aliases w:val="CW_Lista,Nagłowek 3,Preambuła,Kolorowa lista — akcent 11,Dot pt,F5 List Paragraph,Recommendation,List Paragraph11,lp1,maz_wyliczenie,opis dzialania,K-P_odwolanie,A_wyliczenie,Akapit z listą 1,Podsis rysunk,Adresat stanowisko,Normal"/>
    <w:basedOn w:val="Normalny"/>
    <w:link w:val="AkapitzlistZnak"/>
    <w:uiPriority w:val="34"/>
    <w:qFormat/>
  </w:style>
  <w:style w:type="paragraph" w:customStyle="1" w:styleId="TableParagraph">
    <w:name w:val="Table Paragraph"/>
    <w:basedOn w:val="Normalny"/>
    <w:uiPriority w:val="1"/>
    <w:qFormat/>
    <w:pPr>
      <w:ind w:left="66"/>
    </w:pPr>
  </w:style>
  <w:style w:type="paragraph" w:styleId="Poprawka">
    <w:name w:val="Revision"/>
    <w:hidden/>
    <w:uiPriority w:val="99"/>
    <w:semiHidden/>
    <w:rsid w:val="00673072"/>
    <w:pPr>
      <w:widowControl/>
      <w:autoSpaceDE/>
      <w:autoSpaceDN/>
    </w:pPr>
    <w:rPr>
      <w:rFonts w:ascii="Times New Roman" w:eastAsia="Times New Roman" w:hAnsi="Times New Roman" w:cs="Times New Roman"/>
      <w:lang w:val="pl-PL"/>
    </w:rPr>
  </w:style>
  <w:style w:type="character" w:styleId="Odwoaniedokomentarza">
    <w:name w:val="annotation reference"/>
    <w:basedOn w:val="Domylnaczcionkaakapitu"/>
    <w:uiPriority w:val="99"/>
    <w:unhideWhenUsed/>
    <w:qFormat/>
    <w:rsid w:val="00907753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qFormat/>
    <w:rsid w:val="0090775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qFormat/>
    <w:rsid w:val="00907753"/>
    <w:rPr>
      <w:rFonts w:ascii="Times New Roman" w:eastAsia="Times New Roman" w:hAnsi="Times New Roman" w:cs="Times New Roman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077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07753"/>
    <w:rPr>
      <w:rFonts w:ascii="Times New Roman" w:eastAsia="Times New Roman" w:hAnsi="Times New Roman" w:cs="Times New Roman"/>
      <w:b/>
      <w:bCs/>
      <w:sz w:val="20"/>
      <w:szCs w:val="20"/>
      <w:lang w:val="pl-PL"/>
    </w:rPr>
  </w:style>
  <w:style w:type="paragraph" w:styleId="Nagwek">
    <w:name w:val="header"/>
    <w:basedOn w:val="Normalny"/>
    <w:link w:val="NagwekZnak"/>
    <w:unhideWhenUsed/>
    <w:qFormat/>
    <w:rsid w:val="008B537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B5372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aliases w:val=" Znak,Znak"/>
    <w:basedOn w:val="Normalny"/>
    <w:link w:val="StopkaZnak"/>
    <w:uiPriority w:val="99"/>
    <w:unhideWhenUsed/>
    <w:rsid w:val="008B5372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,Znak Znak"/>
    <w:basedOn w:val="Domylnaczcionkaakapitu"/>
    <w:link w:val="Stopka"/>
    <w:uiPriority w:val="99"/>
    <w:qFormat/>
    <w:rsid w:val="008B5372"/>
    <w:rPr>
      <w:rFonts w:ascii="Times New Roman" w:eastAsia="Times New Roman" w:hAnsi="Times New Roman" w:cs="Times New Roman"/>
      <w:lang w:val="pl-PL"/>
    </w:rPr>
  </w:style>
  <w:style w:type="paragraph" w:customStyle="1" w:styleId="Tekstpodstawowy32">
    <w:name w:val="Tekst podstawowy 32"/>
    <w:basedOn w:val="Normalny"/>
    <w:rsid w:val="00C95264"/>
    <w:pPr>
      <w:widowControl/>
      <w:suppressAutoHyphens/>
      <w:autoSpaceDE/>
      <w:autoSpaceDN/>
      <w:spacing w:after="120"/>
    </w:pPr>
    <w:rPr>
      <w:rFonts w:eastAsia="Calibri"/>
      <w:sz w:val="16"/>
      <w:szCs w:val="16"/>
      <w:lang w:eastAsia="ar-SA"/>
    </w:rPr>
  </w:style>
  <w:style w:type="character" w:customStyle="1" w:styleId="AkapitzlistZnak">
    <w:name w:val="Akapit z listą Znak"/>
    <w:aliases w:val="CW_Lista Znak,Nagłowek 3 Znak,Preambuła Znak,Kolorowa lista — akcent 11 Znak,Dot pt Znak,F5 List Paragraph Znak,Recommendation Znak,List Paragraph11 Znak,lp1 Znak,maz_wyliczenie Znak,opis dzialania Znak,K-P_odwolanie Znak,Normal Znak"/>
    <w:link w:val="Akapitzlist"/>
    <w:uiPriority w:val="34"/>
    <w:qFormat/>
    <w:locked/>
    <w:rsid w:val="00C35AB0"/>
    <w:rPr>
      <w:rFonts w:ascii="Times New Roman" w:eastAsia="Times New Roman" w:hAnsi="Times New Roman" w:cs="Times New Roman"/>
      <w:lang w:val="pl-PL"/>
    </w:rPr>
  </w:style>
  <w:style w:type="paragraph" w:styleId="NormalnyWeb">
    <w:name w:val="Normal (Web)"/>
    <w:basedOn w:val="Normalny"/>
    <w:uiPriority w:val="99"/>
    <w:unhideWhenUsed/>
    <w:rsid w:val="00E272FE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41</Pages>
  <Words>14103</Words>
  <Characters>84624</Characters>
  <Application>Microsoft Office Word</Application>
  <DocSecurity>0</DocSecurity>
  <Lines>705</Lines>
  <Paragraphs>197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Szafranek, Tomasz</dc:creator>
  <cp:lastModifiedBy>Kamila Donica</cp:lastModifiedBy>
  <cp:revision>8</cp:revision>
  <dcterms:created xsi:type="dcterms:W3CDTF">2026-03-06T07:26:00Z</dcterms:created>
  <dcterms:modified xsi:type="dcterms:W3CDTF">2026-03-09T08:50:00Z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2026-01-26T00:00:00Z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2026-01-28T00:00:00Z</vt:filetime>
  </property>
  <property fmtid="{D5CDD505-2E9C-101B-9397-08002B2CF9AE}" pid="5" name="Producer">
    <vt:lpwstr>3-Heights(TM) PDF Security Shell 4.8.25.2 (http://www.pdf-tools.com)</vt:lpwstr>
  </property>
</Properties>
</file>